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9013E3" w14:textId="77777777" w:rsidR="005F556C" w:rsidRPr="005F556C" w:rsidRDefault="005F556C" w:rsidP="005F556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Bold" w:hAnsi="Ciutadella Bold"/>
          <w:b/>
          <w:bCs/>
          <w:lang w:val="de-DE"/>
        </w:rPr>
      </w:pPr>
      <w:proofErr w:type="spellStart"/>
      <w:r w:rsidRPr="005F556C">
        <w:rPr>
          <w:rFonts w:ascii="Ciutadella Bold" w:hAnsi="Ciutadella Bold"/>
          <w:b/>
          <w:bCs/>
          <w:lang w:val="de-DE"/>
        </w:rPr>
        <w:t>Informacja</w:t>
      </w:r>
      <w:proofErr w:type="spellEnd"/>
      <w:r w:rsidRPr="005F556C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  <w:lang w:val="de-DE"/>
        </w:rPr>
        <w:t>Prasowa</w:t>
      </w:r>
      <w:proofErr w:type="spellEnd"/>
      <w:r w:rsidRPr="005F556C">
        <w:rPr>
          <w:rFonts w:ascii="Ciutadella Bold" w:hAnsi="Ciutadella Bold"/>
          <w:b/>
          <w:bCs/>
          <w:lang w:val="de-DE"/>
        </w:rPr>
        <w:t xml:space="preserve"> </w:t>
      </w:r>
    </w:p>
    <w:p w14:paraId="04AB0304" w14:textId="725D429D" w:rsidR="005F556C" w:rsidRPr="000C66DB" w:rsidRDefault="005F556C" w:rsidP="005F556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Bold" w:hAnsi="Ciutadella Bold"/>
          <w:b/>
          <w:bCs/>
          <w:lang w:val="de-DE"/>
        </w:rPr>
      </w:pPr>
      <w:proofErr w:type="spellStart"/>
      <w:r w:rsidRPr="005F556C">
        <w:rPr>
          <w:rFonts w:ascii="Ciutadella Bold" w:hAnsi="Ciutadella Bold"/>
          <w:b/>
          <w:bCs/>
          <w:lang w:val="de-DE"/>
        </w:rPr>
        <w:t>Lato</w:t>
      </w:r>
      <w:proofErr w:type="spellEnd"/>
      <w:r w:rsidRPr="005F556C">
        <w:rPr>
          <w:rFonts w:ascii="Ciutadella Bold" w:hAnsi="Ciutadella Bold"/>
          <w:b/>
          <w:bCs/>
          <w:lang w:val="de-DE"/>
        </w:rPr>
        <w:t xml:space="preserve"> 2024</w:t>
      </w:r>
    </w:p>
    <w:p w14:paraId="7001B679" w14:textId="77777777" w:rsidR="0033321F" w:rsidRPr="000C66DB" w:rsidRDefault="0033321F" w:rsidP="0033321F">
      <w:pPr>
        <w:jc w:val="center"/>
        <w:rPr>
          <w:rFonts w:ascii="Ciutadella Bold" w:eastAsia="Times New Roman" w:hAnsi="Ciutadella Bold" w:cs="Times New Roman"/>
          <w:sz w:val="32"/>
          <w:szCs w:val="32"/>
          <w:lang w:val="de-DE" w:eastAsia="de-DE"/>
        </w:rPr>
      </w:pPr>
    </w:p>
    <w:p w14:paraId="4ED50290" w14:textId="77777777" w:rsidR="005F556C" w:rsidRDefault="005F556C" w:rsidP="005F556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Bold" w:eastAsia="Times New Roman" w:hAnsi="Ciutadella Bold" w:cs="Times New Roman"/>
          <w:sz w:val="32"/>
          <w:szCs w:val="32"/>
        </w:rPr>
      </w:pPr>
      <w:r w:rsidRPr="005F556C">
        <w:rPr>
          <w:rFonts w:ascii="Ciutadella Bold" w:eastAsia="Times New Roman" w:hAnsi="Ciutadella Bold" w:cs="Times New Roman"/>
          <w:sz w:val="32"/>
          <w:szCs w:val="32"/>
        </w:rPr>
        <w:t xml:space="preserve">Z </w:t>
      </w:r>
      <w:proofErr w:type="spellStart"/>
      <w:r w:rsidRPr="005F556C">
        <w:rPr>
          <w:rFonts w:ascii="Ciutadella Bold" w:eastAsia="Times New Roman" w:hAnsi="Ciutadella Bold" w:cs="Times New Roman"/>
          <w:sz w:val="32"/>
          <w:szCs w:val="32"/>
        </w:rPr>
        <w:t>miasta</w:t>
      </w:r>
      <w:proofErr w:type="spellEnd"/>
      <w:r w:rsidRPr="005F556C">
        <w:rPr>
          <w:rFonts w:ascii="Ciutadella Bold" w:eastAsia="Times New Roman" w:hAnsi="Ciutadella Bold" w:cs="Times New Roman"/>
          <w:sz w:val="32"/>
          <w:szCs w:val="32"/>
        </w:rPr>
        <w:t xml:space="preserve"> w </w:t>
      </w:r>
      <w:proofErr w:type="spellStart"/>
      <w:r w:rsidRPr="005F556C">
        <w:rPr>
          <w:rFonts w:ascii="Ciutadella Bold" w:eastAsia="Times New Roman" w:hAnsi="Ciutadella Bold" w:cs="Times New Roman"/>
          <w:sz w:val="32"/>
          <w:szCs w:val="32"/>
        </w:rPr>
        <w:t>góry</w:t>
      </w:r>
      <w:proofErr w:type="spellEnd"/>
      <w:r w:rsidRPr="005F556C">
        <w:rPr>
          <w:rFonts w:ascii="Ciutadella Bold" w:eastAsia="Times New Roman" w:hAnsi="Ciutadella Bold" w:cs="Times New Roman"/>
          <w:sz w:val="32"/>
          <w:szCs w:val="32"/>
        </w:rPr>
        <w:t xml:space="preserve"> i w </w:t>
      </w:r>
      <w:proofErr w:type="spellStart"/>
      <w:r w:rsidRPr="005F556C">
        <w:rPr>
          <w:rFonts w:ascii="Ciutadella Bold" w:eastAsia="Times New Roman" w:hAnsi="Ciutadella Bold" w:cs="Times New Roman"/>
          <w:sz w:val="32"/>
          <w:szCs w:val="32"/>
        </w:rPr>
        <w:t>skały</w:t>
      </w:r>
      <w:proofErr w:type="spellEnd"/>
      <w:r w:rsidRPr="005F556C">
        <w:rPr>
          <w:rFonts w:ascii="Ciutadella Bold" w:eastAsia="Times New Roman" w:hAnsi="Ciutadella Bold" w:cs="Times New Roman"/>
          <w:sz w:val="32"/>
          <w:szCs w:val="32"/>
        </w:rPr>
        <w:t xml:space="preserve"> – Salewa </w:t>
      </w:r>
      <w:proofErr w:type="spellStart"/>
      <w:r w:rsidRPr="005F556C">
        <w:rPr>
          <w:rFonts w:ascii="Ciutadella Bold" w:eastAsia="Times New Roman" w:hAnsi="Ciutadella Bold" w:cs="Times New Roman"/>
          <w:sz w:val="32"/>
          <w:szCs w:val="32"/>
        </w:rPr>
        <w:t>przedstawia</w:t>
      </w:r>
      <w:proofErr w:type="spellEnd"/>
      <w:r w:rsidRPr="005F556C">
        <w:rPr>
          <w:rFonts w:ascii="Ciutadella Bold" w:eastAsia="Times New Roman" w:hAnsi="Ciutadella Bold" w:cs="Times New Roman"/>
          <w:sz w:val="32"/>
          <w:szCs w:val="32"/>
        </w:rPr>
        <w:t xml:space="preserve"> </w:t>
      </w:r>
      <w:proofErr w:type="spellStart"/>
      <w:r w:rsidRPr="005F556C">
        <w:rPr>
          <w:rFonts w:ascii="Ciutadella Bold" w:eastAsia="Times New Roman" w:hAnsi="Ciutadella Bold" w:cs="Times New Roman"/>
          <w:sz w:val="32"/>
          <w:szCs w:val="32"/>
        </w:rPr>
        <w:t>rowerową</w:t>
      </w:r>
      <w:proofErr w:type="spellEnd"/>
      <w:r w:rsidRPr="005F556C">
        <w:rPr>
          <w:rFonts w:ascii="Ciutadella Bold" w:eastAsia="Times New Roman" w:hAnsi="Ciutadella Bold" w:cs="Times New Roman"/>
          <w:sz w:val="32"/>
          <w:szCs w:val="32"/>
        </w:rPr>
        <w:t xml:space="preserve"> </w:t>
      </w:r>
    </w:p>
    <w:p w14:paraId="41EFBF7E" w14:textId="35BA8033" w:rsidR="005F556C" w:rsidRPr="00E06535" w:rsidRDefault="005F556C" w:rsidP="005F556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eastAsia="Ciutadella Regular" w:cs="Ciutadella Regular"/>
          <w:b/>
          <w:color w:val="000000"/>
          <w:sz w:val="28"/>
          <w:szCs w:val="28"/>
          <w:lang w:val="pl-PL"/>
        </w:rPr>
      </w:pPr>
      <w:proofErr w:type="spellStart"/>
      <w:r w:rsidRPr="005F556C">
        <w:rPr>
          <w:rFonts w:ascii="Ciutadella Bold" w:eastAsia="Times New Roman" w:hAnsi="Ciutadella Bold" w:cs="Times New Roman"/>
          <w:sz w:val="32"/>
          <w:szCs w:val="32"/>
        </w:rPr>
        <w:t>kolekcję</w:t>
      </w:r>
      <w:proofErr w:type="spellEnd"/>
      <w:r w:rsidRPr="005F556C">
        <w:rPr>
          <w:rFonts w:ascii="Ciutadella Bold" w:eastAsia="Times New Roman" w:hAnsi="Ciutadella Bold" w:cs="Times New Roman"/>
          <w:sz w:val="32"/>
          <w:szCs w:val="32"/>
        </w:rPr>
        <w:t xml:space="preserve"> </w:t>
      </w:r>
      <w:proofErr w:type="spellStart"/>
      <w:r w:rsidRPr="005F556C">
        <w:rPr>
          <w:rFonts w:ascii="Ciutadella Bold" w:eastAsia="Times New Roman" w:hAnsi="Ciutadella Bold" w:cs="Times New Roman"/>
          <w:sz w:val="32"/>
          <w:szCs w:val="32"/>
        </w:rPr>
        <w:t>na</w:t>
      </w:r>
      <w:proofErr w:type="spellEnd"/>
      <w:r w:rsidRPr="005F556C">
        <w:rPr>
          <w:rFonts w:ascii="Ciutadella Bold" w:eastAsia="Times New Roman" w:hAnsi="Ciutadella Bold" w:cs="Times New Roman"/>
          <w:sz w:val="32"/>
          <w:szCs w:val="32"/>
        </w:rPr>
        <w:t xml:space="preserve"> </w:t>
      </w:r>
      <w:proofErr w:type="spellStart"/>
      <w:r w:rsidRPr="005F556C">
        <w:rPr>
          <w:rFonts w:ascii="Ciutadella Bold" w:eastAsia="Times New Roman" w:hAnsi="Ciutadella Bold" w:cs="Times New Roman"/>
          <w:sz w:val="32"/>
          <w:szCs w:val="32"/>
        </w:rPr>
        <w:t>sezon</w:t>
      </w:r>
      <w:proofErr w:type="spellEnd"/>
      <w:r w:rsidRPr="005F556C">
        <w:rPr>
          <w:rFonts w:ascii="Ciutadella Bold" w:eastAsia="Times New Roman" w:hAnsi="Ciutadella Bold" w:cs="Times New Roman"/>
          <w:sz w:val="32"/>
          <w:szCs w:val="32"/>
        </w:rPr>
        <w:t xml:space="preserve"> Lato 2024</w:t>
      </w:r>
      <w:r w:rsidRPr="00E06535">
        <w:rPr>
          <w:rFonts w:eastAsia="Ciutadella Regular" w:cs="Ciutadella Regular"/>
          <w:b/>
          <w:color w:val="000000"/>
          <w:sz w:val="28"/>
          <w:szCs w:val="28"/>
          <w:lang w:val="pl-PL"/>
        </w:rPr>
        <w:t xml:space="preserve"> </w:t>
      </w:r>
    </w:p>
    <w:p w14:paraId="2B790F9B" w14:textId="77777777" w:rsidR="005F556C" w:rsidRDefault="005F556C" w:rsidP="005F556C">
      <w:pPr>
        <w:pStyle w:val="Text"/>
        <w:jc w:val="center"/>
        <w:rPr>
          <w:rFonts w:ascii="Ciutadella Regular" w:eastAsia="Ciutadella Regular" w:hAnsi="Ciutadella Regular" w:cs="Ciutadella Regular"/>
          <w:b/>
          <w:bCs/>
          <w:sz w:val="28"/>
          <w:szCs w:val="28"/>
          <w:lang w:val="pl-PL"/>
        </w:rPr>
      </w:pPr>
    </w:p>
    <w:p w14:paraId="6FD6CB4E" w14:textId="55FEB119" w:rsidR="005F556C" w:rsidRPr="005F556C" w:rsidRDefault="005F556C" w:rsidP="005F556C">
      <w:pPr>
        <w:pStyle w:val="Text"/>
        <w:jc w:val="center"/>
        <w:rPr>
          <w:rFonts w:ascii="Ciutadella Bold" w:hAnsi="Ciutadella Bold"/>
          <w:b/>
          <w:bCs/>
        </w:rPr>
      </w:pPr>
      <w:proofErr w:type="spellStart"/>
      <w:r w:rsidRPr="005F556C">
        <w:rPr>
          <w:rFonts w:ascii="Ciutadella Bold" w:hAnsi="Ciutadella Bold"/>
          <w:b/>
          <w:bCs/>
        </w:rPr>
        <w:t>Naturalne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materiały</w:t>
      </w:r>
      <w:proofErr w:type="spellEnd"/>
      <w:r w:rsidRPr="005F556C">
        <w:rPr>
          <w:rFonts w:ascii="Ciutadella Bold" w:hAnsi="Ciutadella Bold"/>
          <w:b/>
          <w:bCs/>
        </w:rPr>
        <w:t xml:space="preserve">, </w:t>
      </w:r>
      <w:proofErr w:type="spellStart"/>
      <w:r w:rsidRPr="005F556C">
        <w:rPr>
          <w:rFonts w:ascii="Ciutadella Bold" w:hAnsi="Ciutadella Bold"/>
          <w:b/>
          <w:bCs/>
        </w:rPr>
        <w:t>funkcjonalne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wzornictwo</w:t>
      </w:r>
      <w:proofErr w:type="spellEnd"/>
      <w:r w:rsidRPr="005F556C">
        <w:rPr>
          <w:rFonts w:ascii="Ciutadella Bold" w:hAnsi="Ciutadella Bold"/>
          <w:b/>
          <w:bCs/>
        </w:rPr>
        <w:t xml:space="preserve">. </w:t>
      </w:r>
      <w:proofErr w:type="spellStart"/>
      <w:r w:rsidRPr="005F556C">
        <w:rPr>
          <w:rFonts w:ascii="Ciutadella Bold" w:hAnsi="Ciutadella Bold"/>
          <w:b/>
          <w:bCs/>
        </w:rPr>
        <w:t>Oto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najważniejsze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produkty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kolekcji</w:t>
      </w:r>
      <w:proofErr w:type="spellEnd"/>
      <w:r w:rsidRPr="005F556C">
        <w:rPr>
          <w:rFonts w:ascii="Ciutadella Bold" w:hAnsi="Ciutadella Bold"/>
          <w:b/>
          <w:bCs/>
        </w:rPr>
        <w:t xml:space="preserve"> Vento </w:t>
      </w:r>
      <w:proofErr w:type="spellStart"/>
      <w:r w:rsidRPr="005F556C">
        <w:rPr>
          <w:rFonts w:ascii="Ciutadella Bold" w:hAnsi="Ciutadella Bold"/>
          <w:b/>
          <w:bCs/>
        </w:rPr>
        <w:t>oraz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wyjątkowa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inicjatywa</w:t>
      </w:r>
      <w:proofErr w:type="spellEnd"/>
      <w:r w:rsidRPr="005F556C">
        <w:rPr>
          <w:rFonts w:ascii="Ciutadella Bold" w:hAnsi="Ciutadella Bold"/>
          <w:b/>
          <w:bCs/>
        </w:rPr>
        <w:t xml:space="preserve">, </w:t>
      </w:r>
      <w:proofErr w:type="spellStart"/>
      <w:r w:rsidRPr="005F556C">
        <w:rPr>
          <w:rFonts w:ascii="Ciutadella Bold" w:hAnsi="Ciutadella Bold"/>
          <w:b/>
          <w:bCs/>
        </w:rPr>
        <w:t>którą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zostały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zainspirowane</w:t>
      </w:r>
      <w:proofErr w:type="spellEnd"/>
      <w:r w:rsidRPr="005F556C">
        <w:rPr>
          <w:rFonts w:ascii="Ciutadella Bold" w:hAnsi="Ciutadella Bold"/>
          <w:b/>
          <w:bCs/>
        </w:rPr>
        <w:t xml:space="preserve">: </w:t>
      </w:r>
      <w:r>
        <w:rPr>
          <w:rFonts w:ascii="Ciutadella Bold" w:hAnsi="Ciutadella Bold"/>
          <w:b/>
          <w:bCs/>
        </w:rPr>
        <w:br/>
      </w:r>
      <w:r w:rsidRPr="005F556C">
        <w:rPr>
          <w:rFonts w:ascii="Ciutadella Bold" w:hAnsi="Ciutadella Bold"/>
          <w:b/>
          <w:bCs/>
        </w:rPr>
        <w:t>‘</w:t>
      </w:r>
      <w:proofErr w:type="spellStart"/>
      <w:r w:rsidRPr="005F556C">
        <w:rPr>
          <w:rFonts w:ascii="Ciutadella Bold" w:hAnsi="Ciutadella Bold"/>
          <w:b/>
          <w:bCs/>
        </w:rPr>
        <w:t>Upossible</w:t>
      </w:r>
      <w:proofErr w:type="spellEnd"/>
      <w:r w:rsidRPr="005F556C">
        <w:rPr>
          <w:rFonts w:ascii="Ciutadella Bold" w:hAnsi="Ciutadella Bold"/>
          <w:b/>
          <w:bCs/>
        </w:rPr>
        <w:t xml:space="preserve">’ – </w:t>
      </w:r>
      <w:proofErr w:type="spellStart"/>
      <w:r w:rsidRPr="005F556C">
        <w:rPr>
          <w:rFonts w:ascii="Ciutadella Bold" w:hAnsi="Ciutadella Bold"/>
          <w:b/>
          <w:bCs/>
        </w:rPr>
        <w:t>rowerowo-wspinaczkowy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projekt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zawodniczki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Salewa</w:t>
      </w:r>
      <w:proofErr w:type="spellEnd"/>
      <w:r w:rsidRPr="005F556C">
        <w:rPr>
          <w:rFonts w:ascii="Ciutadella Bold" w:hAnsi="Ciutadella Bold"/>
          <w:b/>
          <w:bCs/>
        </w:rPr>
        <w:t xml:space="preserve"> </w:t>
      </w:r>
      <w:proofErr w:type="spellStart"/>
      <w:r w:rsidRPr="005F556C">
        <w:rPr>
          <w:rFonts w:ascii="Ciutadella Bold" w:hAnsi="Ciutadella Bold"/>
          <w:b/>
          <w:bCs/>
        </w:rPr>
        <w:t>Eline</w:t>
      </w:r>
      <w:proofErr w:type="spellEnd"/>
      <w:r w:rsidRPr="005F556C">
        <w:rPr>
          <w:rFonts w:ascii="Ciutadella Bold" w:hAnsi="Ciutadella Bold"/>
          <w:b/>
          <w:bCs/>
        </w:rPr>
        <w:t xml:space="preserve"> Le Menestrel</w:t>
      </w:r>
    </w:p>
    <w:p w14:paraId="4DE48540" w14:textId="77777777" w:rsidR="0033321F" w:rsidRPr="005F556C" w:rsidRDefault="0033321F" w:rsidP="005F556C">
      <w:pPr>
        <w:rPr>
          <w:rFonts w:ascii="Ciutadella Bold" w:hAnsi="Ciutadella Bold"/>
          <w:b/>
          <w:bCs/>
          <w:lang w:val="pl-PL"/>
        </w:rPr>
      </w:pPr>
    </w:p>
    <w:p w14:paraId="7BA7FE4A" w14:textId="5C534F1E" w:rsidR="00324FA1" w:rsidRPr="000C66DB" w:rsidRDefault="005A67BB" w:rsidP="00D143FD">
      <w:pPr>
        <w:jc w:val="center"/>
        <w:rPr>
          <w:rFonts w:ascii="Ciutadella Bold" w:hAnsi="Ciutadella Bold"/>
          <w:b/>
          <w:bCs/>
          <w:lang w:val="de-DE"/>
        </w:rPr>
      </w:pPr>
      <w:r w:rsidRPr="000C66DB">
        <w:rPr>
          <w:rFonts w:ascii="Ciutadella Bold" w:hAnsi="Ciutadella Bold"/>
          <w:b/>
          <w:bCs/>
          <w:noProof/>
          <w:lang w:val="de-DE"/>
        </w:rPr>
        <w:drawing>
          <wp:inline distT="0" distB="0" distL="0" distR="0" wp14:anchorId="030F2691" wp14:editId="5045CB2C">
            <wp:extent cx="6638776" cy="3636499"/>
            <wp:effectExtent l="0" t="0" r="3810" b="0"/>
            <wp:docPr id="1173517366" name="Grafik 1" descr="Ein Bild, das draußen, Himmel, Berg, fahr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517366" name="Grafik 1" descr="Ein Bild, das draußen, Himmel, Berg, fahren enthält.&#10;&#10;Automatisch generierte Beschreibu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17937"/>
                    <a:stretch/>
                  </pic:blipFill>
                  <pic:spPr bwMode="auto">
                    <a:xfrm>
                      <a:off x="0" y="0"/>
                      <a:ext cx="6642100" cy="3638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547F87" w14:textId="77777777" w:rsidR="005A67BB" w:rsidRPr="000C66DB" w:rsidRDefault="005A67BB" w:rsidP="005A67B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i/>
          <w:iCs/>
          <w:lang w:val="de-DE"/>
        </w:rPr>
      </w:pPr>
    </w:p>
    <w:p w14:paraId="522EBA9E" w14:textId="74085DD1" w:rsidR="005F556C" w:rsidRPr="00E06535" w:rsidRDefault="005F556C" w:rsidP="005F556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Theme="majorEastAsia" w:cstheme="majorBidi"/>
          <w:lang w:val="pl-PL"/>
        </w:rPr>
      </w:pPr>
      <w:r w:rsidRPr="005F556C">
        <w:rPr>
          <w:rFonts w:ascii="Ciutadella Bold" w:eastAsia="Ciutadella Regular" w:hAnsi="Ciutadella Bold" w:cs="Ciutadella Regular"/>
          <w:b/>
          <w:bCs/>
          <w:lang w:val="de-DE"/>
        </w:rPr>
        <w:t>Bozen/</w:t>
      </w:r>
      <w:proofErr w:type="spellStart"/>
      <w:r w:rsidRPr="005F556C">
        <w:rPr>
          <w:rFonts w:ascii="Ciutadella Bold" w:eastAsia="Ciutadella Regular" w:hAnsi="Ciutadella Bold" w:cs="Ciutadella Regular"/>
          <w:b/>
          <w:bCs/>
          <w:lang w:val="de-DE"/>
        </w:rPr>
        <w:t>Bolzano</w:t>
      </w:r>
      <w:proofErr w:type="spellEnd"/>
      <w:r w:rsidRPr="005F556C">
        <w:rPr>
          <w:rFonts w:ascii="Ciutadella Bold" w:eastAsia="Ciutadella Regular" w:hAnsi="Ciutadella Bold" w:cs="Ciutadella Regular"/>
          <w:b/>
          <w:bCs/>
          <w:lang w:val="de-DE"/>
        </w:rPr>
        <w:t xml:space="preserve"> – 1</w:t>
      </w:r>
      <w:r>
        <w:rPr>
          <w:rFonts w:ascii="Ciutadella Bold" w:eastAsia="Ciutadella Regular" w:hAnsi="Ciutadella Bold" w:cs="Ciutadella Regular"/>
          <w:b/>
          <w:bCs/>
          <w:lang w:val="de-DE"/>
        </w:rPr>
        <w:t>4</w:t>
      </w:r>
      <w:r w:rsidRPr="005F556C">
        <w:rPr>
          <w:rFonts w:ascii="Ciutadella Bold" w:eastAsia="Ciutadella Regular" w:hAnsi="Ciutadella Bold" w:cs="Ciutadella Regular"/>
          <w:b/>
          <w:bCs/>
          <w:lang w:val="de-DE"/>
        </w:rPr>
        <w:t xml:space="preserve"> </w:t>
      </w:r>
      <w:proofErr w:type="spellStart"/>
      <w:r w:rsidRPr="005F556C">
        <w:rPr>
          <w:rFonts w:ascii="Ciutadella Bold" w:eastAsia="Ciutadella Regular" w:hAnsi="Ciutadella Bold" w:cs="Ciutadella Regular"/>
          <w:b/>
          <w:bCs/>
          <w:lang w:val="de-DE"/>
        </w:rPr>
        <w:t>maja</w:t>
      </w:r>
      <w:proofErr w:type="spellEnd"/>
      <w:r w:rsidRPr="005F556C">
        <w:rPr>
          <w:rFonts w:ascii="Ciutadella Bold" w:eastAsia="Ciutadella Regular" w:hAnsi="Ciutadella Bold" w:cs="Ciutadella Regular"/>
          <w:b/>
          <w:bCs/>
          <w:lang w:val="de-DE"/>
        </w:rPr>
        <w:t xml:space="preserve"> 2024 –</w:t>
      </w:r>
      <w:r w:rsidRPr="00E06535">
        <w:rPr>
          <w:rFonts w:eastAsia="Ciutadella Regular" w:cs="Ciutadella Regular"/>
          <w:lang w:val="pl-PL"/>
        </w:rPr>
        <w:t xml:space="preserve"> </w:t>
      </w:r>
      <w:proofErr w:type="spellStart"/>
      <w:r w:rsidRPr="00E06535">
        <w:rPr>
          <w:rFonts w:eastAsia="Ciutadella Regular" w:cs="Ciutadella Regular"/>
          <w:lang w:val="pl-PL"/>
        </w:rPr>
        <w:t>Południowotyrolska</w:t>
      </w:r>
      <w:proofErr w:type="spellEnd"/>
      <w:r w:rsidRPr="00E06535">
        <w:rPr>
          <w:rFonts w:eastAsia="Ciutadella Regular" w:cs="Ciutadella Regular"/>
          <w:lang w:val="pl-PL"/>
        </w:rPr>
        <w:t xml:space="preserve"> marka wyznaje holistyczne podejście do sportów górskich, również jazdy na rowerze. Latem ubiegłego roku </w:t>
      </w:r>
      <w:proofErr w:type="spellStart"/>
      <w:r w:rsidRPr="00E06535">
        <w:rPr>
          <w:rFonts w:eastAsia="Ciutadella Regular" w:cs="Ciutadella Regular"/>
          <w:lang w:val="pl-PL"/>
        </w:rPr>
        <w:t>Salewa</w:t>
      </w:r>
      <w:proofErr w:type="spellEnd"/>
      <w:r w:rsidRPr="00E06535">
        <w:rPr>
          <w:rFonts w:eastAsia="Ciutadella Regular" w:cs="Ciutadella Regular"/>
          <w:lang w:val="pl-PL"/>
        </w:rPr>
        <w:t xml:space="preserve"> wprowadziła na rynek swoją </w:t>
      </w:r>
      <w:proofErr w:type="spellStart"/>
      <w:r w:rsidRPr="00E06535">
        <w:rPr>
          <w:rFonts w:eastAsia="Ciutadella Regular" w:cs="Ciutadella Regular"/>
          <w:lang w:val="pl-PL"/>
        </w:rPr>
        <w:t>kapsułową</w:t>
      </w:r>
      <w:proofErr w:type="spellEnd"/>
      <w:r w:rsidRPr="00E06535">
        <w:rPr>
          <w:rFonts w:eastAsia="Ciutadella Regular" w:cs="Ciutadella Regular"/>
          <w:lang w:val="pl-PL"/>
        </w:rPr>
        <w:t xml:space="preserve"> linię ‘</w:t>
      </w:r>
      <w:proofErr w:type="spellStart"/>
      <w:r w:rsidRPr="00E06535">
        <w:rPr>
          <w:rFonts w:eastAsia="Ciutadella Regular" w:cs="Ciutadella Regular"/>
          <w:lang w:val="pl-PL"/>
        </w:rPr>
        <w:t>bike</w:t>
      </w:r>
      <w:proofErr w:type="spellEnd"/>
      <w:r w:rsidRPr="00E06535">
        <w:rPr>
          <w:rFonts w:eastAsia="Ciutadella Regular" w:cs="Ciutadella Regular"/>
          <w:lang w:val="pl-PL"/>
        </w:rPr>
        <w:t xml:space="preserve">-to…’, a teraz modele dostępne są także w głównej kolekcji na sezon Lato 2024. Wszystkie produkty zaprojektowane zostały tak, by umożliwić pasjonatom </w:t>
      </w:r>
      <w:r>
        <w:rPr>
          <w:rFonts w:eastAsia="Ciutadella Regular" w:cs="Ciutadella Regular"/>
          <w:lang w:val="pl-PL"/>
        </w:rPr>
        <w:t xml:space="preserve">i pasjonatkom </w:t>
      </w:r>
      <w:r w:rsidRPr="00E06535">
        <w:rPr>
          <w:rFonts w:eastAsia="Ciutadella Regular" w:cs="Ciutadella Regular"/>
          <w:lang w:val="pl-PL"/>
        </w:rPr>
        <w:t xml:space="preserve">gór </w:t>
      </w:r>
      <w:r>
        <w:rPr>
          <w:rFonts w:eastAsia="Ciutadella Regular" w:cs="Ciutadella Regular"/>
          <w:lang w:val="pl-PL"/>
        </w:rPr>
        <w:t>komfortowy</w:t>
      </w:r>
      <w:r w:rsidRPr="00E06535">
        <w:rPr>
          <w:rFonts w:eastAsia="Ciutadella Regular" w:cs="Ciutadella Regular"/>
          <w:lang w:val="pl-PL"/>
        </w:rPr>
        <w:t xml:space="preserve"> ruch </w:t>
      </w:r>
      <w:r>
        <w:rPr>
          <w:rFonts w:eastAsia="Ciutadella Regular" w:cs="Ciutadella Regular"/>
          <w:lang w:val="pl-PL"/>
        </w:rPr>
        <w:t xml:space="preserve">zgodnie </w:t>
      </w:r>
      <w:r w:rsidRPr="00E06535">
        <w:rPr>
          <w:rFonts w:eastAsia="Ciutadella Regular" w:cs="Ciutadella Regular"/>
          <w:lang w:val="pl-PL"/>
        </w:rPr>
        <w:t xml:space="preserve">z mottem ‘Live the mountains, </w:t>
      </w:r>
      <w:proofErr w:type="spellStart"/>
      <w:r w:rsidRPr="00E06535">
        <w:rPr>
          <w:rFonts w:eastAsia="Ciutadella Regular" w:cs="Ciutadella Regular"/>
          <w:lang w:val="pl-PL"/>
        </w:rPr>
        <w:t>ride</w:t>
      </w:r>
      <w:proofErr w:type="spellEnd"/>
      <w:r w:rsidRPr="00E06535">
        <w:rPr>
          <w:rFonts w:eastAsia="Ciutadella Regular" w:cs="Ciutadella Regular"/>
          <w:lang w:val="pl-PL"/>
        </w:rPr>
        <w:t xml:space="preserve"> with </w:t>
      </w:r>
      <w:proofErr w:type="spellStart"/>
      <w:r w:rsidRPr="00E06535">
        <w:rPr>
          <w:rFonts w:eastAsia="Ciutadella Regular" w:cs="Ciutadella Regular"/>
          <w:lang w:val="pl-PL"/>
        </w:rPr>
        <w:t>nature</w:t>
      </w:r>
      <w:proofErr w:type="spellEnd"/>
      <w:r w:rsidRPr="00E06535">
        <w:rPr>
          <w:rFonts w:eastAsia="Ciutadella Regular" w:cs="Ciutadella Regular"/>
          <w:lang w:val="pl-PL"/>
        </w:rPr>
        <w:t>’</w:t>
      </w:r>
      <w:r w:rsidRPr="00E06535">
        <w:rPr>
          <w:rFonts w:eastAsiaTheme="majorEastAsia" w:cstheme="majorBidi"/>
          <w:lang w:val="pl-PL"/>
        </w:rPr>
        <w:t>. Koncepcja ‘</w:t>
      </w:r>
      <w:proofErr w:type="spellStart"/>
      <w:r w:rsidRPr="00E06535">
        <w:rPr>
          <w:rFonts w:eastAsiaTheme="majorEastAsia" w:cstheme="majorBidi"/>
          <w:lang w:val="pl-PL"/>
        </w:rPr>
        <w:t>bike</w:t>
      </w:r>
      <w:proofErr w:type="spellEnd"/>
      <w:r w:rsidRPr="00E06535">
        <w:rPr>
          <w:rFonts w:eastAsiaTheme="majorEastAsia" w:cstheme="majorBidi"/>
          <w:lang w:val="pl-PL"/>
        </w:rPr>
        <w:t xml:space="preserve"> to </w:t>
      </w:r>
      <w:proofErr w:type="spellStart"/>
      <w:r w:rsidRPr="00E06535">
        <w:rPr>
          <w:rFonts w:eastAsiaTheme="majorEastAsia" w:cstheme="majorBidi"/>
          <w:lang w:val="pl-PL"/>
        </w:rPr>
        <w:t>hike</w:t>
      </w:r>
      <w:proofErr w:type="spellEnd"/>
      <w:r w:rsidRPr="00E06535">
        <w:rPr>
          <w:rFonts w:eastAsiaTheme="majorEastAsia" w:cstheme="majorBidi"/>
          <w:lang w:val="pl-PL"/>
        </w:rPr>
        <w:t>/</w:t>
      </w:r>
      <w:proofErr w:type="spellStart"/>
      <w:r w:rsidRPr="00E06535">
        <w:rPr>
          <w:rFonts w:eastAsiaTheme="majorEastAsia" w:cstheme="majorBidi"/>
          <w:lang w:val="pl-PL"/>
        </w:rPr>
        <w:t>bike</w:t>
      </w:r>
      <w:proofErr w:type="spellEnd"/>
      <w:r w:rsidRPr="00E06535">
        <w:rPr>
          <w:rFonts w:eastAsiaTheme="majorEastAsia" w:cstheme="majorBidi"/>
          <w:lang w:val="pl-PL"/>
        </w:rPr>
        <w:t xml:space="preserve"> to </w:t>
      </w:r>
      <w:proofErr w:type="spellStart"/>
      <w:r w:rsidRPr="00E06535">
        <w:rPr>
          <w:rFonts w:eastAsiaTheme="majorEastAsia" w:cstheme="majorBidi"/>
          <w:lang w:val="pl-PL"/>
        </w:rPr>
        <w:t>climb</w:t>
      </w:r>
      <w:proofErr w:type="spellEnd"/>
      <w:r w:rsidRPr="00E06535">
        <w:rPr>
          <w:rFonts w:eastAsiaTheme="majorEastAsia" w:cstheme="majorBidi"/>
          <w:lang w:val="pl-PL"/>
        </w:rPr>
        <w:t xml:space="preserve">’ promuje rower jako ekologiczny i zapewniający pełną swobodę środek transportu dla sportowców górskich. Na rowerze mogą oni szybciej pokonywać dłuższe dystanse i docierać w dalsze zakątki – do podnóża ściany, schroniska i innych miejsc stanowiących doskonały punkt startowy do dalszej wędrówki czy wspinaczki. </w:t>
      </w:r>
      <w:proofErr w:type="spellStart"/>
      <w:r w:rsidRPr="00E06535">
        <w:rPr>
          <w:rFonts w:eastAsiaTheme="majorEastAsia" w:cstheme="majorBidi"/>
          <w:lang w:val="pl-PL"/>
        </w:rPr>
        <w:t>Singletracki</w:t>
      </w:r>
      <w:proofErr w:type="spellEnd"/>
      <w:r w:rsidRPr="00E06535">
        <w:rPr>
          <w:rFonts w:eastAsiaTheme="majorEastAsia" w:cstheme="majorBidi"/>
          <w:lang w:val="pl-PL"/>
        </w:rPr>
        <w:t xml:space="preserve">, leśne ścieżki, rower górski czy elektryczny – produkty z kolekcji Vento to idealny wybór na każde okoliczności, co oznacza także stylowy wygląd w bardziej miejskim </w:t>
      </w:r>
      <w:r>
        <w:rPr>
          <w:rFonts w:eastAsiaTheme="majorEastAsia" w:cstheme="majorBidi"/>
          <w:lang w:val="pl-PL"/>
        </w:rPr>
        <w:t>scenariuszu</w:t>
      </w:r>
      <w:r w:rsidRPr="00E06535">
        <w:rPr>
          <w:rFonts w:eastAsiaTheme="majorEastAsia" w:cstheme="majorBidi"/>
          <w:lang w:val="pl-PL"/>
        </w:rPr>
        <w:t xml:space="preserve"> podczas codziennych dojazdów do pracy, na uniwersytet, siłownię czy ściankę wspinaczkową. Dzięki swojemu wielofunkcyjnemu charakterowi odzież Vento znakomicie sprawdzi się także po zejściu z siodełka, w trakcie wędrówki czy wspinaczki. </w:t>
      </w:r>
    </w:p>
    <w:p w14:paraId="65BA144A" w14:textId="77777777" w:rsidR="005F556C" w:rsidRPr="00E06535" w:rsidRDefault="005F556C" w:rsidP="005F556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lang w:val="pl-PL"/>
        </w:rPr>
      </w:pPr>
    </w:p>
    <w:p w14:paraId="7E6A6196" w14:textId="20904727" w:rsidR="005F556C" w:rsidRPr="005F556C" w:rsidRDefault="005F556C" w:rsidP="005F556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lang w:val="pl-PL"/>
        </w:rPr>
      </w:pPr>
      <w:r w:rsidRPr="00E06535">
        <w:rPr>
          <w:rFonts w:eastAsia="Ciutadella Regular" w:cs="Ciutadella Regular"/>
          <w:lang w:val="pl-PL"/>
        </w:rPr>
        <w:t xml:space="preserve">Zaprojektowana, by </w:t>
      </w:r>
      <w:r w:rsidRPr="00E06535">
        <w:rPr>
          <w:rFonts w:eastAsiaTheme="majorEastAsia" w:cstheme="majorBidi"/>
          <w:lang w:val="pl-PL"/>
        </w:rPr>
        <w:t xml:space="preserve">jak najmniej oddziaływać na środowisko, kolekcja Vento wykorzystuje innowacyjne </w:t>
      </w:r>
      <w:r>
        <w:rPr>
          <w:rFonts w:eastAsiaTheme="majorEastAsia" w:cstheme="majorBidi"/>
          <w:lang w:val="pl-PL"/>
        </w:rPr>
        <w:t>tkaniny</w:t>
      </w:r>
      <w:r w:rsidRPr="00E06535">
        <w:rPr>
          <w:rFonts w:eastAsiaTheme="majorEastAsia" w:cstheme="majorBidi"/>
          <w:lang w:val="pl-PL"/>
        </w:rPr>
        <w:t xml:space="preserve"> ze zrównoważonymi, naturalnymi włóknami takimi jak konopie, wełna </w:t>
      </w:r>
      <w:proofErr w:type="spellStart"/>
      <w:r w:rsidRPr="00E06535">
        <w:rPr>
          <w:rFonts w:eastAsiaTheme="majorEastAsia" w:cstheme="majorBidi"/>
          <w:lang w:val="pl-PL"/>
        </w:rPr>
        <w:t>merino</w:t>
      </w:r>
      <w:proofErr w:type="spellEnd"/>
      <w:r w:rsidRPr="00E06535">
        <w:rPr>
          <w:rFonts w:eastAsiaTheme="majorEastAsia" w:cstheme="majorBidi"/>
          <w:lang w:val="pl-PL"/>
        </w:rPr>
        <w:t xml:space="preserve"> czy </w:t>
      </w:r>
      <w:proofErr w:type="spellStart"/>
      <w:r w:rsidRPr="00E06535">
        <w:rPr>
          <w:rFonts w:eastAsia="Ciutadella Regular" w:cs="Ciutadella Regular"/>
          <w:lang w:val="pl-PL"/>
        </w:rPr>
        <w:t>Tencel</w:t>
      </w:r>
      <w:proofErr w:type="spellEnd"/>
      <w:r w:rsidRPr="00E06535">
        <w:rPr>
          <w:rFonts w:eastAsia="Ciutadella Regular" w:cs="Ciutadella Regular"/>
          <w:lang w:val="pl-PL"/>
        </w:rPr>
        <w:t xml:space="preserve">™ </w:t>
      </w:r>
      <w:proofErr w:type="spellStart"/>
      <w:r w:rsidRPr="00E06535">
        <w:rPr>
          <w:rFonts w:eastAsia="Ciutadella Regular" w:cs="Ciutadella Regular"/>
          <w:lang w:val="pl-PL"/>
        </w:rPr>
        <w:t>lyocell</w:t>
      </w:r>
      <w:proofErr w:type="spellEnd"/>
      <w:r w:rsidRPr="00E06535">
        <w:rPr>
          <w:rFonts w:eastAsia="Ciutadella Regular" w:cs="Ciutadella Regular"/>
          <w:lang w:val="pl-PL"/>
        </w:rPr>
        <w:t xml:space="preserve">. </w:t>
      </w:r>
      <w:r>
        <w:rPr>
          <w:rFonts w:eastAsia="Ciutadella Regular" w:cs="Ciutadella Regular"/>
          <w:lang w:val="pl-PL"/>
        </w:rPr>
        <w:t>Materiały</w:t>
      </w:r>
      <w:r w:rsidRPr="00E06535">
        <w:rPr>
          <w:rFonts w:eastAsia="Ciutadella Regular" w:cs="Ciutadella Regular"/>
          <w:lang w:val="pl-PL"/>
        </w:rPr>
        <w:t xml:space="preserve"> zapobiegają powstawaniu nieprzyjemnych zapachów i znakomicie odprowadzają nadwyżki potu z dala od skóry. Z kolei ich właściwości termoregulacyjne zapewniają wystarczającą izolację w niższych, porannych temperaturach czy wietrznych warunkach, ale także uczucie chłodu podczas intensywnych popołudniowych trening</w:t>
      </w:r>
      <w:r>
        <w:rPr>
          <w:rFonts w:eastAsia="Ciutadella Regular" w:cs="Ciutadella Regular"/>
          <w:lang w:val="pl-PL"/>
        </w:rPr>
        <w:t>ów</w:t>
      </w:r>
      <w:r w:rsidRPr="00E06535">
        <w:rPr>
          <w:rFonts w:eastAsia="Ciutadella Regular" w:cs="Ciutadella Regular"/>
          <w:lang w:val="pl-PL"/>
        </w:rPr>
        <w:t xml:space="preserve"> w gorące letnie dni. Co więcej, wszystkie modele damskie i męskie, z wyjątkiem getrów z wkładką, opatrzone zostały symbolem </w:t>
      </w:r>
      <w:proofErr w:type="spellStart"/>
      <w:r w:rsidRPr="00E06535">
        <w:rPr>
          <w:rFonts w:eastAsia="Ciutadella Regular" w:cs="Ciutadella Regular"/>
          <w:lang w:val="pl-PL"/>
        </w:rPr>
        <w:t>Salewa</w:t>
      </w:r>
      <w:proofErr w:type="spellEnd"/>
      <w:r w:rsidRPr="00E06535">
        <w:rPr>
          <w:rFonts w:eastAsia="Ciutadella Regular" w:cs="Ciutadella Regular"/>
          <w:lang w:val="pl-PL"/>
        </w:rPr>
        <w:t xml:space="preserve"> </w:t>
      </w:r>
      <w:proofErr w:type="spellStart"/>
      <w:r w:rsidRPr="00E06535">
        <w:rPr>
          <w:rFonts w:eastAsia="Ciutadella Regular" w:cs="Ciutadella Regular"/>
          <w:lang w:val="pl-PL"/>
        </w:rPr>
        <w:t>Committed</w:t>
      </w:r>
      <w:proofErr w:type="spellEnd"/>
      <w:r w:rsidRPr="00E06535">
        <w:rPr>
          <w:rFonts w:eastAsia="Ciutadella Regular" w:cs="Ciutadella Regular"/>
          <w:lang w:val="pl-PL"/>
        </w:rPr>
        <w:t>, co oznacza, że spełniają one dodatkowe surowe kryteria ochrony środowiska i społecznej odpowiedzialności biznesu.</w:t>
      </w:r>
    </w:p>
    <w:p w14:paraId="20411AA2" w14:textId="574C77F8" w:rsidR="005A67BB" w:rsidRPr="005F556C" w:rsidRDefault="0033321F" w:rsidP="005A67BB">
      <w:pPr>
        <w:pStyle w:val="StandardWeb"/>
        <w:rPr>
          <w:rStyle w:val="normaltextrun"/>
          <w:rFonts w:ascii="Ciutadella Regular" w:hAnsi="Ciutadella Regular" w:cs="Segoe UI"/>
          <w:b/>
          <w:color w:val="000000" w:themeColor="text1"/>
          <w:sz w:val="20"/>
          <w:szCs w:val="20"/>
          <w:shd w:val="clear" w:color="auto" w:fill="FFFFFF"/>
          <w:lang w:val="pl-PL"/>
        </w:rPr>
      </w:pPr>
      <w:r w:rsidRPr="000C66DB">
        <w:rPr>
          <w:rFonts w:ascii="Ciutadella Regular" w:hAnsi="Ciutadella Regular" w:cs="Segoe UI"/>
          <w:b/>
          <w:bCs/>
          <w:noProof/>
          <w:color w:val="000000" w:themeColor="text1"/>
          <w:sz w:val="22"/>
          <w:szCs w:val="22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412AE6F" wp14:editId="4B056F05">
                <wp:simplePos x="0" y="0"/>
                <wp:positionH relativeFrom="margin">
                  <wp:align>center</wp:align>
                </wp:positionH>
                <wp:positionV relativeFrom="paragraph">
                  <wp:posOffset>437</wp:posOffset>
                </wp:positionV>
                <wp:extent cx="5753100" cy="8939530"/>
                <wp:effectExtent l="0" t="0" r="12700" b="13970"/>
                <wp:wrapTopAndBottom/>
                <wp:docPr id="1110076873" name="Textfeld 1110076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3100" cy="89395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C826E8" w14:textId="2F65764F" w:rsidR="005A67BB" w:rsidRPr="005F556C" w:rsidRDefault="005A67BB" w:rsidP="005A67BB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3540"/>
                                <w:tab w:val="left" w:pos="4248"/>
                                <w:tab w:val="left" w:pos="4956"/>
                                <w:tab w:val="left" w:pos="5664"/>
                                <w:tab w:val="left" w:pos="6372"/>
                                <w:tab w:val="left" w:pos="7080"/>
                                <w:tab w:val="left" w:pos="7788"/>
                                <w:tab w:val="left" w:pos="8496"/>
                                <w:tab w:val="left" w:pos="9204"/>
                              </w:tabs>
                              <w:jc w:val="both"/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</w:pPr>
                            <w:r>
                              <w:rPr>
                                <w:rFonts w:cs="Segoe UI"/>
                                <w:b/>
                                <w:bCs/>
                                <w:noProof/>
                                <w:color w:val="000000" w:themeColor="text1"/>
                                <w:sz w:val="22"/>
                                <w:szCs w:val="22"/>
                                <w:lang w:val="de-DE"/>
                              </w:rPr>
                              <w:drawing>
                                <wp:inline distT="0" distB="0" distL="0" distR="0" wp14:anchorId="3B72A583" wp14:editId="04474F5C">
                                  <wp:extent cx="2735463" cy="3165084"/>
                                  <wp:effectExtent l="0" t="0" r="0" b="0"/>
                                  <wp:docPr id="1467638037" name="Grafik 2" descr="Ein Bild, das Rad, Fahrradreifen, Fahrrad, Transport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6031219" name="Grafik 2" descr="Ein Bild, das Rad, Fahrradreifen, Fahrrad, Transport enthält.&#10;&#10;Automatisch generierte Beschreibung"/>
                                          <pic:cNvPicPr/>
                                        </pic:nvPicPr>
                                        <pic:blipFill rotWithShape="1"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6557" b="666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56771" cy="31897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5F556C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  <w:t xml:space="preserve">   </w:t>
                            </w:r>
                            <w:r>
                              <w:rPr>
                                <w:rFonts w:cs="Segoe UI"/>
                                <w:b/>
                                <w:bCs/>
                                <w:noProof/>
                                <w:color w:val="000000" w:themeColor="text1"/>
                                <w:sz w:val="22"/>
                                <w:szCs w:val="22"/>
                                <w:lang w:val="de-DE"/>
                              </w:rPr>
                              <w:drawing>
                                <wp:inline distT="0" distB="0" distL="0" distR="0" wp14:anchorId="5749F99C" wp14:editId="388CDF95">
                                  <wp:extent cx="2727325" cy="3165231"/>
                                  <wp:effectExtent l="0" t="0" r="3175" b="0"/>
                                  <wp:docPr id="83982895" name="Grafik 3" descr="Ein Bild, das draußen, Wasser, Gelände, Abenteuer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18324166" name="Grafik 3" descr="Ein Bild, das draußen, Wasser, Gelände, Abenteuer enthält.&#10;&#10;Automatisch generierte Beschreibung"/>
                                          <pic:cNvPicPr/>
                                        </pic:nvPicPr>
                                        <pic:blipFill rotWithShape="1"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026" b="792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55930" cy="31984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2A2C2C9" w14:textId="77777777" w:rsidR="005A67BB" w:rsidRPr="005F556C" w:rsidRDefault="005A67BB" w:rsidP="005A67BB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3540"/>
                                <w:tab w:val="left" w:pos="4248"/>
                                <w:tab w:val="left" w:pos="4956"/>
                                <w:tab w:val="left" w:pos="5664"/>
                                <w:tab w:val="left" w:pos="6372"/>
                                <w:tab w:val="left" w:pos="7080"/>
                                <w:tab w:val="left" w:pos="7788"/>
                                <w:tab w:val="left" w:pos="8496"/>
                                <w:tab w:val="left" w:pos="9204"/>
                              </w:tabs>
                              <w:jc w:val="both"/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</w:pPr>
                          </w:p>
                          <w:p w14:paraId="17E16426" w14:textId="282279D8" w:rsidR="005F556C" w:rsidRPr="005A67BB" w:rsidRDefault="005F556C" w:rsidP="005A67BB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3540"/>
                                <w:tab w:val="left" w:pos="4248"/>
                                <w:tab w:val="left" w:pos="4956"/>
                                <w:tab w:val="left" w:pos="5664"/>
                                <w:tab w:val="left" w:pos="6372"/>
                                <w:tab w:val="left" w:pos="7080"/>
                                <w:tab w:val="left" w:pos="7788"/>
                                <w:tab w:val="left" w:pos="8496"/>
                                <w:tab w:val="left" w:pos="9204"/>
                              </w:tabs>
                              <w:jc w:val="both"/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</w:pPr>
                            <w:proofErr w:type="spellStart"/>
                            <w:r w:rsidRPr="005F556C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  <w:t>Upossible</w:t>
                            </w:r>
                            <w:proofErr w:type="spellEnd"/>
                            <w:r w:rsidRPr="005F556C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  <w:t xml:space="preserve"> – bike &amp; climb z zawodniczką </w:t>
                            </w:r>
                            <w:proofErr w:type="spellStart"/>
                            <w:r w:rsidRPr="005F556C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  <w:t>Salewa</w:t>
                            </w:r>
                            <w:proofErr w:type="spellEnd"/>
                            <w:r w:rsidRPr="005F556C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  <w:t xml:space="preserve"> Eline Le </w:t>
                            </w:r>
                            <w:proofErr w:type="spellStart"/>
                            <w:r w:rsidRPr="005F556C">
                              <w:rPr>
                                <w:rFonts w:cs="Segoe U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  <w:t>Menestrel</w:t>
                            </w:r>
                            <w:proofErr w:type="spellEnd"/>
                          </w:p>
                          <w:p w14:paraId="411F6CE6" w14:textId="77AEFAFE" w:rsidR="005F556C" w:rsidRPr="00E06535" w:rsidRDefault="005F556C" w:rsidP="005F556C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3540"/>
                                <w:tab w:val="left" w:pos="4248"/>
                                <w:tab w:val="left" w:pos="4956"/>
                                <w:tab w:val="left" w:pos="5664"/>
                                <w:tab w:val="left" w:pos="6372"/>
                                <w:tab w:val="left" w:pos="7080"/>
                                <w:tab w:val="left" w:pos="7788"/>
                                <w:tab w:val="left" w:pos="8496"/>
                                <w:tab w:val="left" w:pos="9204"/>
                              </w:tabs>
                              <w:jc w:val="both"/>
                              <w:rPr>
                                <w:rFonts w:eastAsia="Ciutadella Regular" w:cs="Ciutadella Regular"/>
                                <w:lang w:val="pl-PL"/>
                              </w:rPr>
                            </w:pPr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Po udanym debiucie w 2023 ‘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Upossible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’, czyli proekologiczny projekt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bike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&amp;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climb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zapoczątkowany przez zawodniczkę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Eline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Le Menestrel i jej partnera Simona Kreutza nabiera rozpędu w 2024</w:t>
                            </w:r>
                            <w:r>
                              <w:rPr>
                                <w:rFonts w:eastAsia="Ciutadella Regular" w:cs="Ciutadella Regular"/>
                                <w:lang w:val="pl-PL"/>
                              </w:rPr>
                              <w:t>.</w:t>
                            </w:r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Salewa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</w:t>
                            </w:r>
                            <w:r>
                              <w:rPr>
                                <w:rFonts w:eastAsia="Ciutadella Regular" w:cs="Ciutadella Regular"/>
                                <w:lang w:val="pl-PL"/>
                              </w:rPr>
                              <w:t>z niecierpliwością wyczekuje</w:t>
                            </w:r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kolejnych niezapomnianych chwil na rowerze i w skałach z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Eline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i Simonem. </w:t>
                            </w:r>
                          </w:p>
                          <w:p w14:paraId="6DA18347" w14:textId="77777777" w:rsidR="005F556C" w:rsidRPr="00E06535" w:rsidRDefault="005F556C" w:rsidP="005F556C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3540"/>
                                <w:tab w:val="left" w:pos="4248"/>
                                <w:tab w:val="left" w:pos="4956"/>
                                <w:tab w:val="left" w:pos="5664"/>
                                <w:tab w:val="left" w:pos="6372"/>
                                <w:tab w:val="left" w:pos="7080"/>
                                <w:tab w:val="left" w:pos="7788"/>
                                <w:tab w:val="left" w:pos="8496"/>
                                <w:tab w:val="left" w:pos="9204"/>
                              </w:tabs>
                              <w:jc w:val="both"/>
                              <w:rPr>
                                <w:rFonts w:eastAsia="Ciutadella Regular" w:cs="Ciutadella Regular"/>
                                <w:lang w:val="pl-PL"/>
                              </w:rPr>
                            </w:pPr>
                          </w:p>
                          <w:p w14:paraId="68361ED2" w14:textId="77777777" w:rsidR="005F556C" w:rsidRPr="00E06535" w:rsidRDefault="005F556C" w:rsidP="005F556C">
                            <w:pPr>
                              <w:rPr>
                                <w:rFonts w:eastAsia="Ciutadella Regular" w:cs="Ciutadella Regular"/>
                                <w:lang w:val="pl-PL"/>
                              </w:rPr>
                            </w:pPr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‘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Upossible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’ to połączenie wspinania, jazdy na rowerze i aktywizmu ekologicznego. Wszystko zaczęło się, gdy zawodniczka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Salewa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i wspinaczka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Eline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Le Menestrel odkryła możliwości, jakie daje rower. </w:t>
                            </w:r>
                            <w:r>
                              <w:rPr>
                                <w:rFonts w:eastAsia="Ciutadella Regular" w:cs="Ciutadella Regular"/>
                                <w:lang w:val="pl-PL"/>
                              </w:rPr>
                              <w:t>Wcześniej</w:t>
                            </w:r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podróże stanowiły największą część jej śladu węglowego i Francuzka szukała sposobów na jego ograniczenie. Pewnego dnia, jadąc autem na wspinanie,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Eline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i Simon utknęli w gigantycznym korku i zaczęli się zastanawiać… A gdyby tak w górach było więcej rowerów niż aut? Tak narodził się projekt ‘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Upossible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’, inicjatywa, w której chodzi o znacznie więcej niż tylko </w:t>
                            </w:r>
                            <w:r>
                              <w:rPr>
                                <w:rFonts w:eastAsia="Ciutadella Regular" w:cs="Ciutadella Regular"/>
                                <w:lang w:val="pl-PL"/>
                              </w:rPr>
                              <w:t>przemieszczanie się rowerem</w:t>
                            </w:r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na wspinanie.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Eline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i Simon podróżują do dużych europejskich miast i z centrum każdego z nich jadą na rowerze do najlepszych rejonów wspinaczkowych w okolicy, zachęcając spotkanych na trasie mieszkańców, przyjaciół i inne osoby do przyłączenia się. Pomysł ma na celu zainspirowanie wszystkich do </w:t>
                            </w:r>
                            <w:r>
                              <w:rPr>
                                <w:rFonts w:eastAsia="Ciutadella Regular" w:cs="Ciutadella Regular"/>
                                <w:lang w:val="pl-PL"/>
                              </w:rPr>
                              <w:t>wyboru roweru jako środka transportu w skały podczas dłuższych weekendów</w:t>
                            </w:r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. W 2023 roku w ramach projektu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Eline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i Simon spędzili 35 dni w trasie, pokonując 4515 kilometrów pociągiem i 880 kilometrów na rowerze przez sześć europejskich miast i odwiedzając pięć rejonów wspinaczkowych. W tym roku ich plan zakłada wizytę w dzie</w:t>
                            </w:r>
                            <w:r>
                              <w:rPr>
                                <w:rFonts w:eastAsia="Ciutadella Regular" w:cs="Ciutadella Regular"/>
                                <w:lang w:val="pl-PL"/>
                              </w:rPr>
                              <w:t>s</w:t>
                            </w:r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ięciu nowych lokalizacjach we Francji, Włoszech, Niemczech, Austrii i innych krajach.</w:t>
                            </w:r>
                          </w:p>
                          <w:p w14:paraId="7F494B02" w14:textId="77777777" w:rsidR="005F556C" w:rsidRPr="00E06535" w:rsidRDefault="005F556C" w:rsidP="005F556C">
                            <w:pPr>
                              <w:rPr>
                                <w:rFonts w:eastAsia="Ciutadella Regular" w:cs="Ciutadella Regular"/>
                                <w:lang w:val="pl-PL"/>
                              </w:rPr>
                            </w:pPr>
                          </w:p>
                          <w:p w14:paraId="56416E83" w14:textId="0EDFDB96" w:rsidR="005A67BB" w:rsidRPr="005F556C" w:rsidRDefault="005F556C" w:rsidP="005F556C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3540"/>
                                <w:tab w:val="left" w:pos="4248"/>
                                <w:tab w:val="left" w:pos="4956"/>
                                <w:tab w:val="left" w:pos="5664"/>
                                <w:tab w:val="left" w:pos="6372"/>
                                <w:tab w:val="left" w:pos="7080"/>
                                <w:tab w:val="left" w:pos="7788"/>
                                <w:tab w:val="left" w:pos="8496"/>
                                <w:tab w:val="left" w:pos="9204"/>
                              </w:tabs>
                              <w:jc w:val="both"/>
                              <w:rPr>
                                <w:rFonts w:eastAsia="Ciutadella Regular" w:cs="Ciutadella Regular"/>
                                <w:lang w:val="pl-PL"/>
                              </w:rPr>
                            </w:pP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Eline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przyznaje, że kolekcja Vento przypadła jej do gustu: „Funkcjonalna odzież rowerowa produkowana jest zwykle z włókien syntetycznych. Proponowane przez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Salewa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cienkie, zrównoważone materiały wykorzystujące naturalną wełnę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merino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, konopie i 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Tencel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doskonale pasują do tego, co chcemy przekazać naszym projektem, a przy tym świetnie się w nich wspina. Tym lepiej, bo w </w:t>
                            </w:r>
                            <w:r>
                              <w:rPr>
                                <w:rFonts w:eastAsia="Ciutadella Regular" w:cs="Ciutadella Regular"/>
                                <w:lang w:val="pl-PL"/>
                              </w:rPr>
                              <w:t>nadchodzącym sezonie</w:t>
                            </w:r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</w:t>
                            </w:r>
                            <w:r>
                              <w:rPr>
                                <w:rFonts w:eastAsia="Ciutadella Regular" w:cs="Ciutadella Regular"/>
                                <w:lang w:val="pl-PL"/>
                              </w:rPr>
                              <w:t>planujemy</w:t>
                            </w:r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skupić się na drogach wielowyciągowych.”</w:t>
                            </w:r>
                          </w:p>
                          <w:p w14:paraId="27397B65" w14:textId="77777777" w:rsidR="005A67BB" w:rsidRPr="005F556C" w:rsidRDefault="005A67BB" w:rsidP="005A67BB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3540"/>
                                <w:tab w:val="left" w:pos="4248"/>
                                <w:tab w:val="left" w:pos="4956"/>
                                <w:tab w:val="left" w:pos="5664"/>
                                <w:tab w:val="left" w:pos="6372"/>
                                <w:tab w:val="left" w:pos="7080"/>
                                <w:tab w:val="left" w:pos="7788"/>
                                <w:tab w:val="left" w:pos="8496"/>
                                <w:tab w:val="left" w:pos="9204"/>
                              </w:tabs>
                              <w:jc w:val="both"/>
                              <w:rPr>
                                <w:rFonts w:eastAsia="Ciutadella Regular" w:cs="Ciutadella Regular"/>
                                <w:u w:color="000000"/>
                                <w:lang w:val="pl-PL"/>
                              </w:rPr>
                            </w:pPr>
                          </w:p>
                          <w:p w14:paraId="479B5E58" w14:textId="77777777" w:rsidR="005F556C" w:rsidRPr="00E06535" w:rsidRDefault="005F556C" w:rsidP="005F556C">
                            <w:pPr>
                              <w:tabs>
                                <w:tab w:val="left" w:pos="708"/>
                                <w:tab w:val="left" w:pos="1416"/>
                                <w:tab w:val="left" w:pos="2124"/>
                                <w:tab w:val="left" w:pos="2832"/>
                                <w:tab w:val="left" w:pos="3540"/>
                                <w:tab w:val="left" w:pos="4248"/>
                                <w:tab w:val="left" w:pos="4956"/>
                                <w:tab w:val="left" w:pos="5664"/>
                                <w:tab w:val="left" w:pos="6372"/>
                                <w:tab w:val="left" w:pos="7080"/>
                                <w:tab w:val="left" w:pos="7788"/>
                                <w:tab w:val="left" w:pos="8496"/>
                                <w:tab w:val="left" w:pos="9204"/>
                              </w:tabs>
                              <w:jc w:val="both"/>
                              <w:rPr>
                                <w:rFonts w:eastAsia="Ciutadella Regular" w:cs="Ciutadella Regular"/>
                                <w:lang w:val="pl-PL"/>
                              </w:rPr>
                            </w:pP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Eline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 xml:space="preserve"> i Simon potwierdzili już następujące daty na trasie ‘</w:t>
                            </w:r>
                            <w:proofErr w:type="spellStart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Upossible</w:t>
                            </w:r>
                            <w:proofErr w:type="spellEnd"/>
                            <w:r w:rsidRPr="00E06535">
                              <w:rPr>
                                <w:rFonts w:eastAsia="Ciutadella Regular" w:cs="Ciutadella Regular"/>
                                <w:lang w:val="pl-PL"/>
                              </w:rPr>
                              <w:t>’:</w:t>
                            </w:r>
                          </w:p>
                          <w:p w14:paraId="2E7F3E1F" w14:textId="77777777" w:rsidR="005F556C" w:rsidRPr="005F556C" w:rsidRDefault="005F556C" w:rsidP="005F556C">
                            <w:pPr>
                              <w:numPr>
                                <w:ilvl w:val="0"/>
                                <w:numId w:val="35"/>
                              </w:num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rPr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 xml:space="preserve">25 maja w </w:t>
                            </w:r>
                            <w:proofErr w:type="spellStart"/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>Bondues</w:t>
                            </w:r>
                            <w:proofErr w:type="spellEnd"/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 xml:space="preserve"> (Francja) </w:t>
                            </w:r>
                          </w:p>
                          <w:p w14:paraId="627EF12B" w14:textId="77777777" w:rsidR="005F556C" w:rsidRPr="005F556C" w:rsidRDefault="005F556C" w:rsidP="005F556C">
                            <w:pPr>
                              <w:numPr>
                                <w:ilvl w:val="0"/>
                                <w:numId w:val="35"/>
                              </w:num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rPr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>29 i 31 maja w Grenoble (Francja) </w:t>
                            </w:r>
                          </w:p>
                          <w:p w14:paraId="3AF6EA85" w14:textId="77777777" w:rsidR="005F556C" w:rsidRPr="005F556C" w:rsidRDefault="005F556C" w:rsidP="005F556C">
                            <w:pPr>
                              <w:numPr>
                                <w:ilvl w:val="0"/>
                                <w:numId w:val="35"/>
                              </w:num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rPr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>22 lipca w Chamonix (Francja) </w:t>
                            </w:r>
                          </w:p>
                          <w:p w14:paraId="2D8FB95F" w14:textId="77777777" w:rsidR="005F556C" w:rsidRPr="005F556C" w:rsidRDefault="005F556C" w:rsidP="005F556C">
                            <w:pPr>
                              <w:numPr>
                                <w:ilvl w:val="0"/>
                                <w:numId w:val="35"/>
                              </w:num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rPr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 xml:space="preserve">Sierpień w </w:t>
                            </w:r>
                            <w:proofErr w:type="spellStart"/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>Isny</w:t>
                            </w:r>
                            <w:proofErr w:type="spellEnd"/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 xml:space="preserve"> im </w:t>
                            </w:r>
                            <w:proofErr w:type="spellStart"/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>Allgäu</w:t>
                            </w:r>
                            <w:proofErr w:type="spellEnd"/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 xml:space="preserve"> (Niemcy) </w:t>
                            </w:r>
                          </w:p>
                          <w:p w14:paraId="7DC74F2B" w14:textId="77777777" w:rsidR="005F556C" w:rsidRPr="005F556C" w:rsidRDefault="005F556C" w:rsidP="005F556C">
                            <w:pPr>
                              <w:numPr>
                                <w:ilvl w:val="0"/>
                                <w:numId w:val="35"/>
                              </w:num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rPr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 xml:space="preserve">19 lub 20 września w </w:t>
                            </w:r>
                            <w:proofErr w:type="spellStart"/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>Bolzano</w:t>
                            </w:r>
                            <w:proofErr w:type="spellEnd"/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 xml:space="preserve"> (Tyrol Południowy, ostateczna data do potwierdzenia) </w:t>
                            </w:r>
                          </w:p>
                          <w:p w14:paraId="623526C5" w14:textId="77777777" w:rsidR="005F556C" w:rsidRPr="005F556C" w:rsidRDefault="005F556C" w:rsidP="005F556C">
                            <w:pPr>
                              <w:numPr>
                                <w:ilvl w:val="0"/>
                                <w:numId w:val="35"/>
                              </w:num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rPr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>Początek października w Innsbrucku (Austria, data do potwierdzenia)</w:t>
                            </w:r>
                          </w:p>
                          <w:p w14:paraId="2C1D410A" w14:textId="77777777" w:rsidR="005F556C" w:rsidRPr="005F556C" w:rsidRDefault="005F556C" w:rsidP="005F556C">
                            <w:pPr>
                              <w:numPr>
                                <w:ilvl w:val="0"/>
                                <w:numId w:val="35"/>
                              </w:num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rPr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5F556C">
                              <w:rPr>
                                <w:rFonts w:eastAsia="Ciutadella Regular" w:cs="Ciutadella Regular"/>
                                <w:color w:val="000000"/>
                                <w:sz w:val="16"/>
                                <w:szCs w:val="16"/>
                                <w:lang w:val="pl-PL"/>
                              </w:rPr>
                              <w:t>19 grudnia w Brukseli (Belgia)</w:t>
                            </w:r>
                          </w:p>
                          <w:p w14:paraId="01D2C171" w14:textId="77777777" w:rsidR="005A67BB" w:rsidRPr="005A67BB" w:rsidRDefault="005A67BB" w:rsidP="005A67BB">
                            <w:pPr>
                              <w:pStyle w:val="paragraph"/>
                              <w:spacing w:before="0" w:beforeAutospacing="0" w:after="0" w:afterAutospacing="0"/>
                              <w:textAlignment w:val="baseline"/>
                              <w:rPr>
                                <w:rFonts w:ascii="Ciutadella Regular" w:eastAsia="Ciutadella Regular" w:hAnsi="Ciutadella Regular" w:cs="Ciutadella Regular"/>
                                <w:sz w:val="20"/>
                                <w:szCs w:val="20"/>
                              </w:rPr>
                            </w:pPr>
                          </w:p>
                          <w:p w14:paraId="6181D4D8" w14:textId="1D5438BB" w:rsidR="0033321F" w:rsidRPr="005A67BB" w:rsidRDefault="005F556C" w:rsidP="005F556C">
                            <w:pPr>
                              <w:pStyle w:val="paragraph"/>
                              <w:spacing w:before="0" w:beforeAutospacing="0" w:after="0" w:afterAutospacing="0"/>
                              <w:textAlignment w:val="baseline"/>
                              <w:rPr>
                                <w:rFonts w:ascii="Ciutadella Regular" w:hAnsi="Ciutadella Regular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06535">
                              <w:rPr>
                                <w:rFonts w:ascii="Ciutadella Regular" w:eastAsia="Ciutadella Regular" w:hAnsi="Ciutadella Regular" w:cs="Ciutadella Regular"/>
                                <w:color w:val="000000"/>
                                <w:sz w:val="20"/>
                                <w:szCs w:val="20"/>
                                <w:lang w:val="pl-PL"/>
                              </w:rPr>
                              <w:t xml:space="preserve">Więcej informacji dostępnych jest na </w:t>
                            </w:r>
                            <w:hyperlink r:id="rId14" w:history="1">
                              <w:r w:rsidRPr="005F556C">
                                <w:rPr>
                                  <w:rStyle w:val="Hyperlink"/>
                                  <w:rFonts w:ascii="Ciutadella Regular" w:eastAsia="Ciutadella Regular" w:hAnsi="Ciutadella Regular" w:cs="Ciutadella Regular"/>
                                  <w:sz w:val="20"/>
                                  <w:szCs w:val="20"/>
                                  <w:lang w:val="pl-PL"/>
                                </w:rPr>
                                <w:t xml:space="preserve">profilu </w:t>
                              </w:r>
                              <w:proofErr w:type="spellStart"/>
                              <w:r w:rsidRPr="005F556C">
                                <w:rPr>
                                  <w:rStyle w:val="Hyperlink"/>
                                  <w:rFonts w:ascii="Ciutadella Regular" w:eastAsia="Ciutadella Regular" w:hAnsi="Ciutadella Regular" w:cs="Ciutadella Regular"/>
                                  <w:sz w:val="20"/>
                                  <w:szCs w:val="20"/>
                                  <w:lang w:val="pl-PL"/>
                                </w:rPr>
                                <w:t>Eline</w:t>
                              </w:r>
                              <w:proofErr w:type="spellEnd"/>
                              <w:r w:rsidRPr="005F556C">
                                <w:rPr>
                                  <w:rStyle w:val="Hyperlink"/>
                                  <w:rFonts w:ascii="Ciutadella Regular" w:eastAsia="Ciutadella Regular" w:hAnsi="Ciutadella Regular" w:cs="Ciutadella Regular"/>
                                  <w:sz w:val="20"/>
                                  <w:szCs w:val="20"/>
                                  <w:lang w:val="pl-PL"/>
                                </w:rPr>
                                <w:t xml:space="preserve"> na Instagramie</w:t>
                              </w:r>
                              <w:r w:rsidRPr="005F556C">
                                <w:rPr>
                                  <w:rStyle w:val="Hyperlink"/>
                                  <w:rFonts w:ascii="Ciutadella Regular" w:eastAsia="Ciutadella Regular" w:hAnsi="Ciutadella Regular" w:cs="Ciutadella Regular"/>
                                  <w:sz w:val="20"/>
                                  <w:szCs w:val="20"/>
                                  <w:lang w:val="pl-PL"/>
                                </w:rPr>
                                <w:t>.</w:t>
                              </w:r>
                            </w:hyperlink>
                            <w:r>
                              <w:rPr>
                                <w:rFonts w:ascii="Ciutadella Regular" w:eastAsia="Ciutadella Regular" w:hAnsi="Ciutadella Regular" w:cs="Ciutadella Regular"/>
                                <w:color w:val="000000"/>
                                <w:sz w:val="20"/>
                                <w:szCs w:val="20"/>
                                <w:lang w:val="pl-P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12AE6F" id="_x0000_t202" coordsize="21600,21600" o:spt="202" path="m,l,21600r21600,l21600,xe">
                <v:stroke joinstyle="miter"/>
                <v:path gradientshapeok="t" o:connecttype="rect"/>
              </v:shapetype>
              <v:shape id="Textfeld 1110076873" o:spid="_x0000_s1026" type="#_x0000_t202" style="position:absolute;margin-left:0;margin-top:.05pt;width:453pt;height:703.9pt;z-index:2516623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" fillcolor="white [3201]" strokeweight=".5pt">
                <v:textbox>
                  <w:txbxContent>
                    <w:p w14:paraId="0CC826E8" w14:textId="2F65764F" w:rsidR="005A67BB" w:rsidRPr="005F556C" w:rsidRDefault="005A67BB" w:rsidP="005A67BB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3540"/>
                          <w:tab w:val="left" w:pos="4248"/>
                          <w:tab w:val="left" w:pos="4956"/>
                          <w:tab w:val="left" w:pos="5664"/>
                          <w:tab w:val="left" w:pos="6372"/>
                          <w:tab w:val="left" w:pos="7080"/>
                          <w:tab w:val="left" w:pos="7788"/>
                          <w:tab w:val="left" w:pos="8496"/>
                          <w:tab w:val="left" w:pos="9204"/>
                        </w:tabs>
                        <w:jc w:val="both"/>
                        <w:rPr>
                          <w:rFonts w:cs="Segoe UI"/>
                          <w:b/>
                          <w:bCs/>
                          <w:color w:val="000000" w:themeColor="text1"/>
                          <w:sz w:val="22"/>
                          <w:szCs w:val="22"/>
                          <w:lang w:val="en-US"/>
                        </w:rPr>
                      </w:pPr>
                      <w:r>
                        <w:rPr>
                          <w:rFonts w:cs="Segoe UI"/>
                          <w:b/>
                          <w:bCs/>
                          <w:noProof/>
                          <w:color w:val="000000" w:themeColor="text1"/>
                          <w:sz w:val="22"/>
                          <w:szCs w:val="22"/>
                          <w:lang w:val="de-DE"/>
                        </w:rPr>
                        <w:drawing>
                          <wp:inline distT="0" distB="0" distL="0" distR="0" wp14:anchorId="3B72A583" wp14:editId="04474F5C">
                            <wp:extent cx="2735463" cy="3165084"/>
                            <wp:effectExtent l="0" t="0" r="0" b="0"/>
                            <wp:docPr id="1467638037" name="Grafik 2" descr="Ein Bild, das Rad, Fahrradreifen, Fahrrad, Transport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56031219" name="Grafik 2" descr="Ein Bild, das Rad, Fahrradreifen, Fahrrad, Transport enthält.&#10;&#10;Automatisch generierte Beschreibung"/>
                                    <pic:cNvPicPr/>
                                  </pic:nvPicPr>
                                  <pic:blipFill rotWithShape="1"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6557" b="666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756771" cy="3189739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5F556C">
                        <w:rPr>
                          <w:rFonts w:cs="Segoe UI"/>
                          <w:b/>
                          <w:bCs/>
                          <w:color w:val="000000" w:themeColor="text1"/>
                          <w:sz w:val="22"/>
                          <w:szCs w:val="22"/>
                          <w:lang w:val="en-US"/>
                        </w:rPr>
                        <w:t xml:space="preserve">   </w:t>
                      </w:r>
                      <w:r>
                        <w:rPr>
                          <w:rFonts w:cs="Segoe UI"/>
                          <w:b/>
                          <w:bCs/>
                          <w:noProof/>
                          <w:color w:val="000000" w:themeColor="text1"/>
                          <w:sz w:val="22"/>
                          <w:szCs w:val="22"/>
                          <w:lang w:val="de-DE"/>
                        </w:rPr>
                        <w:drawing>
                          <wp:inline distT="0" distB="0" distL="0" distR="0" wp14:anchorId="5749F99C" wp14:editId="388CDF95">
                            <wp:extent cx="2727325" cy="3165231"/>
                            <wp:effectExtent l="0" t="0" r="3175" b="0"/>
                            <wp:docPr id="83982895" name="Grafik 3" descr="Ein Bild, das draußen, Wasser, Gelände, Abenteuer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18324166" name="Grafik 3" descr="Ein Bild, das draußen, Wasser, Gelände, Abenteuer enthält.&#10;&#10;Automatisch generierte Beschreibung"/>
                                    <pic:cNvPicPr/>
                                  </pic:nvPicPr>
                                  <pic:blipFill rotWithShape="1"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026" b="792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755930" cy="3198429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2A2C2C9" w14:textId="77777777" w:rsidR="005A67BB" w:rsidRPr="005F556C" w:rsidRDefault="005A67BB" w:rsidP="005A67BB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3540"/>
                          <w:tab w:val="left" w:pos="4248"/>
                          <w:tab w:val="left" w:pos="4956"/>
                          <w:tab w:val="left" w:pos="5664"/>
                          <w:tab w:val="left" w:pos="6372"/>
                          <w:tab w:val="left" w:pos="7080"/>
                          <w:tab w:val="left" w:pos="7788"/>
                          <w:tab w:val="left" w:pos="8496"/>
                          <w:tab w:val="left" w:pos="9204"/>
                        </w:tabs>
                        <w:jc w:val="both"/>
                        <w:rPr>
                          <w:rFonts w:cs="Segoe UI"/>
                          <w:b/>
                          <w:bCs/>
                          <w:color w:val="000000" w:themeColor="text1"/>
                          <w:sz w:val="22"/>
                          <w:szCs w:val="22"/>
                          <w:lang w:val="en-US"/>
                        </w:rPr>
                      </w:pPr>
                    </w:p>
                    <w:p w14:paraId="17E16426" w14:textId="282279D8" w:rsidR="005F556C" w:rsidRPr="005A67BB" w:rsidRDefault="005F556C" w:rsidP="005A67BB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3540"/>
                          <w:tab w:val="left" w:pos="4248"/>
                          <w:tab w:val="left" w:pos="4956"/>
                          <w:tab w:val="left" w:pos="5664"/>
                          <w:tab w:val="left" w:pos="6372"/>
                          <w:tab w:val="left" w:pos="7080"/>
                          <w:tab w:val="left" w:pos="7788"/>
                          <w:tab w:val="left" w:pos="8496"/>
                          <w:tab w:val="left" w:pos="9204"/>
                        </w:tabs>
                        <w:jc w:val="both"/>
                        <w:rPr>
                          <w:rFonts w:cs="Segoe UI"/>
                          <w:b/>
                          <w:bCs/>
                          <w:color w:val="000000" w:themeColor="text1"/>
                          <w:sz w:val="22"/>
                          <w:szCs w:val="22"/>
                          <w:lang w:val="en-US"/>
                        </w:rPr>
                      </w:pPr>
                      <w:proofErr w:type="spellStart"/>
                      <w:r w:rsidRPr="005F556C">
                        <w:rPr>
                          <w:rFonts w:cs="Segoe UI"/>
                          <w:b/>
                          <w:bCs/>
                          <w:color w:val="000000" w:themeColor="text1"/>
                          <w:sz w:val="22"/>
                          <w:szCs w:val="22"/>
                          <w:lang w:val="en-US"/>
                        </w:rPr>
                        <w:t>Upossible</w:t>
                      </w:r>
                      <w:proofErr w:type="spellEnd"/>
                      <w:r w:rsidRPr="005F556C">
                        <w:rPr>
                          <w:rFonts w:cs="Segoe UI"/>
                          <w:b/>
                          <w:bCs/>
                          <w:color w:val="000000" w:themeColor="text1"/>
                          <w:sz w:val="22"/>
                          <w:szCs w:val="22"/>
                          <w:lang w:val="en-US"/>
                        </w:rPr>
                        <w:t xml:space="preserve"> – bike &amp; climb z zawodniczką </w:t>
                      </w:r>
                      <w:proofErr w:type="spellStart"/>
                      <w:r w:rsidRPr="005F556C">
                        <w:rPr>
                          <w:rFonts w:cs="Segoe UI"/>
                          <w:b/>
                          <w:bCs/>
                          <w:color w:val="000000" w:themeColor="text1"/>
                          <w:sz w:val="22"/>
                          <w:szCs w:val="22"/>
                          <w:lang w:val="en-US"/>
                        </w:rPr>
                        <w:t>Salewa</w:t>
                      </w:r>
                      <w:proofErr w:type="spellEnd"/>
                      <w:r w:rsidRPr="005F556C">
                        <w:rPr>
                          <w:rFonts w:cs="Segoe UI"/>
                          <w:b/>
                          <w:bCs/>
                          <w:color w:val="000000" w:themeColor="text1"/>
                          <w:sz w:val="22"/>
                          <w:szCs w:val="22"/>
                          <w:lang w:val="en-US"/>
                        </w:rPr>
                        <w:t xml:space="preserve"> Eline Le </w:t>
                      </w:r>
                      <w:proofErr w:type="spellStart"/>
                      <w:r w:rsidRPr="005F556C">
                        <w:rPr>
                          <w:rFonts w:cs="Segoe UI"/>
                          <w:b/>
                          <w:bCs/>
                          <w:color w:val="000000" w:themeColor="text1"/>
                          <w:sz w:val="22"/>
                          <w:szCs w:val="22"/>
                          <w:lang w:val="en-US"/>
                        </w:rPr>
                        <w:t>Menestrel</w:t>
                      </w:r>
                      <w:proofErr w:type="spellEnd"/>
                    </w:p>
                    <w:p w14:paraId="411F6CE6" w14:textId="77AEFAFE" w:rsidR="005F556C" w:rsidRPr="00E06535" w:rsidRDefault="005F556C" w:rsidP="005F556C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3540"/>
                          <w:tab w:val="left" w:pos="4248"/>
                          <w:tab w:val="left" w:pos="4956"/>
                          <w:tab w:val="left" w:pos="5664"/>
                          <w:tab w:val="left" w:pos="6372"/>
                          <w:tab w:val="left" w:pos="7080"/>
                          <w:tab w:val="left" w:pos="7788"/>
                          <w:tab w:val="left" w:pos="8496"/>
                          <w:tab w:val="left" w:pos="9204"/>
                        </w:tabs>
                        <w:jc w:val="both"/>
                        <w:rPr>
                          <w:rFonts w:eastAsia="Ciutadella Regular" w:cs="Ciutadella Regular"/>
                          <w:lang w:val="pl-PL"/>
                        </w:rPr>
                      </w:pPr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Po udanym debiucie w 2023 ‘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Upossible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’, czyli proekologiczny projekt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bike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&amp;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climb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zapoczątkowany przez zawodniczkę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Eline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Le Menestrel i jej partnera Simona Kreutza nabiera rozpędu w 2024</w:t>
                      </w:r>
                      <w:r>
                        <w:rPr>
                          <w:rFonts w:eastAsia="Ciutadella Regular" w:cs="Ciutadella Regular"/>
                          <w:lang w:val="pl-PL"/>
                        </w:rPr>
                        <w:t>.</w:t>
                      </w:r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Salewa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</w:t>
                      </w:r>
                      <w:r>
                        <w:rPr>
                          <w:rFonts w:eastAsia="Ciutadella Regular" w:cs="Ciutadella Regular"/>
                          <w:lang w:val="pl-PL"/>
                        </w:rPr>
                        <w:t>z niecierpliwością wyczekuje</w:t>
                      </w:r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kolejnych niezapomnianych chwil na rowerze i w skałach z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Eline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i Simonem. </w:t>
                      </w:r>
                    </w:p>
                    <w:p w14:paraId="6DA18347" w14:textId="77777777" w:rsidR="005F556C" w:rsidRPr="00E06535" w:rsidRDefault="005F556C" w:rsidP="005F556C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3540"/>
                          <w:tab w:val="left" w:pos="4248"/>
                          <w:tab w:val="left" w:pos="4956"/>
                          <w:tab w:val="left" w:pos="5664"/>
                          <w:tab w:val="left" w:pos="6372"/>
                          <w:tab w:val="left" w:pos="7080"/>
                          <w:tab w:val="left" w:pos="7788"/>
                          <w:tab w:val="left" w:pos="8496"/>
                          <w:tab w:val="left" w:pos="9204"/>
                        </w:tabs>
                        <w:jc w:val="both"/>
                        <w:rPr>
                          <w:rFonts w:eastAsia="Ciutadella Regular" w:cs="Ciutadella Regular"/>
                          <w:lang w:val="pl-PL"/>
                        </w:rPr>
                      </w:pPr>
                    </w:p>
                    <w:p w14:paraId="68361ED2" w14:textId="77777777" w:rsidR="005F556C" w:rsidRPr="00E06535" w:rsidRDefault="005F556C" w:rsidP="005F556C">
                      <w:pPr>
                        <w:rPr>
                          <w:rFonts w:eastAsia="Ciutadella Regular" w:cs="Ciutadella Regular"/>
                          <w:lang w:val="pl-PL"/>
                        </w:rPr>
                      </w:pPr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‘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Upossible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’ to połączenie wspinania, jazdy na rowerze i aktywizmu ekologicznego. Wszystko zaczęło się, gdy zawodniczka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Salewa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i wspinaczka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Eline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Le Menestrel odkryła możliwości, jakie daje rower. </w:t>
                      </w:r>
                      <w:r>
                        <w:rPr>
                          <w:rFonts w:eastAsia="Ciutadella Regular" w:cs="Ciutadella Regular"/>
                          <w:lang w:val="pl-PL"/>
                        </w:rPr>
                        <w:t>Wcześniej</w:t>
                      </w:r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podróże stanowiły największą część jej śladu węglowego i Francuzka szukała sposobów na jego ograniczenie. Pewnego dnia, jadąc autem na wspinanie,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Eline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i Simon utknęli w gigantycznym korku i zaczęli się zastanawiać… A gdyby tak w górach było więcej rowerów niż aut? Tak narodził się projekt ‘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Upossible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’, inicjatywa, w której chodzi o znacznie więcej niż tylko </w:t>
                      </w:r>
                      <w:r>
                        <w:rPr>
                          <w:rFonts w:eastAsia="Ciutadella Regular" w:cs="Ciutadella Regular"/>
                          <w:lang w:val="pl-PL"/>
                        </w:rPr>
                        <w:t>przemieszczanie się rowerem</w:t>
                      </w:r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na wspinanie.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Eline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i Simon podróżują do dużych europejskich miast i z centrum każdego z nich jadą na rowerze do najlepszych rejonów wspinaczkowych w okolicy, zachęcając spotkanych na trasie mieszkańców, przyjaciół i inne osoby do przyłączenia się. Pomysł ma na celu zainspirowanie wszystkich do </w:t>
                      </w:r>
                      <w:r>
                        <w:rPr>
                          <w:rFonts w:eastAsia="Ciutadella Regular" w:cs="Ciutadella Regular"/>
                          <w:lang w:val="pl-PL"/>
                        </w:rPr>
                        <w:t>wyboru roweru jako środka transportu w skały podczas dłuższych weekendów</w:t>
                      </w:r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. W 2023 roku w ramach projektu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Eline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i Simon spędzili 35 dni w trasie, pokonując 4515 kilometrów pociągiem i 880 kilometrów na rowerze przez sześć europejskich miast i odwiedzając pięć rejonów wspinaczkowych. W tym roku ich plan zakłada wizytę w dzie</w:t>
                      </w:r>
                      <w:r>
                        <w:rPr>
                          <w:rFonts w:eastAsia="Ciutadella Regular" w:cs="Ciutadella Regular"/>
                          <w:lang w:val="pl-PL"/>
                        </w:rPr>
                        <w:t>s</w:t>
                      </w:r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ięciu nowych lokalizacjach we Francji, Włoszech, Niemczech, Austrii i innych krajach.</w:t>
                      </w:r>
                    </w:p>
                    <w:p w14:paraId="7F494B02" w14:textId="77777777" w:rsidR="005F556C" w:rsidRPr="00E06535" w:rsidRDefault="005F556C" w:rsidP="005F556C">
                      <w:pPr>
                        <w:rPr>
                          <w:rFonts w:eastAsia="Ciutadella Regular" w:cs="Ciutadella Regular"/>
                          <w:lang w:val="pl-PL"/>
                        </w:rPr>
                      </w:pPr>
                    </w:p>
                    <w:p w14:paraId="56416E83" w14:textId="0EDFDB96" w:rsidR="005A67BB" w:rsidRPr="005F556C" w:rsidRDefault="005F556C" w:rsidP="005F556C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3540"/>
                          <w:tab w:val="left" w:pos="4248"/>
                          <w:tab w:val="left" w:pos="4956"/>
                          <w:tab w:val="left" w:pos="5664"/>
                          <w:tab w:val="left" w:pos="6372"/>
                          <w:tab w:val="left" w:pos="7080"/>
                          <w:tab w:val="left" w:pos="7788"/>
                          <w:tab w:val="left" w:pos="8496"/>
                          <w:tab w:val="left" w:pos="9204"/>
                        </w:tabs>
                        <w:jc w:val="both"/>
                        <w:rPr>
                          <w:rFonts w:eastAsia="Ciutadella Regular" w:cs="Ciutadella Regular"/>
                          <w:lang w:val="pl-PL"/>
                        </w:rPr>
                      </w:pP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Eline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przyznaje, że kolekcja Vento przypadła jej do gustu: „Funkcjonalna odzież rowerowa produkowana jest zwykle z włókien syntetycznych. Proponowane przez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Salewa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cienkie, zrównoważone materiały wykorzystujące naturalną wełnę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merino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, konopie i 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Tencel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doskonale pasują do tego, co chcemy przekazać naszym projektem, a przy tym świetnie się w nich wspina. Tym lepiej, bo w </w:t>
                      </w:r>
                      <w:r>
                        <w:rPr>
                          <w:rFonts w:eastAsia="Ciutadella Regular" w:cs="Ciutadella Regular"/>
                          <w:lang w:val="pl-PL"/>
                        </w:rPr>
                        <w:t>nadchodzącym sezonie</w:t>
                      </w:r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</w:t>
                      </w:r>
                      <w:r>
                        <w:rPr>
                          <w:rFonts w:eastAsia="Ciutadella Regular" w:cs="Ciutadella Regular"/>
                          <w:lang w:val="pl-PL"/>
                        </w:rPr>
                        <w:t>planujemy</w:t>
                      </w:r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skupić się na drogach wielowyciągowych.”</w:t>
                      </w:r>
                    </w:p>
                    <w:p w14:paraId="27397B65" w14:textId="77777777" w:rsidR="005A67BB" w:rsidRPr="005F556C" w:rsidRDefault="005A67BB" w:rsidP="005A67BB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3540"/>
                          <w:tab w:val="left" w:pos="4248"/>
                          <w:tab w:val="left" w:pos="4956"/>
                          <w:tab w:val="left" w:pos="5664"/>
                          <w:tab w:val="left" w:pos="6372"/>
                          <w:tab w:val="left" w:pos="7080"/>
                          <w:tab w:val="left" w:pos="7788"/>
                          <w:tab w:val="left" w:pos="8496"/>
                          <w:tab w:val="left" w:pos="9204"/>
                        </w:tabs>
                        <w:jc w:val="both"/>
                        <w:rPr>
                          <w:rFonts w:eastAsia="Ciutadella Regular" w:cs="Ciutadella Regular"/>
                          <w:u w:color="000000"/>
                          <w:lang w:val="pl-PL"/>
                        </w:rPr>
                      </w:pPr>
                    </w:p>
                    <w:p w14:paraId="479B5E58" w14:textId="77777777" w:rsidR="005F556C" w:rsidRPr="00E06535" w:rsidRDefault="005F556C" w:rsidP="005F556C">
                      <w:pPr>
                        <w:tabs>
                          <w:tab w:val="left" w:pos="708"/>
                          <w:tab w:val="left" w:pos="1416"/>
                          <w:tab w:val="left" w:pos="2124"/>
                          <w:tab w:val="left" w:pos="2832"/>
                          <w:tab w:val="left" w:pos="3540"/>
                          <w:tab w:val="left" w:pos="4248"/>
                          <w:tab w:val="left" w:pos="4956"/>
                          <w:tab w:val="left" w:pos="5664"/>
                          <w:tab w:val="left" w:pos="6372"/>
                          <w:tab w:val="left" w:pos="7080"/>
                          <w:tab w:val="left" w:pos="7788"/>
                          <w:tab w:val="left" w:pos="8496"/>
                          <w:tab w:val="left" w:pos="9204"/>
                        </w:tabs>
                        <w:jc w:val="both"/>
                        <w:rPr>
                          <w:rFonts w:eastAsia="Ciutadella Regular" w:cs="Ciutadella Regular"/>
                          <w:lang w:val="pl-PL"/>
                        </w:rPr>
                      </w:pP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Eline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 xml:space="preserve"> i Simon potwierdzili już następujące daty na trasie ‘</w:t>
                      </w:r>
                      <w:proofErr w:type="spellStart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Upossible</w:t>
                      </w:r>
                      <w:proofErr w:type="spellEnd"/>
                      <w:r w:rsidRPr="00E06535">
                        <w:rPr>
                          <w:rFonts w:eastAsia="Ciutadella Regular" w:cs="Ciutadella Regular"/>
                          <w:lang w:val="pl-PL"/>
                        </w:rPr>
                        <w:t>’:</w:t>
                      </w:r>
                    </w:p>
                    <w:p w14:paraId="2E7F3E1F" w14:textId="77777777" w:rsidR="005F556C" w:rsidRPr="005F556C" w:rsidRDefault="005F556C" w:rsidP="005F556C">
                      <w:pPr>
                        <w:numPr>
                          <w:ilvl w:val="0"/>
                          <w:numId w:val="35"/>
                        </w:num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rPr>
                          <w:color w:val="000000"/>
                          <w:sz w:val="16"/>
                          <w:szCs w:val="16"/>
                          <w:lang w:val="pl-PL"/>
                        </w:rPr>
                      </w:pPr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 xml:space="preserve">25 maja w </w:t>
                      </w:r>
                      <w:proofErr w:type="spellStart"/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>Bondues</w:t>
                      </w:r>
                      <w:proofErr w:type="spellEnd"/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 xml:space="preserve"> (Francja) </w:t>
                      </w:r>
                    </w:p>
                    <w:p w14:paraId="627EF12B" w14:textId="77777777" w:rsidR="005F556C" w:rsidRPr="005F556C" w:rsidRDefault="005F556C" w:rsidP="005F556C">
                      <w:pPr>
                        <w:numPr>
                          <w:ilvl w:val="0"/>
                          <w:numId w:val="35"/>
                        </w:num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rPr>
                          <w:color w:val="000000"/>
                          <w:sz w:val="16"/>
                          <w:szCs w:val="16"/>
                          <w:lang w:val="pl-PL"/>
                        </w:rPr>
                      </w:pPr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>29 i 31 maja w Grenoble (Francja) </w:t>
                      </w:r>
                    </w:p>
                    <w:p w14:paraId="3AF6EA85" w14:textId="77777777" w:rsidR="005F556C" w:rsidRPr="005F556C" w:rsidRDefault="005F556C" w:rsidP="005F556C">
                      <w:pPr>
                        <w:numPr>
                          <w:ilvl w:val="0"/>
                          <w:numId w:val="35"/>
                        </w:num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rPr>
                          <w:color w:val="000000"/>
                          <w:sz w:val="16"/>
                          <w:szCs w:val="16"/>
                          <w:lang w:val="pl-PL"/>
                        </w:rPr>
                      </w:pPr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>22 lipca w Chamonix (Francja) </w:t>
                      </w:r>
                    </w:p>
                    <w:p w14:paraId="2D8FB95F" w14:textId="77777777" w:rsidR="005F556C" w:rsidRPr="005F556C" w:rsidRDefault="005F556C" w:rsidP="005F556C">
                      <w:pPr>
                        <w:numPr>
                          <w:ilvl w:val="0"/>
                          <w:numId w:val="35"/>
                        </w:num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rPr>
                          <w:color w:val="000000"/>
                          <w:sz w:val="16"/>
                          <w:szCs w:val="16"/>
                          <w:lang w:val="pl-PL"/>
                        </w:rPr>
                      </w:pPr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 xml:space="preserve">Sierpień w </w:t>
                      </w:r>
                      <w:proofErr w:type="spellStart"/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>Isny</w:t>
                      </w:r>
                      <w:proofErr w:type="spellEnd"/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 xml:space="preserve"> im </w:t>
                      </w:r>
                      <w:proofErr w:type="spellStart"/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>Allgäu</w:t>
                      </w:r>
                      <w:proofErr w:type="spellEnd"/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 xml:space="preserve"> (Niemcy) </w:t>
                      </w:r>
                    </w:p>
                    <w:p w14:paraId="7DC74F2B" w14:textId="77777777" w:rsidR="005F556C" w:rsidRPr="005F556C" w:rsidRDefault="005F556C" w:rsidP="005F556C">
                      <w:pPr>
                        <w:numPr>
                          <w:ilvl w:val="0"/>
                          <w:numId w:val="35"/>
                        </w:num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rPr>
                          <w:color w:val="000000"/>
                          <w:sz w:val="16"/>
                          <w:szCs w:val="16"/>
                          <w:lang w:val="pl-PL"/>
                        </w:rPr>
                      </w:pPr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 xml:space="preserve">19 lub 20 września w </w:t>
                      </w:r>
                      <w:proofErr w:type="spellStart"/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>Bolzano</w:t>
                      </w:r>
                      <w:proofErr w:type="spellEnd"/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 xml:space="preserve"> (Tyrol Południowy, ostateczna data do potwierdzenia) </w:t>
                      </w:r>
                    </w:p>
                    <w:p w14:paraId="623526C5" w14:textId="77777777" w:rsidR="005F556C" w:rsidRPr="005F556C" w:rsidRDefault="005F556C" w:rsidP="005F556C">
                      <w:pPr>
                        <w:numPr>
                          <w:ilvl w:val="0"/>
                          <w:numId w:val="35"/>
                        </w:num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rPr>
                          <w:color w:val="000000"/>
                          <w:sz w:val="16"/>
                          <w:szCs w:val="16"/>
                          <w:lang w:val="pl-PL"/>
                        </w:rPr>
                      </w:pPr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>Początek października w Innsbrucku (Austria, data do potwierdzenia)</w:t>
                      </w:r>
                    </w:p>
                    <w:p w14:paraId="2C1D410A" w14:textId="77777777" w:rsidR="005F556C" w:rsidRPr="005F556C" w:rsidRDefault="005F556C" w:rsidP="005F556C">
                      <w:pPr>
                        <w:numPr>
                          <w:ilvl w:val="0"/>
                          <w:numId w:val="35"/>
                        </w:num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rPr>
                          <w:color w:val="000000"/>
                          <w:sz w:val="16"/>
                          <w:szCs w:val="16"/>
                          <w:lang w:val="pl-PL"/>
                        </w:rPr>
                      </w:pPr>
                      <w:r w:rsidRPr="005F556C">
                        <w:rPr>
                          <w:rFonts w:eastAsia="Ciutadella Regular" w:cs="Ciutadella Regular"/>
                          <w:color w:val="000000"/>
                          <w:sz w:val="16"/>
                          <w:szCs w:val="16"/>
                          <w:lang w:val="pl-PL"/>
                        </w:rPr>
                        <w:t>19 grudnia w Brukseli (Belgia)</w:t>
                      </w:r>
                    </w:p>
                    <w:p w14:paraId="01D2C171" w14:textId="77777777" w:rsidR="005A67BB" w:rsidRPr="005A67BB" w:rsidRDefault="005A67BB" w:rsidP="005A67BB">
                      <w:pPr>
                        <w:pStyle w:val="paragraph"/>
                        <w:spacing w:before="0" w:beforeAutospacing="0" w:after="0" w:afterAutospacing="0"/>
                        <w:textAlignment w:val="baseline"/>
                        <w:rPr>
                          <w:rFonts w:ascii="Ciutadella Regular" w:eastAsia="Ciutadella Regular" w:hAnsi="Ciutadella Regular" w:cs="Ciutadella Regular"/>
                          <w:sz w:val="20"/>
                          <w:szCs w:val="20"/>
                        </w:rPr>
                      </w:pPr>
                    </w:p>
                    <w:p w14:paraId="6181D4D8" w14:textId="1D5438BB" w:rsidR="0033321F" w:rsidRPr="005A67BB" w:rsidRDefault="005F556C" w:rsidP="005F556C">
                      <w:pPr>
                        <w:pStyle w:val="paragraph"/>
                        <w:spacing w:before="0" w:beforeAutospacing="0" w:after="0" w:afterAutospacing="0"/>
                        <w:textAlignment w:val="baseline"/>
                        <w:rPr>
                          <w:rFonts w:ascii="Ciutadella Regular" w:hAnsi="Ciutadella Regular"/>
                          <w:color w:val="000000" w:themeColor="text1"/>
                          <w:sz w:val="20"/>
                          <w:szCs w:val="20"/>
                        </w:rPr>
                      </w:pPr>
                      <w:r w:rsidRPr="00E06535">
                        <w:rPr>
                          <w:rFonts w:ascii="Ciutadella Regular" w:eastAsia="Ciutadella Regular" w:hAnsi="Ciutadella Regular" w:cs="Ciutadella Regular"/>
                          <w:color w:val="000000"/>
                          <w:sz w:val="20"/>
                          <w:szCs w:val="20"/>
                          <w:lang w:val="pl-PL"/>
                        </w:rPr>
                        <w:t xml:space="preserve">Więcej informacji dostępnych jest na </w:t>
                      </w:r>
                      <w:hyperlink r:id="rId15" w:history="1">
                        <w:r w:rsidRPr="005F556C">
                          <w:rPr>
                            <w:rStyle w:val="Hyperlink"/>
                            <w:rFonts w:ascii="Ciutadella Regular" w:eastAsia="Ciutadella Regular" w:hAnsi="Ciutadella Regular" w:cs="Ciutadella Regular"/>
                            <w:sz w:val="20"/>
                            <w:szCs w:val="20"/>
                            <w:lang w:val="pl-PL"/>
                          </w:rPr>
                          <w:t xml:space="preserve">profilu </w:t>
                        </w:r>
                        <w:proofErr w:type="spellStart"/>
                        <w:r w:rsidRPr="005F556C">
                          <w:rPr>
                            <w:rStyle w:val="Hyperlink"/>
                            <w:rFonts w:ascii="Ciutadella Regular" w:eastAsia="Ciutadella Regular" w:hAnsi="Ciutadella Regular" w:cs="Ciutadella Regular"/>
                            <w:sz w:val="20"/>
                            <w:szCs w:val="20"/>
                            <w:lang w:val="pl-PL"/>
                          </w:rPr>
                          <w:t>Eline</w:t>
                        </w:r>
                        <w:proofErr w:type="spellEnd"/>
                        <w:r w:rsidRPr="005F556C">
                          <w:rPr>
                            <w:rStyle w:val="Hyperlink"/>
                            <w:rFonts w:ascii="Ciutadella Regular" w:eastAsia="Ciutadella Regular" w:hAnsi="Ciutadella Regular" w:cs="Ciutadella Regular"/>
                            <w:sz w:val="20"/>
                            <w:szCs w:val="20"/>
                            <w:lang w:val="pl-PL"/>
                          </w:rPr>
                          <w:t xml:space="preserve"> na Instagramie</w:t>
                        </w:r>
                        <w:r w:rsidRPr="005F556C">
                          <w:rPr>
                            <w:rStyle w:val="Hyperlink"/>
                            <w:rFonts w:ascii="Ciutadella Regular" w:eastAsia="Ciutadella Regular" w:hAnsi="Ciutadella Regular" w:cs="Ciutadella Regular"/>
                            <w:sz w:val="20"/>
                            <w:szCs w:val="20"/>
                            <w:lang w:val="pl-PL"/>
                          </w:rPr>
                          <w:t>.</w:t>
                        </w:r>
                      </w:hyperlink>
                      <w:r>
                        <w:rPr>
                          <w:rFonts w:ascii="Ciutadella Regular" w:eastAsia="Ciutadella Regular" w:hAnsi="Ciutadella Regular" w:cs="Ciutadella Regular"/>
                          <w:color w:val="000000"/>
                          <w:sz w:val="20"/>
                          <w:szCs w:val="20"/>
                          <w:lang w:val="pl-PL"/>
                        </w:rPr>
                        <w:t xml:space="preserve"> 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14:paraId="0548079B" w14:textId="77777777" w:rsidR="005F556C" w:rsidRPr="00E06535" w:rsidRDefault="005F556C" w:rsidP="005F556C">
      <w:p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  <w:lang w:val="pl-PL"/>
        </w:rPr>
      </w:pPr>
      <w:r w:rsidRPr="00E06535">
        <w:rPr>
          <w:rFonts w:eastAsia="Ciutadella Regular" w:cs="Ciutadella Regular"/>
          <w:b/>
          <w:color w:val="000000"/>
          <w:lang w:val="pl-PL"/>
        </w:rPr>
        <w:lastRenderedPageBreak/>
        <w:t xml:space="preserve">Najważniejsze produkty kolekcji Vento 2024 </w:t>
      </w:r>
    </w:p>
    <w:p w14:paraId="37F2511C" w14:textId="77777777" w:rsidR="000C66DB" w:rsidRPr="000C66DB" w:rsidRDefault="000C66DB" w:rsidP="000C66DB">
      <w:pPr>
        <w:pStyle w:val="Text"/>
        <w:rPr>
          <w:rFonts w:ascii="Ciutadella Regular" w:eastAsia="Ciutadella Regular" w:hAnsi="Ciutadella Regular" w:cs="Ciutadella Regular"/>
          <w:b/>
          <w:bCs/>
          <w:sz w:val="20"/>
          <w:szCs w:val="20"/>
          <w:u w:color="000000"/>
        </w:rPr>
      </w:pPr>
    </w:p>
    <w:p w14:paraId="34B8F103" w14:textId="31023934" w:rsidR="000C66DB" w:rsidRPr="000C66DB" w:rsidRDefault="000C66DB" w:rsidP="005F556C">
      <w:pPr>
        <w:pStyle w:val="paragraph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0"/>
      </w:pPr>
      <w:r w:rsidRPr="000C66DB">
        <w:rPr>
          <w:noProof/>
        </w:rPr>
        <w:drawing>
          <wp:inline distT="0" distB="0" distL="0" distR="0" wp14:anchorId="1B22E147" wp14:editId="24292E6C">
            <wp:extent cx="1440000" cy="1440000"/>
            <wp:effectExtent l="0" t="0" r="0" b="0"/>
            <wp:docPr id="1073741825" name="officeArt object" descr="Ein Bild, das Kleidung, Hose, Perso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officeArt object" descr="Ein Bild, das Kleidung, Hose, Person enthält.&#10;&#10;Automatisch generierte Beschreibu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0C66DB">
        <w:rPr>
          <w:noProof/>
        </w:rPr>
        <w:drawing>
          <wp:inline distT="0" distB="0" distL="0" distR="0" wp14:anchorId="5AE69F9A" wp14:editId="5C85C3E4">
            <wp:extent cx="1440000" cy="1440000"/>
            <wp:effectExtent l="0" t="0" r="0" b="0"/>
            <wp:docPr id="1073741826" name="officeArt object" descr="Ein Bild, das Kleidung, Hose, Perso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officeArt object" descr="Ein Bild, das Kleidung, Hose, Person enthält.&#10;&#10;Automatisch generierte Beschreibu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E24B1BB" w14:textId="77777777" w:rsidR="000C66DB" w:rsidRPr="000C66DB" w:rsidRDefault="000C66DB" w:rsidP="005F556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b/>
          <w:bCs/>
          <w:u w:color="000000"/>
          <w:lang w:val="de-DE"/>
        </w:rPr>
      </w:pPr>
      <w:r w:rsidRPr="000C66DB">
        <w:rPr>
          <w:rFonts w:eastAsia="Ciutadella Regular" w:cs="Ciutadella Regular"/>
          <w:b/>
          <w:bCs/>
          <w:u w:color="000000"/>
          <w:lang w:val="de-DE"/>
        </w:rPr>
        <w:t>VENTO HEMP/DST SHORTS M</w:t>
      </w:r>
    </w:p>
    <w:p w14:paraId="1E228D1C" w14:textId="3E2355D5" w:rsidR="005F556C" w:rsidRPr="00E06535" w:rsidRDefault="005F556C" w:rsidP="005F556C">
      <w:pPr>
        <w:rPr>
          <w:rFonts w:eastAsiaTheme="majorEastAsia" w:cstheme="majorBidi"/>
          <w:lang w:val="pl-PL"/>
        </w:rPr>
      </w:pPr>
      <w:r w:rsidRPr="00E06535">
        <w:rPr>
          <w:rFonts w:eastAsiaTheme="majorEastAsia" w:cstheme="majorBidi"/>
          <w:lang w:val="pl-PL"/>
        </w:rPr>
        <w:t xml:space="preserve">Wytrzymałe, oddychające i zachwycająco uniwersalne krótkie spodenki do jazdy na rowerze górskim, ale też wspinaczki czy turystyki stworzone z </w:t>
      </w:r>
      <w:proofErr w:type="spellStart"/>
      <w:r w:rsidRPr="00E06535">
        <w:rPr>
          <w:rFonts w:eastAsiaTheme="majorEastAsia" w:cstheme="majorBidi"/>
          <w:lang w:val="pl-PL"/>
        </w:rPr>
        <w:t>Alpine</w:t>
      </w:r>
      <w:proofErr w:type="spellEnd"/>
      <w:r w:rsidRPr="00E06535">
        <w:rPr>
          <w:rFonts w:eastAsiaTheme="majorEastAsia" w:cstheme="majorBidi"/>
          <w:lang w:val="pl-PL"/>
        </w:rPr>
        <w:t xml:space="preserve"> </w:t>
      </w:r>
      <w:proofErr w:type="spellStart"/>
      <w:r w:rsidRPr="00E06535">
        <w:rPr>
          <w:rFonts w:eastAsiaTheme="majorEastAsia" w:cstheme="majorBidi"/>
          <w:lang w:val="pl-PL"/>
        </w:rPr>
        <w:t>Hemp</w:t>
      </w:r>
      <w:proofErr w:type="spellEnd"/>
      <w:r w:rsidRPr="00E06535">
        <w:rPr>
          <w:rFonts w:eastAsiaTheme="majorEastAsia" w:cstheme="majorBidi"/>
          <w:lang w:val="pl-PL"/>
        </w:rPr>
        <w:t xml:space="preserve"> – naturalnego, wygodnego materiału o zrównoważonym charakterze i zaawansowanych właściwościach technicznych. Materiał jest optymalnie elastyczny, ale zarazem odporny na ścieranie dzięki włóknom </w:t>
      </w:r>
      <w:proofErr w:type="spellStart"/>
      <w:r w:rsidRPr="00E06535">
        <w:rPr>
          <w:rFonts w:eastAsiaTheme="majorEastAsia" w:cstheme="majorBidi"/>
          <w:lang w:val="pl-PL"/>
        </w:rPr>
        <w:t>ripstop</w:t>
      </w:r>
      <w:proofErr w:type="spellEnd"/>
      <w:r w:rsidRPr="00E06535">
        <w:rPr>
          <w:rFonts w:eastAsiaTheme="majorEastAsia" w:cstheme="majorBidi"/>
          <w:lang w:val="pl-PL"/>
        </w:rPr>
        <w:t xml:space="preserve"> z poliestru z recyklingu. W strefach szczególnie narażonych na przetarcia zintegrowano panele z </w:t>
      </w:r>
      <w:proofErr w:type="spellStart"/>
      <w:r w:rsidRPr="00E06535">
        <w:rPr>
          <w:rFonts w:eastAsiaTheme="majorEastAsia" w:cstheme="majorBidi"/>
          <w:lang w:val="pl-PL"/>
        </w:rPr>
        <w:t>Durastretchu</w:t>
      </w:r>
      <w:proofErr w:type="spellEnd"/>
      <w:r w:rsidRPr="00E06535">
        <w:rPr>
          <w:rFonts w:eastAsiaTheme="majorEastAsia" w:cstheme="majorBidi"/>
          <w:lang w:val="pl-PL"/>
        </w:rPr>
        <w:t xml:space="preserve">, które zwiększają komfort i ogólną trwałość produktu oraz wydłużają jego życie. Anatomicznie skrojone nogawki pozwalają na w pełni swobodny ruch zarówno na rowerze, jak i w trakcie wspinaczki. Wygodny pas z regulacją na </w:t>
      </w:r>
      <w:proofErr w:type="spellStart"/>
      <w:r w:rsidRPr="00E06535">
        <w:rPr>
          <w:rFonts w:eastAsiaTheme="majorEastAsia" w:cstheme="majorBidi"/>
          <w:lang w:val="pl-PL"/>
        </w:rPr>
        <w:t>velcro</w:t>
      </w:r>
      <w:proofErr w:type="spellEnd"/>
      <w:r w:rsidRPr="00E06535">
        <w:rPr>
          <w:rFonts w:eastAsiaTheme="majorEastAsia" w:cstheme="majorBidi"/>
          <w:lang w:val="pl-PL"/>
        </w:rPr>
        <w:t xml:space="preserve"> posiada wstawkę z oddychającej siateczki. Ponadto spodenki wyposażono w wyciętą laserowo, zapinaną kieszeń na nogawce, dwie kieszenie po bokach oraz odblaskowe detale podnoszące bezpieczeństwo podczas wycieczek po zmroku. Vento </w:t>
      </w:r>
      <w:proofErr w:type="spellStart"/>
      <w:r w:rsidRPr="00E06535">
        <w:rPr>
          <w:rFonts w:eastAsiaTheme="majorEastAsia" w:cstheme="majorBidi"/>
          <w:lang w:val="pl-PL"/>
        </w:rPr>
        <w:t>Hemp</w:t>
      </w:r>
      <w:proofErr w:type="spellEnd"/>
      <w:r w:rsidRPr="00E06535">
        <w:rPr>
          <w:rFonts w:eastAsiaTheme="majorEastAsia" w:cstheme="majorBidi"/>
          <w:lang w:val="pl-PL"/>
        </w:rPr>
        <w:t xml:space="preserve">/DST </w:t>
      </w:r>
      <w:proofErr w:type="spellStart"/>
      <w:r w:rsidRPr="00E06535">
        <w:rPr>
          <w:rFonts w:eastAsiaTheme="majorEastAsia" w:cstheme="majorBidi"/>
          <w:lang w:val="pl-PL"/>
        </w:rPr>
        <w:t>Shorts</w:t>
      </w:r>
      <w:proofErr w:type="spellEnd"/>
      <w:r w:rsidRPr="00E06535">
        <w:rPr>
          <w:rFonts w:eastAsiaTheme="majorEastAsia" w:cstheme="majorBidi"/>
          <w:lang w:val="pl-PL"/>
        </w:rPr>
        <w:t xml:space="preserve"> to doskonały wybór na długie przygody w górach.</w:t>
      </w:r>
    </w:p>
    <w:p w14:paraId="2E8C3BCC" w14:textId="77777777" w:rsidR="005F556C" w:rsidRPr="005F556C" w:rsidRDefault="005F556C" w:rsidP="005F556C">
      <w:pPr>
        <w:rPr>
          <w:rFonts w:eastAsiaTheme="majorEastAsia" w:cstheme="majorBidi"/>
          <w:b/>
          <w:bCs/>
          <w:color w:val="000000" w:themeColor="text1"/>
          <w:lang w:val="pl-PL"/>
        </w:rPr>
      </w:pPr>
      <w:r w:rsidRPr="005F556C">
        <w:rPr>
          <w:rFonts w:eastAsiaTheme="majorEastAsia" w:cstheme="majorBidi"/>
          <w:b/>
          <w:bCs/>
          <w:color w:val="000000" w:themeColor="text1"/>
          <w:lang w:val="pl-PL"/>
        </w:rPr>
        <w:t>RRP: 620 PLN</w:t>
      </w:r>
    </w:p>
    <w:p w14:paraId="23337661" w14:textId="77777777" w:rsidR="000C66DB" w:rsidRDefault="000C66DB" w:rsidP="004D1F75">
      <w:pPr>
        <w:spacing w:line="259" w:lineRule="auto"/>
        <w:rPr>
          <w:b/>
          <w:bCs/>
          <w:color w:val="000000" w:themeColor="text1"/>
          <w:lang w:val="de-DE"/>
        </w:rPr>
      </w:pPr>
    </w:p>
    <w:p w14:paraId="0E21BA02" w14:textId="77777777" w:rsidR="005F556C" w:rsidRDefault="005F556C" w:rsidP="004D1F75">
      <w:pPr>
        <w:spacing w:line="259" w:lineRule="auto"/>
        <w:rPr>
          <w:b/>
          <w:bCs/>
          <w:color w:val="000000" w:themeColor="text1"/>
          <w:lang w:val="de-DE"/>
        </w:rPr>
      </w:pPr>
    </w:p>
    <w:p w14:paraId="3096B9DC" w14:textId="77777777" w:rsidR="005F556C" w:rsidRPr="000C66DB" w:rsidRDefault="005F556C" w:rsidP="004D1F75">
      <w:pPr>
        <w:spacing w:line="259" w:lineRule="auto"/>
        <w:rPr>
          <w:b/>
          <w:bCs/>
          <w:color w:val="000000" w:themeColor="text1"/>
          <w:lang w:val="de-DE"/>
        </w:rPr>
      </w:pPr>
    </w:p>
    <w:p w14:paraId="7311AD39" w14:textId="77777777" w:rsidR="000C66DB" w:rsidRPr="000C66D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b/>
          <w:bCs/>
          <w:color w:val="000000" w:themeColor="text1"/>
          <w:lang w:val="de-DE"/>
        </w:rPr>
      </w:pPr>
    </w:p>
    <w:p w14:paraId="333FD052" w14:textId="1FA2C6B7" w:rsidR="004D1F75" w:rsidRPr="000C66DB" w:rsidRDefault="000C66DB" w:rsidP="005F556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b/>
          <w:bCs/>
          <w:u w:color="000000"/>
          <w:lang w:val="de-DE"/>
        </w:rPr>
      </w:pPr>
      <w:r w:rsidRPr="000C66DB">
        <w:rPr>
          <w:rFonts w:eastAsia="Ciutadella Regular" w:cs="Ciutadella Regular"/>
          <w:b/>
          <w:bCs/>
          <w:noProof/>
          <w:u w:color="000000"/>
          <w:lang w:val="de-DE"/>
        </w:rPr>
        <w:drawing>
          <wp:inline distT="0" distB="0" distL="0" distR="0" wp14:anchorId="6C8E748B" wp14:editId="1E8AA3D5">
            <wp:extent cx="1440000" cy="1440000"/>
            <wp:effectExtent l="0" t="0" r="0" b="0"/>
            <wp:docPr id="1073741827" name="officeArt object" descr="Ein Bild, das Kleidung, Ärmel, Sportshirt, ob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officeArt object" descr="Ein Bild, das Kleidung, Ärmel, Sportshirt, oben enthält.&#10;&#10;Automatisch generierte Beschreibu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0C66DB">
        <w:rPr>
          <w:rFonts w:eastAsia="Ciutadella Regular" w:cs="Ciutadella Regular"/>
          <w:b/>
          <w:bCs/>
          <w:noProof/>
          <w:u w:color="000000"/>
          <w:lang w:val="de-DE"/>
        </w:rPr>
        <w:drawing>
          <wp:inline distT="0" distB="0" distL="0" distR="0" wp14:anchorId="6AEBD04C" wp14:editId="73A2EE0A">
            <wp:extent cx="1440000" cy="1440000"/>
            <wp:effectExtent l="0" t="0" r="0" b="0"/>
            <wp:docPr id="1073741828" name="officeArt object" descr="Ein Bild, das Kleidung, Sportshirt, oben, Ärmel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officeArt object" descr="Ein Bild, das Kleidung, Sportshirt, oben, Ärmel enthält.&#10;&#10;Automatisch generierte Beschreibu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562C1F24" w14:textId="77777777" w:rsidR="000C66DB" w:rsidRPr="000C66DB" w:rsidRDefault="000C66DB" w:rsidP="005F556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b/>
          <w:bCs/>
          <w:u w:color="000000"/>
          <w:lang w:val="de-DE"/>
        </w:rPr>
      </w:pPr>
      <w:r w:rsidRPr="000C66DB">
        <w:rPr>
          <w:rFonts w:eastAsia="Ciutadella Regular" w:cs="Ciutadella Regular"/>
          <w:b/>
          <w:bCs/>
          <w:u w:color="000000"/>
          <w:lang w:val="de-DE"/>
        </w:rPr>
        <w:t>VENTO AM HZ T-SHIRT W</w:t>
      </w:r>
    </w:p>
    <w:p w14:paraId="00ED3960" w14:textId="7EFA8CA3" w:rsidR="005F556C" w:rsidRPr="00E06535" w:rsidRDefault="005F556C" w:rsidP="005F556C">
      <w:pPr>
        <w:rPr>
          <w:rFonts w:eastAsiaTheme="majorEastAsia" w:cstheme="majorBidi"/>
          <w:lang w:val="pl-PL"/>
        </w:rPr>
      </w:pPr>
      <w:r w:rsidRPr="00E06535">
        <w:rPr>
          <w:rFonts w:eastAsiaTheme="majorEastAsia" w:cstheme="majorBidi"/>
          <w:lang w:val="pl-PL"/>
        </w:rPr>
        <w:t xml:space="preserve">Lekka, oddychająca Vento </w:t>
      </w:r>
      <w:proofErr w:type="spellStart"/>
      <w:r w:rsidRPr="00E06535">
        <w:rPr>
          <w:rFonts w:eastAsiaTheme="majorEastAsia" w:cstheme="majorBidi"/>
          <w:lang w:val="pl-PL"/>
        </w:rPr>
        <w:t>Shirt</w:t>
      </w:r>
      <w:proofErr w:type="spellEnd"/>
      <w:r w:rsidRPr="00E06535">
        <w:rPr>
          <w:rFonts w:eastAsiaTheme="majorEastAsia" w:cstheme="majorBidi"/>
          <w:lang w:val="pl-PL"/>
        </w:rPr>
        <w:t xml:space="preserve"> dla kobiet urzeka sportowym krojem i designem stworzonym specjalnie pod kątem jazdy na rowerze. Nieco dłuższy tył zwiększa wygodę użytkowania, a krótki zamek z przodu pozwala w sekundę uwolnić nadwyżki ciepła. W dwóch głębokich kieszeniach po bokach bez problemu zmieścisz najważniejsze drobiazgi, by pozostały zawsze pod ręką. Dopasowany do ciała krój zgodny z zasadami </w:t>
      </w:r>
      <w:proofErr w:type="spellStart"/>
      <w:r w:rsidRPr="00E06535">
        <w:rPr>
          <w:rFonts w:eastAsiaTheme="majorEastAsia" w:cstheme="majorBidi"/>
          <w:lang w:val="pl-PL"/>
        </w:rPr>
        <w:t>bodymapping</w:t>
      </w:r>
      <w:proofErr w:type="spellEnd"/>
      <w:r w:rsidRPr="00E06535">
        <w:rPr>
          <w:rFonts w:eastAsiaTheme="majorEastAsia" w:cstheme="majorBidi"/>
          <w:lang w:val="pl-PL"/>
        </w:rPr>
        <w:t xml:space="preserve"> wykorzystuje opracowany przez </w:t>
      </w:r>
      <w:proofErr w:type="spellStart"/>
      <w:r w:rsidRPr="00E06535">
        <w:rPr>
          <w:rFonts w:eastAsiaTheme="majorEastAsia" w:cstheme="majorBidi"/>
          <w:lang w:val="pl-PL"/>
        </w:rPr>
        <w:t>Salewę</w:t>
      </w:r>
      <w:proofErr w:type="spellEnd"/>
      <w:r w:rsidRPr="00E06535">
        <w:rPr>
          <w:rFonts w:eastAsiaTheme="majorEastAsia" w:cstheme="majorBidi"/>
          <w:lang w:val="pl-PL"/>
        </w:rPr>
        <w:t xml:space="preserve"> materiał </w:t>
      </w:r>
      <w:proofErr w:type="spellStart"/>
      <w:r w:rsidRPr="00E06535">
        <w:rPr>
          <w:rFonts w:eastAsiaTheme="majorEastAsia" w:cstheme="majorBidi"/>
          <w:lang w:val="pl-PL"/>
        </w:rPr>
        <w:t>AlpineWool</w:t>
      </w:r>
      <w:proofErr w:type="spellEnd"/>
      <w:r w:rsidRPr="00E06535">
        <w:rPr>
          <w:rFonts w:eastAsiaTheme="majorEastAsia" w:cstheme="majorBidi"/>
          <w:lang w:val="pl-PL"/>
        </w:rPr>
        <w:t xml:space="preserve">® łączący miękką wełnę owiec górskich i naturalne włókna </w:t>
      </w:r>
      <w:proofErr w:type="spellStart"/>
      <w:r w:rsidRPr="00E06535">
        <w:rPr>
          <w:rFonts w:eastAsiaTheme="majorEastAsia" w:cstheme="majorBidi"/>
          <w:lang w:val="pl-PL"/>
        </w:rPr>
        <w:t>Tencel</w:t>
      </w:r>
      <w:proofErr w:type="spellEnd"/>
      <w:r w:rsidRPr="00E06535">
        <w:rPr>
          <w:rFonts w:eastAsiaTheme="majorEastAsia" w:cstheme="majorBidi"/>
          <w:lang w:val="pl-PL"/>
        </w:rPr>
        <w:t xml:space="preserve">™ </w:t>
      </w:r>
      <w:proofErr w:type="spellStart"/>
      <w:r w:rsidRPr="00E06535">
        <w:rPr>
          <w:rFonts w:eastAsiaTheme="majorEastAsia" w:cstheme="majorBidi"/>
          <w:lang w:val="pl-PL"/>
        </w:rPr>
        <w:t>lyocell</w:t>
      </w:r>
      <w:proofErr w:type="spellEnd"/>
      <w:r w:rsidRPr="00E06535">
        <w:rPr>
          <w:rFonts w:eastAsiaTheme="majorEastAsia" w:cstheme="majorBidi"/>
          <w:lang w:val="pl-PL"/>
        </w:rPr>
        <w:t xml:space="preserve"> pozyskiwane z celulozy drzewnej z wykorzystaniem przyjaznych dla środowiska procesów produkcyjnych. Oba surowce w naturalny sposób przeciwdziałają powstawaniu nieprzyjemnych zapachów, doskonale odprowadzają wilgoć z dala od skóry oraz wspomagają termoregulację ciała – materiał zapobiegnie jego wych</w:t>
      </w:r>
      <w:r>
        <w:rPr>
          <w:rFonts w:eastAsiaTheme="majorEastAsia" w:cstheme="majorBidi"/>
          <w:lang w:val="pl-PL"/>
        </w:rPr>
        <w:t>ł</w:t>
      </w:r>
      <w:r w:rsidRPr="00E06535">
        <w:rPr>
          <w:rFonts w:eastAsiaTheme="majorEastAsia" w:cstheme="majorBidi"/>
          <w:lang w:val="pl-PL"/>
        </w:rPr>
        <w:t xml:space="preserve">odzeniu w niskich temperaturach oraz przegrzaniu w trakcie intensywnego wysiłku. Na plecach i w barkach, czyli strefach szczególnie narażonych na ścieranie – zintegrowano z kolei wstawki z </w:t>
      </w:r>
      <w:proofErr w:type="spellStart"/>
      <w:r w:rsidRPr="00E06535">
        <w:rPr>
          <w:rFonts w:eastAsiaTheme="majorEastAsia" w:cstheme="majorBidi"/>
          <w:lang w:val="pl-PL"/>
        </w:rPr>
        <w:t>softshellu</w:t>
      </w:r>
      <w:proofErr w:type="spellEnd"/>
      <w:r w:rsidRPr="00E06535">
        <w:rPr>
          <w:rFonts w:eastAsiaTheme="majorEastAsia" w:cstheme="majorBidi"/>
          <w:lang w:val="pl-PL"/>
        </w:rPr>
        <w:t xml:space="preserve"> </w:t>
      </w:r>
      <w:proofErr w:type="spellStart"/>
      <w:r w:rsidRPr="00E06535">
        <w:rPr>
          <w:rFonts w:eastAsiaTheme="majorEastAsia" w:cstheme="majorBidi"/>
          <w:lang w:val="pl-PL"/>
        </w:rPr>
        <w:t>Durastretch</w:t>
      </w:r>
      <w:proofErr w:type="spellEnd"/>
      <w:r w:rsidRPr="00E06535">
        <w:rPr>
          <w:rFonts w:eastAsiaTheme="majorEastAsia" w:cstheme="majorBidi"/>
          <w:lang w:val="pl-PL"/>
        </w:rPr>
        <w:t>, co znacząco zwiększa trwałość całego produktu. Nowoczesny design zestawia kontrastujące kolory z fluorescencyjnymi, koralowymi detalami odbijającymi w ciemności światło czołówki czy reflektorów samochod</w:t>
      </w:r>
      <w:r>
        <w:rPr>
          <w:rFonts w:eastAsiaTheme="majorEastAsia" w:cstheme="majorBidi"/>
          <w:lang w:val="pl-PL"/>
        </w:rPr>
        <w:t>u</w:t>
      </w:r>
      <w:r w:rsidRPr="00E06535">
        <w:rPr>
          <w:rFonts w:eastAsiaTheme="majorEastAsia" w:cstheme="majorBidi"/>
          <w:lang w:val="pl-PL"/>
        </w:rPr>
        <w:t>.</w:t>
      </w:r>
    </w:p>
    <w:p w14:paraId="084EE822" w14:textId="2DBC91CC" w:rsidR="000C66DB" w:rsidRPr="005F556C" w:rsidRDefault="005F556C" w:rsidP="005F556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alibri" w:eastAsia="Calibri" w:hAnsi="Calibri" w:cs="Calibri"/>
          <w:b/>
          <w:bCs/>
          <w:u w:color="000000"/>
          <w:lang w:val="de-DE"/>
        </w:rPr>
      </w:pPr>
      <w:r w:rsidRPr="005F556C">
        <w:rPr>
          <w:b/>
          <w:bCs/>
          <w:color w:val="000000" w:themeColor="text1"/>
          <w:lang w:val="pl-PL"/>
        </w:rPr>
        <w:t>RRP: 580 PLN</w:t>
      </w:r>
    </w:p>
    <w:p w14:paraId="587099A3" w14:textId="70B9DE74" w:rsidR="000C66DB" w:rsidRPr="000C66D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alibri" w:eastAsia="Calibri" w:hAnsi="Calibri" w:cs="Calibri"/>
          <w:u w:color="000000"/>
          <w:lang w:val="de-DE"/>
        </w:rPr>
      </w:pPr>
      <w:r w:rsidRPr="000C66DB">
        <w:rPr>
          <w:rFonts w:ascii="Calibri" w:eastAsia="Calibri" w:hAnsi="Calibri" w:cs="Calibri"/>
          <w:noProof/>
          <w:u w:color="000000"/>
          <w:lang w:val="de-DE"/>
        </w:rPr>
        <w:lastRenderedPageBreak/>
        <w:drawing>
          <wp:inline distT="0" distB="0" distL="0" distR="0" wp14:anchorId="7FA75215" wp14:editId="2597F949">
            <wp:extent cx="1440000" cy="1440000"/>
            <wp:effectExtent l="0" t="0" r="0" b="0"/>
            <wp:docPr id="1073741829" name="officeArt object" descr="Ein Bild, das Kleidung, oben, Sweatshirt, Sportshirt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officeArt object" descr="Ein Bild, das Kleidung, oben, Sweatshirt, Sportshirt enthält.&#10;&#10;Automatisch generierte Beschreibu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0C66DB">
        <w:rPr>
          <w:rFonts w:ascii="Calibri" w:eastAsia="Calibri" w:hAnsi="Calibri" w:cs="Calibri"/>
          <w:noProof/>
          <w:u w:color="000000"/>
          <w:lang w:val="de-DE"/>
        </w:rPr>
        <w:drawing>
          <wp:inline distT="0" distB="0" distL="0" distR="0" wp14:anchorId="448B9A79" wp14:editId="3AB1E4BB">
            <wp:extent cx="1440000" cy="1440000"/>
            <wp:effectExtent l="0" t="0" r="0" b="0"/>
            <wp:docPr id="1073741830" name="officeArt object" descr="Ein Bild, das Kleidung, oben, Sportshirt, Ärmel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officeArt object" descr="Ein Bild, das Kleidung, oben, Sportshirt, Ärmel enthält.&#10;&#10;Automatisch generierte Beschreibu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0C66DB">
        <w:rPr>
          <w:rFonts w:ascii="Calibri" w:eastAsia="Calibri" w:hAnsi="Calibri" w:cs="Calibri"/>
          <w:noProof/>
          <w:u w:color="000000"/>
          <w:lang w:val="de-DE"/>
        </w:rPr>
        <w:drawing>
          <wp:inline distT="0" distB="0" distL="0" distR="0" wp14:anchorId="55A0AC6E" wp14:editId="1003D147">
            <wp:extent cx="1440000" cy="1440000"/>
            <wp:effectExtent l="0" t="0" r="0" b="0"/>
            <wp:docPr id="1073741831" name="officeArt object" descr="Ein Bild, das Kleidung, oben, Perso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officeArt object" descr="Ein Bild, das Kleidung, oben, Person enthält.&#10;&#10;Automatisch generierte Beschreibu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0C66DB">
        <w:rPr>
          <w:rFonts w:ascii="Calibri" w:eastAsia="Calibri" w:hAnsi="Calibri" w:cs="Calibri"/>
          <w:noProof/>
          <w:u w:color="000000"/>
          <w:lang w:val="de-DE"/>
        </w:rPr>
        <w:drawing>
          <wp:inline distT="0" distB="0" distL="0" distR="0" wp14:anchorId="7D80580C" wp14:editId="3FBEBA99">
            <wp:extent cx="1440000" cy="1440000"/>
            <wp:effectExtent l="0" t="0" r="0" b="0"/>
            <wp:docPr id="1073741832" name="officeArt object" descr="Ein Bild, das Kleidung, oben, Mode, Perso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officeArt object" descr="Ein Bild, das Kleidung, oben, Mode, Person enthält.&#10;&#10;Automatisch generierte Beschreibu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72C2DFDF" w14:textId="77777777" w:rsidR="000C66DB" w:rsidRPr="000C66D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b/>
          <w:bCs/>
          <w:u w:color="000000"/>
          <w:lang w:val="de-DE"/>
        </w:rPr>
      </w:pPr>
    </w:p>
    <w:p w14:paraId="3913702A" w14:textId="77777777" w:rsidR="000C66DB" w:rsidRPr="005F556C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b/>
          <w:bCs/>
          <w:u w:color="000000"/>
          <w:lang w:val="en-US"/>
        </w:rPr>
      </w:pPr>
      <w:r w:rsidRPr="005F556C">
        <w:rPr>
          <w:rFonts w:eastAsia="Ciutadella Regular" w:cs="Ciutadella Regular"/>
          <w:b/>
          <w:bCs/>
          <w:u w:color="000000"/>
          <w:lang w:val="en-US"/>
        </w:rPr>
        <w:t>VENTO AM HYB JACKET M / W</w:t>
      </w:r>
    </w:p>
    <w:p w14:paraId="48E540B4" w14:textId="27454153" w:rsidR="005F556C" w:rsidRPr="00E06535" w:rsidRDefault="005F556C" w:rsidP="005F556C">
      <w:pPr>
        <w:rPr>
          <w:rFonts w:eastAsiaTheme="majorEastAsia" w:cstheme="majorBidi"/>
          <w:lang w:val="pl-PL"/>
        </w:rPr>
      </w:pPr>
      <w:proofErr w:type="spellStart"/>
      <w:r w:rsidRPr="00E06535">
        <w:rPr>
          <w:rFonts w:eastAsia="Ciutadella Regular" w:cs="Ciutadella Regular"/>
          <w:lang w:val="pl-PL"/>
        </w:rPr>
        <w:t>Gravel</w:t>
      </w:r>
      <w:proofErr w:type="spellEnd"/>
      <w:r w:rsidRPr="00E06535">
        <w:rPr>
          <w:rFonts w:eastAsia="Ciutadella Regular" w:cs="Ciutadella Regular"/>
          <w:lang w:val="pl-PL"/>
        </w:rPr>
        <w:t xml:space="preserve">, MTB czy </w:t>
      </w:r>
      <w:r w:rsidRPr="00E06535">
        <w:rPr>
          <w:rFonts w:eastAsiaTheme="majorEastAsia" w:cstheme="majorBidi"/>
          <w:lang w:val="pl-PL"/>
        </w:rPr>
        <w:t>wyjazdy w skały</w:t>
      </w:r>
      <w:r w:rsidRPr="00E06535">
        <w:rPr>
          <w:rFonts w:eastAsia="Ciutadella Regular" w:cs="Ciutadella Regular"/>
          <w:lang w:val="pl-PL"/>
        </w:rPr>
        <w:t>?</w:t>
      </w:r>
      <w:r w:rsidRPr="00E06535">
        <w:rPr>
          <w:rFonts w:eastAsia="Ciutadella Regular" w:cs="Ciutadella Regular"/>
          <w:b/>
          <w:lang w:val="pl-PL"/>
        </w:rPr>
        <w:t xml:space="preserve"> </w:t>
      </w:r>
      <w:r w:rsidRPr="00E06535">
        <w:rPr>
          <w:rFonts w:eastAsiaTheme="majorEastAsia" w:cstheme="majorBidi"/>
          <w:lang w:val="pl-PL"/>
        </w:rPr>
        <w:t>Hybrydowa kurtka przeciww</w:t>
      </w:r>
      <w:r>
        <w:rPr>
          <w:rFonts w:eastAsiaTheme="majorEastAsia" w:cstheme="majorBidi"/>
          <w:lang w:val="pl-PL"/>
        </w:rPr>
        <w:t>i</w:t>
      </w:r>
      <w:r w:rsidRPr="00E06535">
        <w:rPr>
          <w:rFonts w:eastAsiaTheme="majorEastAsia" w:cstheme="majorBidi"/>
          <w:lang w:val="pl-PL"/>
        </w:rPr>
        <w:t xml:space="preserve">atrowa Vento wykonana została z lekkiego materiału (gramatura 160) łączącego dwa surowce o naturalnych właściwościach antyzapachowych: wełnę </w:t>
      </w:r>
      <w:proofErr w:type="spellStart"/>
      <w:r w:rsidRPr="00E06535">
        <w:rPr>
          <w:rFonts w:eastAsiaTheme="majorEastAsia" w:cstheme="majorBidi"/>
          <w:lang w:val="pl-PL"/>
        </w:rPr>
        <w:t>merino</w:t>
      </w:r>
      <w:proofErr w:type="spellEnd"/>
      <w:r w:rsidRPr="00E06535">
        <w:rPr>
          <w:rFonts w:eastAsiaTheme="majorEastAsia" w:cstheme="majorBidi"/>
          <w:lang w:val="pl-PL"/>
        </w:rPr>
        <w:t xml:space="preserve"> i </w:t>
      </w:r>
      <w:proofErr w:type="spellStart"/>
      <w:r w:rsidRPr="00E06535">
        <w:rPr>
          <w:rFonts w:eastAsiaTheme="majorEastAsia" w:cstheme="majorBidi"/>
          <w:lang w:val="pl-PL"/>
        </w:rPr>
        <w:t>Tencel</w:t>
      </w:r>
      <w:proofErr w:type="spellEnd"/>
      <w:r w:rsidRPr="00E06535">
        <w:rPr>
          <w:rFonts w:eastAsiaTheme="majorEastAsia" w:cstheme="majorBidi"/>
          <w:lang w:val="pl-PL"/>
        </w:rPr>
        <w:t xml:space="preserve">™ </w:t>
      </w:r>
      <w:proofErr w:type="spellStart"/>
      <w:r w:rsidRPr="00E06535">
        <w:rPr>
          <w:rFonts w:eastAsiaTheme="majorEastAsia" w:cstheme="majorBidi"/>
          <w:lang w:val="pl-PL"/>
        </w:rPr>
        <w:t>lyocell</w:t>
      </w:r>
      <w:proofErr w:type="spellEnd"/>
      <w:r w:rsidRPr="00E06535">
        <w:rPr>
          <w:rFonts w:eastAsiaTheme="majorEastAsia" w:cstheme="majorBidi"/>
          <w:lang w:val="pl-PL"/>
        </w:rPr>
        <w:t xml:space="preserve">. </w:t>
      </w:r>
      <w:proofErr w:type="spellStart"/>
      <w:r w:rsidRPr="00E06535">
        <w:rPr>
          <w:rFonts w:eastAsiaTheme="majorEastAsia" w:cstheme="majorBidi"/>
          <w:lang w:val="pl-PL"/>
        </w:rPr>
        <w:t>AlpineWool</w:t>
      </w:r>
      <w:proofErr w:type="spellEnd"/>
      <w:r w:rsidRPr="00E06535">
        <w:rPr>
          <w:rFonts w:eastAsiaTheme="majorEastAsia" w:cstheme="majorBidi"/>
          <w:lang w:val="pl-PL"/>
        </w:rPr>
        <w:t xml:space="preserve">® wykorzystuje miękką wełnę owiec górskich, z kolei znakomicie odprowadzające wilgoć włókna </w:t>
      </w:r>
      <w:proofErr w:type="spellStart"/>
      <w:r w:rsidRPr="00E06535">
        <w:rPr>
          <w:rFonts w:eastAsiaTheme="majorEastAsia" w:cstheme="majorBidi"/>
          <w:lang w:val="pl-PL"/>
        </w:rPr>
        <w:t>Tencel</w:t>
      </w:r>
      <w:proofErr w:type="spellEnd"/>
      <w:r w:rsidRPr="00E06535">
        <w:rPr>
          <w:rFonts w:eastAsiaTheme="majorEastAsia" w:cstheme="majorBidi"/>
          <w:lang w:val="pl-PL"/>
        </w:rPr>
        <w:t xml:space="preserve">™ </w:t>
      </w:r>
      <w:proofErr w:type="spellStart"/>
      <w:r w:rsidRPr="00E06535">
        <w:rPr>
          <w:rFonts w:eastAsiaTheme="majorEastAsia" w:cstheme="majorBidi"/>
          <w:lang w:val="pl-PL"/>
        </w:rPr>
        <w:t>lyocell</w:t>
      </w:r>
      <w:proofErr w:type="spellEnd"/>
      <w:r w:rsidRPr="00E06535">
        <w:rPr>
          <w:rFonts w:eastAsiaTheme="majorEastAsia" w:cstheme="majorBidi"/>
          <w:lang w:val="pl-PL"/>
        </w:rPr>
        <w:t xml:space="preserve"> pozyskiwane są z naturalnej celulozy drzewnej za pomocą przyjaznych dla środowiska procesów produkcyjnych. Przyjemny w dotyku materiał o gładkiej fakturze dodatkowo wzmocniono poliamidem, by był jeszcze bardziej wytrzymały. Kurtka zaprojektowana została zgodnie z zasadami </w:t>
      </w:r>
      <w:proofErr w:type="spellStart"/>
      <w:r w:rsidRPr="00E06535">
        <w:rPr>
          <w:rFonts w:eastAsiaTheme="majorEastAsia" w:cstheme="majorBidi"/>
          <w:lang w:val="pl-PL"/>
        </w:rPr>
        <w:t>bodymappingu</w:t>
      </w:r>
      <w:proofErr w:type="spellEnd"/>
      <w:r w:rsidRPr="00E06535">
        <w:rPr>
          <w:rFonts w:eastAsiaTheme="majorEastAsia" w:cstheme="majorBidi"/>
          <w:lang w:val="pl-PL"/>
        </w:rPr>
        <w:t xml:space="preserve">: starannie dobrane materiały zintegrowano względem potrzeb termicznych poszczególnych partii korpusu. Przedni panel z nylonu i włókna </w:t>
      </w:r>
      <w:proofErr w:type="spellStart"/>
      <w:r w:rsidRPr="00E06535">
        <w:rPr>
          <w:rFonts w:eastAsiaTheme="majorEastAsia" w:cstheme="majorBidi"/>
          <w:lang w:val="pl-PL"/>
        </w:rPr>
        <w:t>Tencel</w:t>
      </w:r>
      <w:proofErr w:type="spellEnd"/>
      <w:r w:rsidRPr="00E06535">
        <w:rPr>
          <w:rFonts w:eastAsiaTheme="majorEastAsia" w:cstheme="majorBidi"/>
          <w:lang w:val="pl-PL"/>
        </w:rPr>
        <w:t xml:space="preserve">™ jednocześnie znakomicie oddycha i skutecznie odpiera ataki wiatru. Co więcej, precyzyjnie dopasowuje się on do ciała, dzięki czemu kurtka nie łopocze na wietrze podczas szybkiej jazdy. Model posiada sportowy krój z wydłużonym tyłem dla maksymalnego komfortu użytkowania. Długie rękawy nie odsłaniają nadgarstków w pochylonej pozycji z rękoma na kierownicy. Ponadto kurtkę wyposażono w zapinaną kontrastującą kieszeń na plecach, wytrzymały zamek główny i chroniący przed wiatrem, wysoki kołnierz – wszystko to czyni z Vento </w:t>
      </w:r>
      <w:proofErr w:type="spellStart"/>
      <w:r w:rsidRPr="00E06535">
        <w:rPr>
          <w:rFonts w:eastAsiaTheme="majorEastAsia" w:cstheme="majorBidi"/>
          <w:lang w:val="pl-PL"/>
        </w:rPr>
        <w:t>Jacket</w:t>
      </w:r>
      <w:proofErr w:type="spellEnd"/>
      <w:r w:rsidRPr="00E06535">
        <w:rPr>
          <w:rFonts w:eastAsiaTheme="majorEastAsia" w:cstheme="majorBidi"/>
          <w:lang w:val="pl-PL"/>
        </w:rPr>
        <w:t xml:space="preserve"> idealną towarzyszkę rowerowych wycieczek. O większe bezpieczeństwo w trudnych warunkach pogodowych zadba odblaskowy, koralowy pasek zlokalizowany tak, by odbijać światła samochodów.</w:t>
      </w:r>
    </w:p>
    <w:p w14:paraId="1DF01076" w14:textId="77777777" w:rsidR="005F556C" w:rsidRPr="005F556C" w:rsidRDefault="005F556C" w:rsidP="005F556C">
      <w:pPr>
        <w:jc w:val="both"/>
        <w:rPr>
          <w:rFonts w:eastAsiaTheme="majorEastAsia" w:cstheme="majorBidi"/>
          <w:b/>
          <w:bCs/>
          <w:color w:val="000000" w:themeColor="text1"/>
          <w:lang w:val="pl-PL"/>
        </w:rPr>
      </w:pPr>
      <w:r w:rsidRPr="005F556C">
        <w:rPr>
          <w:rFonts w:eastAsiaTheme="majorEastAsia" w:cstheme="majorBidi"/>
          <w:b/>
          <w:bCs/>
          <w:color w:val="000000" w:themeColor="text1"/>
          <w:lang w:val="pl-PL"/>
        </w:rPr>
        <w:t>RRP: 860 PLN</w:t>
      </w:r>
    </w:p>
    <w:p w14:paraId="0418980A" w14:textId="1C379C5D" w:rsidR="000C66DB" w:rsidRPr="000C66D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u w:color="000000"/>
          <w:lang w:val="de-DE"/>
        </w:rPr>
      </w:pPr>
    </w:p>
    <w:p w14:paraId="3E8D7513" w14:textId="77777777" w:rsidR="000C66D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u w:color="000000"/>
          <w:lang w:val="de-DE"/>
        </w:rPr>
      </w:pPr>
    </w:p>
    <w:p w14:paraId="4E0E25E3" w14:textId="77777777" w:rsidR="005F556C" w:rsidRDefault="005F556C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u w:color="000000"/>
          <w:lang w:val="de-DE"/>
        </w:rPr>
      </w:pPr>
    </w:p>
    <w:p w14:paraId="4415054E" w14:textId="77777777" w:rsidR="005F556C" w:rsidRDefault="005F556C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u w:color="000000"/>
          <w:lang w:val="de-DE"/>
        </w:rPr>
      </w:pPr>
    </w:p>
    <w:p w14:paraId="48EE3E93" w14:textId="77777777" w:rsidR="005F556C" w:rsidRPr="000C66DB" w:rsidRDefault="005F556C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u w:color="000000"/>
          <w:lang w:val="de-DE"/>
        </w:rPr>
      </w:pPr>
    </w:p>
    <w:p w14:paraId="53D131A4" w14:textId="77777777" w:rsidR="000C66DB" w:rsidRPr="000C66D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u w:color="000000"/>
          <w:lang w:val="de-DE"/>
        </w:rPr>
      </w:pPr>
      <w:r w:rsidRPr="000C66DB">
        <w:rPr>
          <w:rFonts w:eastAsia="Ciutadella Regular" w:cs="Ciutadella Regular"/>
          <w:noProof/>
          <w:u w:color="000000"/>
          <w:lang w:val="de-DE"/>
        </w:rPr>
        <w:drawing>
          <wp:inline distT="0" distB="0" distL="0" distR="0" wp14:anchorId="5957DE1D" wp14:editId="1AF0E8A3">
            <wp:extent cx="1440000" cy="1440000"/>
            <wp:effectExtent l="0" t="0" r="0" b="0"/>
            <wp:docPr id="1073741833" name="officeArt object" descr="Ein Bild, das Kleidung, Hose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officeArt object" descr="Ein Bild, das Kleidung, Hose enthält.&#10;&#10;Automatisch generierte Beschreibu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0C66DB">
        <w:rPr>
          <w:rFonts w:eastAsia="Ciutadella Regular" w:cs="Ciutadella Regular"/>
          <w:noProof/>
          <w:u w:color="000000"/>
          <w:lang w:val="de-DE"/>
        </w:rPr>
        <w:drawing>
          <wp:inline distT="0" distB="0" distL="0" distR="0" wp14:anchorId="2719707C" wp14:editId="15FD1287">
            <wp:extent cx="1440000" cy="1440000"/>
            <wp:effectExtent l="0" t="0" r="0" b="0"/>
            <wp:docPr id="1073741834" name="officeArt object" descr="Ein Bild, das Kleidung, Unterwäsche, Unterhos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officeArt object" descr="Ein Bild, das Kleidung, Unterwäsche, Unterhosen enthält.&#10;&#10;Automatisch generierte Beschreibu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4DD2627" w14:textId="1B6A5552" w:rsidR="003C12E0" w:rsidRPr="000C66DB" w:rsidRDefault="003C12E0" w:rsidP="003C12E0">
      <w:pPr>
        <w:pStyle w:val="paragraph"/>
        <w:spacing w:before="0" w:beforeAutospacing="0" w:after="0" w:afterAutospacing="0"/>
        <w:jc w:val="both"/>
        <w:textAlignment w:val="baseline"/>
      </w:pPr>
    </w:p>
    <w:p w14:paraId="53FA80A3" w14:textId="77777777" w:rsidR="004D1F75" w:rsidRPr="000C66DB" w:rsidRDefault="004D1F75" w:rsidP="004D1F75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/>
          <w:color w:val="000000" w:themeColor="text1"/>
          <w:sz w:val="20"/>
          <w:szCs w:val="20"/>
        </w:rPr>
      </w:pPr>
    </w:p>
    <w:p w14:paraId="072A46BE" w14:textId="77777777" w:rsidR="000C66DB" w:rsidRPr="005F556C" w:rsidRDefault="000C66DB" w:rsidP="005F556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b/>
          <w:bCs/>
          <w:u w:color="000000"/>
          <w:lang w:val="en-US"/>
        </w:rPr>
      </w:pPr>
      <w:r w:rsidRPr="005F556C">
        <w:rPr>
          <w:rFonts w:eastAsia="Ciutadella Regular" w:cs="Ciutadella Regular"/>
          <w:b/>
          <w:bCs/>
          <w:u w:color="000000"/>
          <w:lang w:val="en-US"/>
        </w:rPr>
        <w:t>VENTO MERINO SHORT LINER M/W</w:t>
      </w:r>
    </w:p>
    <w:p w14:paraId="2F26DFCB" w14:textId="77777777" w:rsidR="005F556C" w:rsidRPr="00E06535" w:rsidRDefault="005F556C" w:rsidP="005F556C">
      <w:pPr>
        <w:rPr>
          <w:rFonts w:eastAsiaTheme="majorEastAsia" w:cstheme="majorBidi"/>
          <w:lang w:val="pl-PL"/>
        </w:rPr>
      </w:pPr>
      <w:r w:rsidRPr="00E06535">
        <w:rPr>
          <w:rFonts w:eastAsiaTheme="majorEastAsia" w:cstheme="majorBidi"/>
          <w:lang w:val="pl-PL"/>
        </w:rPr>
        <w:t xml:space="preserve">Vento </w:t>
      </w:r>
      <w:proofErr w:type="spellStart"/>
      <w:r w:rsidRPr="00E06535">
        <w:rPr>
          <w:rFonts w:eastAsiaTheme="majorEastAsia" w:cstheme="majorBidi"/>
          <w:lang w:val="pl-PL"/>
        </w:rPr>
        <w:t>Short</w:t>
      </w:r>
      <w:proofErr w:type="spellEnd"/>
      <w:r w:rsidRPr="00E06535">
        <w:rPr>
          <w:rFonts w:eastAsiaTheme="majorEastAsia" w:cstheme="majorBidi"/>
          <w:lang w:val="pl-PL"/>
        </w:rPr>
        <w:t xml:space="preserve"> </w:t>
      </w:r>
      <w:proofErr w:type="spellStart"/>
      <w:r w:rsidRPr="00E06535">
        <w:rPr>
          <w:rFonts w:eastAsiaTheme="majorEastAsia" w:cstheme="majorBidi"/>
          <w:lang w:val="pl-PL"/>
        </w:rPr>
        <w:t>Liner</w:t>
      </w:r>
      <w:proofErr w:type="spellEnd"/>
      <w:r w:rsidRPr="00E06535">
        <w:rPr>
          <w:rFonts w:eastAsiaTheme="majorEastAsia" w:cstheme="majorBidi"/>
          <w:lang w:val="pl-PL"/>
        </w:rPr>
        <w:t xml:space="preserve"> zaprojektowane zostały specjalnie pod kątem jazdy na rowerze w wymagającym terenie górskim. Getry z wkładką wykonane zostały z siateczki z poliestru oraz oddychającego materiału łącz</w:t>
      </w:r>
      <w:r>
        <w:rPr>
          <w:rFonts w:eastAsiaTheme="majorEastAsia" w:cstheme="majorBidi"/>
          <w:lang w:val="pl-PL"/>
        </w:rPr>
        <w:t>ą</w:t>
      </w:r>
      <w:r w:rsidRPr="00E06535">
        <w:rPr>
          <w:rFonts w:eastAsiaTheme="majorEastAsia" w:cstheme="majorBidi"/>
          <w:lang w:val="pl-PL"/>
        </w:rPr>
        <w:t xml:space="preserve">cego wełnę </w:t>
      </w:r>
      <w:proofErr w:type="spellStart"/>
      <w:r w:rsidRPr="00E06535">
        <w:rPr>
          <w:rFonts w:eastAsiaTheme="majorEastAsia" w:cstheme="majorBidi"/>
          <w:lang w:val="pl-PL"/>
        </w:rPr>
        <w:t>merino</w:t>
      </w:r>
      <w:proofErr w:type="spellEnd"/>
      <w:r w:rsidRPr="00E06535">
        <w:rPr>
          <w:rFonts w:eastAsiaTheme="majorEastAsia" w:cstheme="majorBidi"/>
          <w:lang w:val="pl-PL"/>
        </w:rPr>
        <w:t xml:space="preserve"> i </w:t>
      </w:r>
      <w:proofErr w:type="spellStart"/>
      <w:r w:rsidRPr="00E06535">
        <w:rPr>
          <w:rFonts w:eastAsiaTheme="majorEastAsia" w:cstheme="majorBidi"/>
          <w:lang w:val="pl-PL"/>
        </w:rPr>
        <w:t>Tencel</w:t>
      </w:r>
      <w:proofErr w:type="spellEnd"/>
      <w:r w:rsidRPr="00E06535">
        <w:rPr>
          <w:rFonts w:eastAsiaTheme="majorEastAsia" w:cstheme="majorBidi"/>
          <w:lang w:val="pl-PL"/>
        </w:rPr>
        <w:t xml:space="preserve">™. Zestawienie to zapewnia doskonałą oddychalność i komfort na siodełku, a poliestrowe wstawki dodatkowo zwiększają ogólną wytrzymałość produktu. Zintegrowana amortyzująca wkładka posiada antybakteryjne wykończenie. Getry tworzą znakomity duet szczególnie z </w:t>
      </w:r>
      <w:proofErr w:type="spellStart"/>
      <w:r w:rsidRPr="00E06535">
        <w:rPr>
          <w:rFonts w:eastAsia="Ciutadella Regular" w:cs="Ciutadella Regular"/>
          <w:lang w:val="pl-PL"/>
        </w:rPr>
        <w:t>Salewa</w:t>
      </w:r>
      <w:proofErr w:type="spellEnd"/>
      <w:r w:rsidRPr="00E06535">
        <w:rPr>
          <w:rFonts w:eastAsia="Ciutadella Regular" w:cs="Ciutadella Regular"/>
          <w:lang w:val="pl-PL"/>
        </w:rPr>
        <w:t xml:space="preserve"> 2/1 </w:t>
      </w:r>
      <w:proofErr w:type="spellStart"/>
      <w:r w:rsidRPr="00E06535">
        <w:rPr>
          <w:rFonts w:eastAsia="Ciutadella Regular" w:cs="Ciutadella Regular"/>
          <w:lang w:val="pl-PL"/>
        </w:rPr>
        <w:t>Bike</w:t>
      </w:r>
      <w:proofErr w:type="spellEnd"/>
      <w:r w:rsidRPr="00E06535">
        <w:rPr>
          <w:rFonts w:eastAsia="Ciutadella Regular" w:cs="Ciutadella Regular"/>
          <w:lang w:val="pl-PL"/>
        </w:rPr>
        <w:t xml:space="preserve"> </w:t>
      </w:r>
      <w:proofErr w:type="spellStart"/>
      <w:r w:rsidRPr="00E06535">
        <w:rPr>
          <w:rFonts w:eastAsia="Ciutadella Regular" w:cs="Ciutadella Regular"/>
          <w:lang w:val="pl-PL"/>
        </w:rPr>
        <w:t>Pant</w:t>
      </w:r>
      <w:proofErr w:type="spellEnd"/>
      <w:r w:rsidRPr="00E06535">
        <w:rPr>
          <w:rFonts w:eastAsia="Ciutadella Regular" w:cs="Ciutadella Regular"/>
          <w:lang w:val="pl-PL"/>
        </w:rPr>
        <w:t xml:space="preserve"> i </w:t>
      </w:r>
      <w:proofErr w:type="spellStart"/>
      <w:r w:rsidRPr="00E06535">
        <w:rPr>
          <w:rFonts w:eastAsia="Ciutadella Regular" w:cs="Ciutadella Regular"/>
          <w:lang w:val="pl-PL"/>
        </w:rPr>
        <w:t>Salewa</w:t>
      </w:r>
      <w:proofErr w:type="spellEnd"/>
      <w:r w:rsidRPr="00E06535">
        <w:rPr>
          <w:rFonts w:eastAsia="Ciutadella Regular" w:cs="Ciutadella Regular"/>
          <w:lang w:val="pl-PL"/>
        </w:rPr>
        <w:t xml:space="preserve"> </w:t>
      </w:r>
      <w:proofErr w:type="spellStart"/>
      <w:r w:rsidRPr="00E06535">
        <w:rPr>
          <w:rFonts w:eastAsia="Ciutadella Regular" w:cs="Ciutadella Regular"/>
          <w:lang w:val="pl-PL"/>
        </w:rPr>
        <w:t>Bike</w:t>
      </w:r>
      <w:proofErr w:type="spellEnd"/>
      <w:r w:rsidRPr="00E06535">
        <w:rPr>
          <w:rFonts w:eastAsia="Ciutadella Regular" w:cs="Ciutadella Regular"/>
          <w:lang w:val="pl-PL"/>
        </w:rPr>
        <w:t xml:space="preserve"> </w:t>
      </w:r>
      <w:proofErr w:type="spellStart"/>
      <w:r w:rsidRPr="00E06535">
        <w:rPr>
          <w:rFonts w:eastAsia="Ciutadella Regular" w:cs="Ciutadella Regular"/>
          <w:lang w:val="pl-PL"/>
        </w:rPr>
        <w:t>Shorts</w:t>
      </w:r>
      <w:proofErr w:type="spellEnd"/>
      <w:r w:rsidRPr="00E06535">
        <w:rPr>
          <w:rFonts w:eastAsiaTheme="majorEastAsia" w:cstheme="majorBidi"/>
          <w:lang w:val="pl-PL"/>
        </w:rPr>
        <w:t xml:space="preserve">, ale sprawdzą się również z innymi spodenkami do jazdy na rowerze górskim. Dzięki miękkim silikonowym elementom nogawki stabilnie przylegają do ud, co zapobiega obtarciom i podrażnieniom skóry podczas całodniowych wycieczek. </w:t>
      </w:r>
    </w:p>
    <w:p w14:paraId="7EBD3A1C" w14:textId="77777777" w:rsidR="005F556C" w:rsidRPr="005F556C" w:rsidRDefault="005F556C" w:rsidP="005F556C">
      <w:pPr>
        <w:rPr>
          <w:rFonts w:eastAsiaTheme="majorEastAsia" w:cstheme="majorBidi"/>
          <w:b/>
          <w:bCs/>
          <w:color w:val="000000" w:themeColor="text1"/>
          <w:lang w:val="pl-PL"/>
        </w:rPr>
      </w:pPr>
      <w:r w:rsidRPr="005F556C">
        <w:rPr>
          <w:rFonts w:eastAsiaTheme="majorEastAsia" w:cstheme="majorBidi"/>
          <w:b/>
          <w:bCs/>
          <w:color w:val="000000" w:themeColor="text1"/>
          <w:lang w:val="pl-PL"/>
        </w:rPr>
        <w:t xml:space="preserve">RRP: 430 PLN </w:t>
      </w:r>
    </w:p>
    <w:p w14:paraId="6D891BE2" w14:textId="77777777" w:rsidR="00E90F49" w:rsidRPr="000C66DB" w:rsidRDefault="00E90F49" w:rsidP="00EB6195">
      <w:pPr>
        <w:jc w:val="both"/>
        <w:rPr>
          <w:rFonts w:eastAsia="Ciutadella Regular" w:cs="Calibri"/>
          <w:b/>
          <w:bCs/>
          <w:lang w:val="de-DE"/>
        </w:rPr>
      </w:pPr>
    </w:p>
    <w:p w14:paraId="3274F5A0" w14:textId="77777777" w:rsidR="000C66DB" w:rsidRPr="000C66DB" w:rsidRDefault="000C66DB" w:rsidP="00EB6195">
      <w:pPr>
        <w:jc w:val="both"/>
        <w:rPr>
          <w:rFonts w:eastAsia="Ciutadella Regular" w:cs="Calibri"/>
          <w:b/>
          <w:bCs/>
          <w:lang w:val="de-DE"/>
        </w:rPr>
      </w:pPr>
    </w:p>
    <w:p w14:paraId="5C673FEA" w14:textId="77777777" w:rsidR="00A40ADA" w:rsidRDefault="00A40ADA" w:rsidP="00A40ADA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pl-PL"/>
        </w:rPr>
      </w:pPr>
    </w:p>
    <w:p w14:paraId="62297561" w14:textId="77777777" w:rsidR="00A40ADA" w:rsidRDefault="00A40ADA" w:rsidP="00A40ADA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pl-PL"/>
        </w:rPr>
      </w:pPr>
    </w:p>
    <w:p w14:paraId="4C40F566" w14:textId="000BDCFD" w:rsidR="00A40ADA" w:rsidRDefault="00A40ADA" w:rsidP="00A40ADA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pl-PL"/>
        </w:rPr>
        <w:lastRenderedPageBreak/>
        <w:t>O SALEWA </w:t>
      </w:r>
      <w:r>
        <w:rPr>
          <w:rStyle w:val="eop"/>
          <w:rFonts w:ascii="Ciutadella Regular" w:hAnsi="Ciutadella Regular" w:cs="Segoe UI"/>
          <w:color w:val="000000"/>
          <w:sz w:val="20"/>
          <w:szCs w:val="20"/>
        </w:rPr>
        <w:t> </w:t>
      </w:r>
    </w:p>
    <w:p w14:paraId="73131A9A" w14:textId="77777777" w:rsidR="00A40ADA" w:rsidRDefault="00A40ADA" w:rsidP="00A40ADA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 xml:space="preserve">To samo tyczy się sznurówek, które powstały z połączenia konopi i poliestru z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>recykliSalewa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 xml:space="preserve"> to ekspert w dziedzinie sportów górskich napędzany pasją do ambitnego alpinizmu i doświadczania gór w całej ich okazałości. Obecnie siedziba założonej w 1935 roku w Monachium rodzinnej firmy znajduje się w sercu Dolomitów, w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>Bolzano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 xml:space="preserve"> w Tyrolu Południowym (Włochy), gdzie marka tworzy techniczne produkty łączące w sobie tradycyjne materiały i nowoczesny design. Jednocześnie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 xml:space="preserve"> dokłada wszelkich starań, by utrzymywać wysokie standardy środowiskowe i społeczne. U podstaw jej sukcesu leży silne poczucie regionalnej tożsamości oraz w wiara w jakość i wyznawane wartości. Marka może pochwalić się dogłębną znajomością sportów górskich, którą pokazuje dążąc do opracowywania nowych, przełomowych produktów. W nowoczesnym alpinizmie chodzi o coś więcej niż tylko o sukcesy i coraz lepsze wyniki – to inspiracja płynąca z gór, rozwój osobisty i dzielenie się doświadczeniami.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 xml:space="preserve"> to jedna z wiodących marek sportów górskich oferująca innowacyjne produkty w czterech kategoriach: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>Apparel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>Footwear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>Equipment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pl-PL"/>
        </w:rPr>
        <w:t xml:space="preserve"> i Technical Hardware. </w:t>
      </w:r>
      <w:hyperlink r:id="rId26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pl-PL"/>
          </w:rPr>
          <w:t>www.salewa.com</w:t>
        </w:r>
      </w:hyperlink>
      <w:r>
        <w:rPr>
          <w:rStyle w:val="eop"/>
          <w:rFonts w:ascii="Ciutadella Regular" w:hAnsi="Ciutadella Regular" w:cs="Segoe UI"/>
          <w:color w:val="000000"/>
          <w:sz w:val="20"/>
          <w:szCs w:val="20"/>
        </w:rPr>
        <w:t> </w:t>
      </w:r>
    </w:p>
    <w:p w14:paraId="1EDD55E7" w14:textId="77777777" w:rsidR="00A40ADA" w:rsidRPr="000C66DB" w:rsidRDefault="00A40ADA" w:rsidP="004D1F75">
      <w:pPr>
        <w:rPr>
          <w:rStyle w:val="Hyperlink"/>
          <w:lang w:val="de-DE"/>
        </w:rPr>
      </w:pPr>
    </w:p>
    <w:p w14:paraId="74B954E4" w14:textId="14010EE0" w:rsidR="006F53CF" w:rsidRPr="000C66DB" w:rsidRDefault="006F53CF" w:rsidP="00EB6195">
      <w:pPr>
        <w:rPr>
          <w:color w:val="000000" w:themeColor="text1"/>
          <w:lang w:val="de-DE"/>
        </w:rPr>
      </w:pPr>
    </w:p>
    <w:p w14:paraId="74E02CFB" w14:textId="77777777" w:rsidR="004D1F75" w:rsidRPr="000C66DB" w:rsidRDefault="004D1F75" w:rsidP="00EB6195">
      <w:pPr>
        <w:rPr>
          <w:color w:val="000000" w:themeColor="text1"/>
          <w:lang w:val="de-DE"/>
        </w:rPr>
      </w:pPr>
    </w:p>
    <w:p w14:paraId="7BD47840" w14:textId="77777777" w:rsidR="004D1F75" w:rsidRPr="000C66DB" w:rsidRDefault="004D1F75" w:rsidP="00EB6195">
      <w:pPr>
        <w:rPr>
          <w:color w:val="000000" w:themeColor="text1"/>
          <w:lang w:val="de-DE"/>
        </w:rPr>
      </w:pPr>
    </w:p>
    <w:p w14:paraId="5EE376AE" w14:textId="77777777" w:rsidR="004D1F75" w:rsidRPr="000C66DB" w:rsidRDefault="004D1F75" w:rsidP="00EB6195">
      <w:pPr>
        <w:rPr>
          <w:color w:val="000000" w:themeColor="text1"/>
          <w:lang w:val="de-DE"/>
        </w:rPr>
      </w:pPr>
    </w:p>
    <w:p w14:paraId="3CBC8DDB" w14:textId="77777777" w:rsidR="004D1F75" w:rsidRPr="000C66DB" w:rsidRDefault="004D1F75" w:rsidP="00EB6195">
      <w:pPr>
        <w:rPr>
          <w:color w:val="000000" w:themeColor="text1"/>
          <w:lang w:val="de-DE"/>
        </w:rPr>
      </w:pPr>
    </w:p>
    <w:p w14:paraId="0DEED506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220E96A7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02ECF78F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0DFD5CD8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5B05FB05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1D5FE917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0E172551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67F9F21C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33092A94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558BD772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3A08307E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1739B87C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3EFADC73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38A10FEA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273826BF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595C0383" w14:textId="77777777" w:rsidR="00383D3C" w:rsidRDefault="00383D3C" w:rsidP="00EB6195">
      <w:pPr>
        <w:rPr>
          <w:color w:val="000000" w:themeColor="text1"/>
          <w:lang w:val="de-DE"/>
        </w:rPr>
      </w:pPr>
    </w:p>
    <w:p w14:paraId="36E764ED" w14:textId="77777777" w:rsidR="00A40ADA" w:rsidRPr="000C66DB" w:rsidRDefault="00A40ADA" w:rsidP="00EB6195">
      <w:pPr>
        <w:rPr>
          <w:color w:val="000000" w:themeColor="text1"/>
          <w:lang w:val="de-DE"/>
        </w:rPr>
      </w:pPr>
    </w:p>
    <w:p w14:paraId="562824F2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6CC8EF5E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07E8676F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6438F9A7" w14:textId="77777777" w:rsidR="00383D3C" w:rsidRPr="000C66DB" w:rsidRDefault="00383D3C" w:rsidP="00EB6195">
      <w:pPr>
        <w:rPr>
          <w:color w:val="000000" w:themeColor="text1"/>
          <w:lang w:val="de-DE"/>
        </w:rPr>
      </w:pPr>
    </w:p>
    <w:p w14:paraId="662E10BE" w14:textId="77777777" w:rsidR="004D1F75" w:rsidRPr="000C66DB" w:rsidRDefault="004D1F75" w:rsidP="00EB6195">
      <w:pPr>
        <w:rPr>
          <w:color w:val="000000" w:themeColor="text1"/>
          <w:lang w:val="de-DE"/>
        </w:rPr>
      </w:pPr>
    </w:p>
    <w:p w14:paraId="47E143C0" w14:textId="77777777" w:rsidR="004D1F75" w:rsidRPr="000C66DB" w:rsidRDefault="004D1F75" w:rsidP="00EB6195">
      <w:pPr>
        <w:rPr>
          <w:color w:val="000000" w:themeColor="text1"/>
          <w:lang w:val="de-DE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48"/>
        <w:gridCol w:w="3498"/>
        <w:gridCol w:w="3514"/>
      </w:tblGrid>
      <w:tr w:rsidR="004D1F75" w:rsidRPr="000C66DB" w14:paraId="57133D85" w14:textId="77777777" w:rsidTr="00C15217">
        <w:tc>
          <w:tcPr>
            <w:tcW w:w="4759" w:type="dxa"/>
          </w:tcPr>
          <w:p w14:paraId="7A1511D5" w14:textId="77777777" w:rsidR="004D1F75" w:rsidRPr="005F556C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5F556C">
              <w:rPr>
                <w:rFonts w:ascii="Ciutadella Bold" w:hAnsi="Ciutadella Bold"/>
                <w:sz w:val="13"/>
                <w:szCs w:val="10"/>
                <w:lang w:val="en-US"/>
              </w:rPr>
              <w:t>PRESS CONTACTS</w:t>
            </w:r>
          </w:p>
          <w:p w14:paraId="155A131D" w14:textId="77777777" w:rsidR="004D1F75" w:rsidRPr="005F556C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</w:p>
          <w:p w14:paraId="3B9C073E" w14:textId="77777777" w:rsidR="004D1F75" w:rsidRPr="005F556C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5F556C">
              <w:rPr>
                <w:rFonts w:ascii="Ciutadella Bold" w:hAnsi="Ciutadella Bold"/>
                <w:sz w:val="13"/>
                <w:szCs w:val="10"/>
                <w:lang w:val="en-US"/>
              </w:rPr>
              <w:t xml:space="preserve">SALEWA INTERNATIONAL </w:t>
            </w:r>
          </w:p>
          <w:p w14:paraId="6BCEA8D7" w14:textId="77777777" w:rsidR="004D1F75" w:rsidRPr="005F556C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>Franziska Sinn – Communication Manager</w:t>
            </w:r>
          </w:p>
          <w:p w14:paraId="72303FB5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T: +39 3404207253</w:t>
            </w:r>
          </w:p>
          <w:p w14:paraId="4008E97B" w14:textId="77777777" w:rsidR="004D1F75" w:rsidRPr="000C66DB" w:rsidRDefault="00000000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hyperlink r:id="rId27" w:history="1">
              <w:r w:rsidR="004D1F75" w:rsidRPr="000C66DB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franziska.sinn@salewa.com</w:t>
              </w:r>
            </w:hyperlink>
            <w:r w:rsidR="004D1F75"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30F1EEB9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</w:p>
          <w:p w14:paraId="4C5FFD48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Anna Angermeier – </w:t>
            </w:r>
            <w:proofErr w:type="spellStart"/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nanacom</w:t>
            </w:r>
            <w:proofErr w:type="spellEnd"/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19849757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T: +49 15115657936</w:t>
            </w:r>
          </w:p>
          <w:p w14:paraId="0EAE9277" w14:textId="77777777" w:rsidR="004D1F75" w:rsidRPr="000C66DB" w:rsidRDefault="00000000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hyperlink r:id="rId28" w:history="1">
              <w:r w:rsidR="004D1F75" w:rsidRPr="000C66DB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anna@nanacom.de</w:t>
              </w:r>
            </w:hyperlink>
          </w:p>
          <w:p w14:paraId="5A359900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</w:p>
          <w:p w14:paraId="553B7090" w14:textId="77777777" w:rsidR="004D1F75" w:rsidRPr="000C66DB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  <w:r w:rsidRPr="000C66DB">
              <w:rPr>
                <w:rFonts w:ascii="Ciutadella Bold" w:hAnsi="Ciutadella Bold"/>
                <w:sz w:val="13"/>
                <w:szCs w:val="10"/>
                <w:lang w:val="de-DE"/>
              </w:rPr>
              <w:t xml:space="preserve">ITALY </w:t>
            </w:r>
          </w:p>
          <w:p w14:paraId="645A1CCD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Sara Gatti, Serena </w:t>
            </w:r>
            <w:proofErr w:type="spellStart"/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Adinolfi</w:t>
            </w:r>
            <w:proofErr w:type="spellEnd"/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– OMNICOM PR GROUP</w:t>
            </w:r>
          </w:p>
          <w:p w14:paraId="700FD22A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T: +39 0262411911 M: +39 3460018463</w:t>
            </w:r>
          </w:p>
          <w:p w14:paraId="29FE9277" w14:textId="77777777" w:rsidR="004D1F75" w:rsidRPr="000C66DB" w:rsidRDefault="00000000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hyperlink r:id="rId29" w:history="1">
              <w:r w:rsidR="004D1F75" w:rsidRPr="000C66DB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salewa-ita@omnicomprgroup.com</w:t>
              </w:r>
            </w:hyperlink>
            <w:r w:rsidR="004D1F75"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2645A6CA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</w:p>
        </w:tc>
        <w:tc>
          <w:tcPr>
            <w:tcW w:w="4759" w:type="dxa"/>
          </w:tcPr>
          <w:p w14:paraId="591C58C4" w14:textId="77777777" w:rsidR="004D1F75" w:rsidRPr="000C66DB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</w:p>
          <w:p w14:paraId="2F8638B0" w14:textId="77777777" w:rsidR="004D1F75" w:rsidRPr="000C66DB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</w:p>
          <w:p w14:paraId="4B39777A" w14:textId="77777777" w:rsidR="004D1F75" w:rsidRPr="000C66DB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  <w:r w:rsidRPr="000C66DB">
              <w:rPr>
                <w:rFonts w:ascii="Ciutadella Bold" w:hAnsi="Ciutadella Bold"/>
                <w:sz w:val="13"/>
                <w:szCs w:val="10"/>
                <w:lang w:val="de-DE"/>
              </w:rPr>
              <w:t>GERMANY | AUSTRIA | SWITZERLAND</w:t>
            </w:r>
          </w:p>
          <w:p w14:paraId="76A95E5B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Nadja Schmidt – </w:t>
            </w:r>
            <w:proofErr w:type="spellStart"/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nanacom</w:t>
            </w:r>
            <w:proofErr w:type="spellEnd"/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5A95BD7F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T: +49 15236318591</w:t>
            </w:r>
          </w:p>
          <w:p w14:paraId="3D939551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E: </w:t>
            </w:r>
            <w:hyperlink r:id="rId30" w:history="1">
              <w:r w:rsidRPr="000C66DB">
                <w:rPr>
                  <w:rStyle w:val="Hyperlink"/>
                  <w:sz w:val="13"/>
                  <w:szCs w:val="10"/>
                  <w:lang w:val="de-DE"/>
                </w:rPr>
                <w:t>nadja</w:t>
              </w:r>
              <w:r w:rsidRPr="000C66DB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@nanacom.de</w:t>
              </w:r>
            </w:hyperlink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61D418A5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</w:p>
          <w:p w14:paraId="20C25214" w14:textId="77777777" w:rsidR="004D1F75" w:rsidRPr="000C66DB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  <w:r w:rsidRPr="000C66DB">
              <w:rPr>
                <w:rFonts w:ascii="Ciutadella Bold" w:hAnsi="Ciutadella Bold"/>
                <w:sz w:val="13"/>
                <w:szCs w:val="10"/>
                <w:lang w:val="de-DE"/>
              </w:rPr>
              <w:t xml:space="preserve">FRANCE </w:t>
            </w:r>
          </w:p>
          <w:p w14:paraId="59D37E77" w14:textId="77777777" w:rsidR="004D1F75" w:rsidRPr="005F556C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Benjamin </w:t>
            </w:r>
            <w:proofErr w:type="spellStart"/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>Carraz</w:t>
            </w:r>
            <w:proofErr w:type="spellEnd"/>
          </w:p>
          <w:p w14:paraId="21A773B9" w14:textId="77777777" w:rsidR="004D1F75" w:rsidRPr="005F556C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>T:</w:t>
            </w:r>
            <w:r w:rsidRPr="005F556C">
              <w:rPr>
                <w:sz w:val="13"/>
                <w:szCs w:val="10"/>
                <w:lang w:val="en-US"/>
              </w:rPr>
              <w:t xml:space="preserve"> </w:t>
            </w:r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>+33 476525959</w:t>
            </w:r>
          </w:p>
          <w:p w14:paraId="300F478A" w14:textId="77777777" w:rsidR="004D1F75" w:rsidRPr="005F556C" w:rsidRDefault="00000000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hyperlink r:id="rId31" w:history="1">
              <w:r w:rsidR="004D1F75" w:rsidRPr="005F556C">
                <w:rPr>
                  <w:rStyle w:val="Hyperlink"/>
                  <w:rFonts w:ascii="Ciutadella Light" w:hAnsi="Ciutadella Light"/>
                  <w:sz w:val="13"/>
                  <w:szCs w:val="10"/>
                  <w:lang w:val="en-US"/>
                </w:rPr>
                <w:t>benjamin.carraz@salewa.fr</w:t>
              </w:r>
            </w:hyperlink>
            <w:r w:rsidR="004D1F75"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 </w:t>
            </w:r>
          </w:p>
          <w:p w14:paraId="55384FF9" w14:textId="77777777" w:rsidR="004D1F75" w:rsidRPr="005F556C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</w:p>
          <w:p w14:paraId="6C60F14D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Bold" w:hAnsi="Ciutadella Bold"/>
                <w:sz w:val="13"/>
                <w:szCs w:val="10"/>
                <w:lang w:val="de-DE"/>
              </w:rPr>
              <w:t xml:space="preserve">POLAND </w:t>
            </w:r>
          </w:p>
          <w:p w14:paraId="5E15FBC0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Monika </w:t>
            </w:r>
            <w:proofErr w:type="spellStart"/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Janecka</w:t>
            </w:r>
            <w:proofErr w:type="spellEnd"/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0C67DA6E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T: +48 536083701</w:t>
            </w:r>
          </w:p>
          <w:p w14:paraId="07337419" w14:textId="77777777" w:rsidR="004D1F75" w:rsidRPr="000C66DB" w:rsidRDefault="00000000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hyperlink r:id="rId32" w:history="1">
              <w:r w:rsidR="004D1F75" w:rsidRPr="000C66DB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monika.janecka@oberalp.com</w:t>
              </w:r>
            </w:hyperlink>
            <w:r w:rsidR="004D1F75"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</w:tc>
        <w:tc>
          <w:tcPr>
            <w:tcW w:w="4759" w:type="dxa"/>
          </w:tcPr>
          <w:p w14:paraId="5BF99728" w14:textId="77777777" w:rsidR="004D1F75" w:rsidRPr="000C66DB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</w:p>
          <w:p w14:paraId="1128BC97" w14:textId="77777777" w:rsidR="004D1F75" w:rsidRPr="000C66DB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</w:p>
          <w:p w14:paraId="62D7A546" w14:textId="77777777" w:rsidR="004D1F75" w:rsidRPr="005F556C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5F556C">
              <w:rPr>
                <w:rFonts w:ascii="Ciutadella Bold" w:hAnsi="Ciutadella Bold"/>
                <w:sz w:val="13"/>
                <w:szCs w:val="10"/>
                <w:lang w:val="en-US"/>
              </w:rPr>
              <w:t>SPAIN</w:t>
            </w:r>
          </w:p>
          <w:p w14:paraId="05EC6605" w14:textId="77777777" w:rsidR="004D1F75" w:rsidRPr="005F556C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Nuria </w:t>
            </w:r>
            <w:proofErr w:type="spellStart"/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>Casaldaliga</w:t>
            </w:r>
            <w:proofErr w:type="spellEnd"/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 Sola </w:t>
            </w:r>
          </w:p>
          <w:p w14:paraId="59127D65" w14:textId="77777777" w:rsidR="004D1F75" w:rsidRPr="005F556C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>T: +34 637511473</w:t>
            </w:r>
          </w:p>
          <w:p w14:paraId="356172A5" w14:textId="77777777" w:rsidR="004D1F75" w:rsidRPr="005F556C" w:rsidRDefault="00000000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hyperlink r:id="rId33" w:history="1">
              <w:r w:rsidR="004D1F75" w:rsidRPr="005F556C">
                <w:rPr>
                  <w:rStyle w:val="Hyperlink"/>
                  <w:rFonts w:ascii="Ciutadella Light" w:hAnsi="Ciutadella Light"/>
                  <w:sz w:val="13"/>
                  <w:szCs w:val="10"/>
                  <w:lang w:val="en-US"/>
                </w:rPr>
                <w:t>nuria.casaldaliga@salewa.com</w:t>
              </w:r>
            </w:hyperlink>
          </w:p>
          <w:p w14:paraId="7677ED71" w14:textId="77777777" w:rsidR="004D1F75" w:rsidRPr="005F556C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</w:p>
          <w:p w14:paraId="71DD0F85" w14:textId="77777777" w:rsidR="004D1F75" w:rsidRPr="005F556C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5F556C">
              <w:rPr>
                <w:rFonts w:ascii="Ciutadella Bold" w:hAnsi="Ciutadella Bold"/>
                <w:sz w:val="13"/>
                <w:szCs w:val="10"/>
                <w:lang w:val="en-US"/>
              </w:rPr>
              <w:t>CZECH REPUBLIC | SLOVAKIA | HUNGARY</w:t>
            </w:r>
          </w:p>
          <w:p w14:paraId="48A94ABE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Karel </w:t>
            </w:r>
            <w:proofErr w:type="spellStart"/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Glogar</w:t>
            </w:r>
            <w:proofErr w:type="spellEnd"/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21A52461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T: +42 0604 382 811</w:t>
            </w:r>
          </w:p>
          <w:p w14:paraId="57717068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E: </w:t>
            </w:r>
            <w:hyperlink r:id="rId34" w:history="1">
              <w:r w:rsidRPr="000C66DB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karel.glogar@oberalp.com</w:t>
              </w:r>
            </w:hyperlink>
          </w:p>
          <w:p w14:paraId="35F23773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</w:p>
          <w:p w14:paraId="2845FF4F" w14:textId="77777777" w:rsidR="004D1F75" w:rsidRPr="005F556C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5F556C">
              <w:rPr>
                <w:rFonts w:ascii="Ciutadella Bold" w:hAnsi="Ciutadella Bold"/>
                <w:sz w:val="13"/>
                <w:szCs w:val="10"/>
                <w:lang w:val="en-US"/>
              </w:rPr>
              <w:t xml:space="preserve">UK </w:t>
            </w:r>
          </w:p>
          <w:p w14:paraId="20604CF2" w14:textId="77777777" w:rsidR="004D1F75" w:rsidRPr="005F556C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Clive Allen - Ascent Marketing </w:t>
            </w:r>
          </w:p>
          <w:p w14:paraId="2974B230" w14:textId="77777777" w:rsidR="004D1F75" w:rsidRPr="005F556C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5F556C">
              <w:rPr>
                <w:rFonts w:ascii="Ciutadella Light" w:hAnsi="Ciutadella Light"/>
                <w:sz w:val="13"/>
                <w:szCs w:val="10"/>
                <w:lang w:val="en-US"/>
              </w:rPr>
              <w:t>T: +44 1539739995</w:t>
            </w:r>
          </w:p>
          <w:p w14:paraId="7CE49FD8" w14:textId="77777777" w:rsidR="004D1F75" w:rsidRPr="000C66DB" w:rsidRDefault="00000000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hyperlink r:id="rId35" w:history="1">
              <w:r w:rsidR="004D1F75" w:rsidRPr="000C66DB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clive@ascentmarketing.co.uk</w:t>
              </w:r>
            </w:hyperlink>
            <w:r w:rsidR="004D1F75"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69D51B73" w14:textId="77777777" w:rsidR="004D1F75" w:rsidRPr="000C66DB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</w:p>
          <w:p w14:paraId="2F8AFFE4" w14:textId="77777777" w:rsidR="004D1F75" w:rsidRPr="000C66DB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  <w:r w:rsidRPr="000C66DB">
              <w:rPr>
                <w:rFonts w:ascii="Ciutadella Bold" w:hAnsi="Ciutadella Bold"/>
                <w:sz w:val="13"/>
                <w:szCs w:val="10"/>
                <w:lang w:val="de-DE"/>
              </w:rPr>
              <w:t xml:space="preserve">USA </w:t>
            </w:r>
          </w:p>
          <w:p w14:paraId="0287A400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Eric Henderson - Meteorite PR </w:t>
            </w:r>
          </w:p>
          <w:p w14:paraId="28AB4322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>T: +1 (307) 6902984</w:t>
            </w:r>
          </w:p>
          <w:p w14:paraId="4D3B2C7F" w14:textId="77777777" w:rsidR="004D1F75" w:rsidRPr="000C66DB" w:rsidRDefault="00000000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hyperlink r:id="rId36" w:history="1">
              <w:r w:rsidR="004D1F75" w:rsidRPr="000C66DB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ehenderson@meteoritepr.com</w:t>
              </w:r>
            </w:hyperlink>
            <w:r w:rsidR="004D1F75" w:rsidRPr="000C66DB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7226D701" w14:textId="77777777" w:rsidR="004D1F75" w:rsidRPr="000C66DB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</w:p>
        </w:tc>
      </w:tr>
    </w:tbl>
    <w:p w14:paraId="61399BA6" w14:textId="77777777" w:rsidR="004D1F75" w:rsidRPr="000C66DB" w:rsidRDefault="004D1F75" w:rsidP="00EB6195">
      <w:pPr>
        <w:rPr>
          <w:color w:val="000000" w:themeColor="text1"/>
          <w:lang w:val="de-DE"/>
        </w:rPr>
      </w:pPr>
    </w:p>
    <w:sectPr w:rsidR="004D1F75" w:rsidRPr="000C66DB" w:rsidSect="00CB3F34">
      <w:headerReference w:type="even" r:id="rId37"/>
      <w:headerReference w:type="default" r:id="rId38"/>
      <w:footerReference w:type="default" r:id="rId39"/>
      <w:headerReference w:type="first" r:id="rId40"/>
      <w:footerReference w:type="first" r:id="rId41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90367A" w14:textId="77777777" w:rsidR="00CB3F34" w:rsidRDefault="00CB3F34" w:rsidP="00FE03C6">
      <w:r>
        <w:separator/>
      </w:r>
    </w:p>
  </w:endnote>
  <w:endnote w:type="continuationSeparator" w:id="0">
    <w:p w14:paraId="19EDAF62" w14:textId="77777777" w:rsidR="00CB3F34" w:rsidRDefault="00CB3F34" w:rsidP="00FE03C6">
      <w:r>
        <w:continuationSeparator/>
      </w:r>
    </w:p>
  </w:endnote>
  <w:endnote w:type="continuationNotice" w:id="1">
    <w:p w14:paraId="6E0CF1D6" w14:textId="77777777" w:rsidR="00CB3F34" w:rsidRDefault="00CB3F3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Symbols">
    <w:altName w:val="Calibri"/>
    <w:panose1 w:val="020B0604020202020204"/>
    <w:charset w:val="00"/>
    <w:family w:val="auto"/>
    <w:pitch w:val="default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iutadella Bold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iutadella Light">
    <w:panose1 w:val="02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A52CE5" w14:textId="77777777" w:rsidR="00CB3F34" w:rsidRDefault="00CB3F34" w:rsidP="00FE03C6">
      <w:r>
        <w:separator/>
      </w:r>
    </w:p>
  </w:footnote>
  <w:footnote w:type="continuationSeparator" w:id="0">
    <w:p w14:paraId="5A197D79" w14:textId="77777777" w:rsidR="00CB3F34" w:rsidRDefault="00CB3F34" w:rsidP="00FE03C6">
      <w:r>
        <w:continuationSeparator/>
      </w:r>
    </w:p>
  </w:footnote>
  <w:footnote w:type="continuationNotice" w:id="1">
    <w:p w14:paraId="63CC3752" w14:textId="77777777" w:rsidR="00CB3F34" w:rsidRDefault="00CB3F3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3C798929" w:rsidR="00FA5A5F" w:rsidRDefault="00474C3D">
    <w:pPr>
      <w:pStyle w:val="Kopfzeile"/>
    </w:pPr>
    <w:r>
      <w:rPr>
        <w:noProof/>
      </w:rPr>
      <w:drawing>
        <wp:anchor distT="0" distB="0" distL="114300" distR="114300" simplePos="0" relativeHeight="251658241" behindDoc="1" locked="0" layoutInCell="0" allowOverlap="1" wp14:anchorId="7310FC6A" wp14:editId="45D7529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4" name="WordPictureWatermark105447717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7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58242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1D8FCB3B" w:rsidR="008535A7" w:rsidRDefault="00474C3D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0" allowOverlap="1" wp14:anchorId="7A1DABC5" wp14:editId="7CB9EF4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3" name="WordPictureWatermark105447716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6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85A10FE"/>
    <w:multiLevelType w:val="hybridMultilevel"/>
    <w:tmpl w:val="2FD8DB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3C1E6E"/>
    <w:multiLevelType w:val="hybridMultilevel"/>
    <w:tmpl w:val="31423F5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6BE3957"/>
    <w:multiLevelType w:val="hybridMultilevel"/>
    <w:tmpl w:val="4F7CAEB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7E6CF0"/>
    <w:multiLevelType w:val="hybridMultilevel"/>
    <w:tmpl w:val="F27407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5A020EA"/>
    <w:multiLevelType w:val="hybridMultilevel"/>
    <w:tmpl w:val="E250A3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3901A3"/>
    <w:multiLevelType w:val="hybridMultilevel"/>
    <w:tmpl w:val="F9CEED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5073FC"/>
    <w:multiLevelType w:val="hybridMultilevel"/>
    <w:tmpl w:val="CB1A36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C0C0454"/>
    <w:multiLevelType w:val="multilevel"/>
    <w:tmpl w:val="70BA2F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60590E66"/>
    <w:multiLevelType w:val="hybridMultilevel"/>
    <w:tmpl w:val="C1F69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7"/>
  </w:num>
  <w:num w:numId="2" w16cid:durableId="1976107772">
    <w:abstractNumId w:val="29"/>
  </w:num>
  <w:num w:numId="3" w16cid:durableId="1455902772">
    <w:abstractNumId w:val="20"/>
  </w:num>
  <w:num w:numId="4" w16cid:durableId="1062603016">
    <w:abstractNumId w:val="28"/>
  </w:num>
  <w:num w:numId="5" w16cid:durableId="1361667517">
    <w:abstractNumId w:val="25"/>
  </w:num>
  <w:num w:numId="6" w16cid:durableId="483350674">
    <w:abstractNumId w:val="1"/>
  </w:num>
  <w:num w:numId="7" w16cid:durableId="1145782140">
    <w:abstractNumId w:val="21"/>
  </w:num>
  <w:num w:numId="8" w16cid:durableId="2021589957">
    <w:abstractNumId w:val="19"/>
  </w:num>
  <w:num w:numId="9" w16cid:durableId="428620706">
    <w:abstractNumId w:val="18"/>
  </w:num>
  <w:num w:numId="10" w16cid:durableId="360979480">
    <w:abstractNumId w:val="33"/>
  </w:num>
  <w:num w:numId="11" w16cid:durableId="28605176">
    <w:abstractNumId w:val="26"/>
  </w:num>
  <w:num w:numId="12" w16cid:durableId="1572034853">
    <w:abstractNumId w:val="8"/>
  </w:num>
  <w:num w:numId="13" w16cid:durableId="2044398476">
    <w:abstractNumId w:val="14"/>
  </w:num>
  <w:num w:numId="14" w16cid:durableId="519392425">
    <w:abstractNumId w:val="0"/>
  </w:num>
  <w:num w:numId="15" w16cid:durableId="963343753">
    <w:abstractNumId w:val="7"/>
  </w:num>
  <w:num w:numId="16" w16cid:durableId="797526950">
    <w:abstractNumId w:val="27"/>
  </w:num>
  <w:num w:numId="17" w16cid:durableId="2084520813">
    <w:abstractNumId w:val="23"/>
  </w:num>
  <w:num w:numId="18" w16cid:durableId="1450278362">
    <w:abstractNumId w:val="5"/>
  </w:num>
  <w:num w:numId="19" w16cid:durableId="1041707844">
    <w:abstractNumId w:val="32"/>
  </w:num>
  <w:num w:numId="20" w16cid:durableId="1959332475">
    <w:abstractNumId w:val="11"/>
  </w:num>
  <w:num w:numId="21" w16cid:durableId="687027037">
    <w:abstractNumId w:val="34"/>
  </w:num>
  <w:num w:numId="22" w16cid:durableId="848718493">
    <w:abstractNumId w:val="24"/>
  </w:num>
  <w:num w:numId="23" w16cid:durableId="1606301657">
    <w:abstractNumId w:val="9"/>
  </w:num>
  <w:num w:numId="24" w16cid:durableId="1167134874">
    <w:abstractNumId w:val="3"/>
  </w:num>
  <w:num w:numId="25" w16cid:durableId="564295487">
    <w:abstractNumId w:val="22"/>
  </w:num>
  <w:num w:numId="26" w16cid:durableId="1828551275">
    <w:abstractNumId w:val="15"/>
  </w:num>
  <w:num w:numId="27" w16cid:durableId="2115242247">
    <w:abstractNumId w:val="16"/>
  </w:num>
  <w:num w:numId="28" w16cid:durableId="74129481">
    <w:abstractNumId w:val="4"/>
  </w:num>
  <w:num w:numId="29" w16cid:durableId="1103575805">
    <w:abstractNumId w:val="31"/>
  </w:num>
  <w:num w:numId="30" w16cid:durableId="775441726">
    <w:abstractNumId w:val="12"/>
  </w:num>
  <w:num w:numId="31" w16cid:durableId="1053041638">
    <w:abstractNumId w:val="2"/>
  </w:num>
  <w:num w:numId="32" w16cid:durableId="622545088">
    <w:abstractNumId w:val="10"/>
  </w:num>
  <w:num w:numId="33" w16cid:durableId="2019648355">
    <w:abstractNumId w:val="6"/>
  </w:num>
  <w:num w:numId="34" w16cid:durableId="1806848222">
    <w:abstractNumId w:val="13"/>
  </w:num>
  <w:num w:numId="35" w16cid:durableId="282855994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1A7"/>
    <w:rsid w:val="00002CDE"/>
    <w:rsid w:val="0001249A"/>
    <w:rsid w:val="0001306F"/>
    <w:rsid w:val="00022537"/>
    <w:rsid w:val="00022548"/>
    <w:rsid w:val="00027E9B"/>
    <w:rsid w:val="000372D1"/>
    <w:rsid w:val="00054E26"/>
    <w:rsid w:val="000653B2"/>
    <w:rsid w:val="000719D9"/>
    <w:rsid w:val="00074484"/>
    <w:rsid w:val="000817A5"/>
    <w:rsid w:val="000858A5"/>
    <w:rsid w:val="00090407"/>
    <w:rsid w:val="000B0F64"/>
    <w:rsid w:val="000B6DDB"/>
    <w:rsid w:val="000C0F0C"/>
    <w:rsid w:val="000C66DB"/>
    <w:rsid w:val="000D6714"/>
    <w:rsid w:val="000F0272"/>
    <w:rsid w:val="000F4257"/>
    <w:rsid w:val="000F741E"/>
    <w:rsid w:val="0010343D"/>
    <w:rsid w:val="00116F6B"/>
    <w:rsid w:val="00120533"/>
    <w:rsid w:val="00123C1B"/>
    <w:rsid w:val="00137EF9"/>
    <w:rsid w:val="001404A2"/>
    <w:rsid w:val="00142A7A"/>
    <w:rsid w:val="00150D9B"/>
    <w:rsid w:val="001754C9"/>
    <w:rsid w:val="00181473"/>
    <w:rsid w:val="00186EC6"/>
    <w:rsid w:val="00190438"/>
    <w:rsid w:val="0019424F"/>
    <w:rsid w:val="001A0ECA"/>
    <w:rsid w:val="001A781F"/>
    <w:rsid w:val="001A7C2E"/>
    <w:rsid w:val="001B0582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1F720D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92DFF"/>
    <w:rsid w:val="00296792"/>
    <w:rsid w:val="002A22CE"/>
    <w:rsid w:val="002B4421"/>
    <w:rsid w:val="002B678B"/>
    <w:rsid w:val="002D70EE"/>
    <w:rsid w:val="002D7994"/>
    <w:rsid w:val="002E0CFD"/>
    <w:rsid w:val="002F3868"/>
    <w:rsid w:val="002F5A55"/>
    <w:rsid w:val="002F5AFC"/>
    <w:rsid w:val="002F7E4B"/>
    <w:rsid w:val="00302034"/>
    <w:rsid w:val="00324C72"/>
    <w:rsid w:val="00324FA1"/>
    <w:rsid w:val="0033190F"/>
    <w:rsid w:val="00332A7B"/>
    <w:rsid w:val="0033321F"/>
    <w:rsid w:val="003420D7"/>
    <w:rsid w:val="003470FB"/>
    <w:rsid w:val="00347347"/>
    <w:rsid w:val="00350245"/>
    <w:rsid w:val="00350D4A"/>
    <w:rsid w:val="0035370F"/>
    <w:rsid w:val="00372714"/>
    <w:rsid w:val="00373A44"/>
    <w:rsid w:val="0038181A"/>
    <w:rsid w:val="00383D3C"/>
    <w:rsid w:val="0038723B"/>
    <w:rsid w:val="00392483"/>
    <w:rsid w:val="00392AE1"/>
    <w:rsid w:val="003A2924"/>
    <w:rsid w:val="003A3106"/>
    <w:rsid w:val="003C12E0"/>
    <w:rsid w:val="003E1CF9"/>
    <w:rsid w:val="003E4D69"/>
    <w:rsid w:val="003F6B04"/>
    <w:rsid w:val="004033BD"/>
    <w:rsid w:val="004117DA"/>
    <w:rsid w:val="00412BF3"/>
    <w:rsid w:val="00426191"/>
    <w:rsid w:val="0044389A"/>
    <w:rsid w:val="00451203"/>
    <w:rsid w:val="0045193F"/>
    <w:rsid w:val="00452BD1"/>
    <w:rsid w:val="004667C2"/>
    <w:rsid w:val="00471D04"/>
    <w:rsid w:val="00474C3D"/>
    <w:rsid w:val="004803F8"/>
    <w:rsid w:val="004869A7"/>
    <w:rsid w:val="00490C3A"/>
    <w:rsid w:val="0049138B"/>
    <w:rsid w:val="004956A2"/>
    <w:rsid w:val="004A08FA"/>
    <w:rsid w:val="004A5D83"/>
    <w:rsid w:val="004C7E91"/>
    <w:rsid w:val="004D1F75"/>
    <w:rsid w:val="004D422F"/>
    <w:rsid w:val="004D7AE8"/>
    <w:rsid w:val="004E1892"/>
    <w:rsid w:val="00504451"/>
    <w:rsid w:val="0050595D"/>
    <w:rsid w:val="005142C8"/>
    <w:rsid w:val="00520C8D"/>
    <w:rsid w:val="00540C12"/>
    <w:rsid w:val="00543919"/>
    <w:rsid w:val="00545EE1"/>
    <w:rsid w:val="00562F9C"/>
    <w:rsid w:val="00567DD7"/>
    <w:rsid w:val="0057068C"/>
    <w:rsid w:val="00573471"/>
    <w:rsid w:val="00576692"/>
    <w:rsid w:val="0059208E"/>
    <w:rsid w:val="005A075C"/>
    <w:rsid w:val="005A67BB"/>
    <w:rsid w:val="005A73A0"/>
    <w:rsid w:val="005B5209"/>
    <w:rsid w:val="005E4BC5"/>
    <w:rsid w:val="005F556C"/>
    <w:rsid w:val="006007F5"/>
    <w:rsid w:val="00605BDD"/>
    <w:rsid w:val="00607EA3"/>
    <w:rsid w:val="0061365E"/>
    <w:rsid w:val="00614F8F"/>
    <w:rsid w:val="006158FA"/>
    <w:rsid w:val="00651EF0"/>
    <w:rsid w:val="00656252"/>
    <w:rsid w:val="006566A9"/>
    <w:rsid w:val="006707F0"/>
    <w:rsid w:val="006724A8"/>
    <w:rsid w:val="00672E2B"/>
    <w:rsid w:val="00675640"/>
    <w:rsid w:val="006772DF"/>
    <w:rsid w:val="006858B1"/>
    <w:rsid w:val="00691365"/>
    <w:rsid w:val="00694D47"/>
    <w:rsid w:val="00697044"/>
    <w:rsid w:val="006A0390"/>
    <w:rsid w:val="006A491B"/>
    <w:rsid w:val="006B1E61"/>
    <w:rsid w:val="006B4250"/>
    <w:rsid w:val="006B59E2"/>
    <w:rsid w:val="006B62FE"/>
    <w:rsid w:val="006D206D"/>
    <w:rsid w:val="006E0AE6"/>
    <w:rsid w:val="006E746F"/>
    <w:rsid w:val="006F53CF"/>
    <w:rsid w:val="006F7AD6"/>
    <w:rsid w:val="0071123D"/>
    <w:rsid w:val="00712D2D"/>
    <w:rsid w:val="00714F1D"/>
    <w:rsid w:val="00715B53"/>
    <w:rsid w:val="00725598"/>
    <w:rsid w:val="00731F6A"/>
    <w:rsid w:val="007410AE"/>
    <w:rsid w:val="00742F85"/>
    <w:rsid w:val="007634E8"/>
    <w:rsid w:val="007643F6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C508E"/>
    <w:rsid w:val="007D1E94"/>
    <w:rsid w:val="007D5DB5"/>
    <w:rsid w:val="007E38AE"/>
    <w:rsid w:val="007E4553"/>
    <w:rsid w:val="007E5751"/>
    <w:rsid w:val="007E5D67"/>
    <w:rsid w:val="007F390F"/>
    <w:rsid w:val="008019D6"/>
    <w:rsid w:val="00812766"/>
    <w:rsid w:val="00817A58"/>
    <w:rsid w:val="00823AC0"/>
    <w:rsid w:val="00826C31"/>
    <w:rsid w:val="0083066B"/>
    <w:rsid w:val="00830F90"/>
    <w:rsid w:val="00831105"/>
    <w:rsid w:val="00833E7F"/>
    <w:rsid w:val="0084667E"/>
    <w:rsid w:val="00851712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1B0E"/>
    <w:rsid w:val="008B445F"/>
    <w:rsid w:val="008C12BC"/>
    <w:rsid w:val="008C49E1"/>
    <w:rsid w:val="008C5489"/>
    <w:rsid w:val="008E029F"/>
    <w:rsid w:val="008E4AF3"/>
    <w:rsid w:val="00901095"/>
    <w:rsid w:val="00906965"/>
    <w:rsid w:val="009163A9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A01E06"/>
    <w:rsid w:val="00A021A0"/>
    <w:rsid w:val="00A129FF"/>
    <w:rsid w:val="00A2401C"/>
    <w:rsid w:val="00A24B2B"/>
    <w:rsid w:val="00A40ADA"/>
    <w:rsid w:val="00A53075"/>
    <w:rsid w:val="00A611BD"/>
    <w:rsid w:val="00A61406"/>
    <w:rsid w:val="00A64D27"/>
    <w:rsid w:val="00A661A3"/>
    <w:rsid w:val="00A67264"/>
    <w:rsid w:val="00A70CB2"/>
    <w:rsid w:val="00A70E05"/>
    <w:rsid w:val="00A759E3"/>
    <w:rsid w:val="00AA38F9"/>
    <w:rsid w:val="00AA3D11"/>
    <w:rsid w:val="00AC0FE0"/>
    <w:rsid w:val="00AE0CDA"/>
    <w:rsid w:val="00AF133A"/>
    <w:rsid w:val="00AF405A"/>
    <w:rsid w:val="00AF4DE3"/>
    <w:rsid w:val="00AF7CCB"/>
    <w:rsid w:val="00B05377"/>
    <w:rsid w:val="00B20643"/>
    <w:rsid w:val="00B2399A"/>
    <w:rsid w:val="00B26CB6"/>
    <w:rsid w:val="00B47FC3"/>
    <w:rsid w:val="00B56EED"/>
    <w:rsid w:val="00B57059"/>
    <w:rsid w:val="00B828D6"/>
    <w:rsid w:val="00B8669B"/>
    <w:rsid w:val="00B91A16"/>
    <w:rsid w:val="00BA176C"/>
    <w:rsid w:val="00BA3084"/>
    <w:rsid w:val="00BA6EFC"/>
    <w:rsid w:val="00BB0BA9"/>
    <w:rsid w:val="00BC6048"/>
    <w:rsid w:val="00BD7560"/>
    <w:rsid w:val="00BE085B"/>
    <w:rsid w:val="00BE2E75"/>
    <w:rsid w:val="00BF7C6F"/>
    <w:rsid w:val="00C0026A"/>
    <w:rsid w:val="00C05414"/>
    <w:rsid w:val="00C1555D"/>
    <w:rsid w:val="00C37F89"/>
    <w:rsid w:val="00C41081"/>
    <w:rsid w:val="00C46575"/>
    <w:rsid w:val="00C52BFD"/>
    <w:rsid w:val="00C53CBB"/>
    <w:rsid w:val="00C60AFA"/>
    <w:rsid w:val="00C64C89"/>
    <w:rsid w:val="00C76FC8"/>
    <w:rsid w:val="00C83A91"/>
    <w:rsid w:val="00C83AFA"/>
    <w:rsid w:val="00C975EF"/>
    <w:rsid w:val="00CA49BA"/>
    <w:rsid w:val="00CB2027"/>
    <w:rsid w:val="00CB3F34"/>
    <w:rsid w:val="00CB4813"/>
    <w:rsid w:val="00CC3E1B"/>
    <w:rsid w:val="00CC7526"/>
    <w:rsid w:val="00CE1236"/>
    <w:rsid w:val="00CF1FC4"/>
    <w:rsid w:val="00CF7028"/>
    <w:rsid w:val="00D02BE8"/>
    <w:rsid w:val="00D12C25"/>
    <w:rsid w:val="00D143FD"/>
    <w:rsid w:val="00D3219B"/>
    <w:rsid w:val="00D3794B"/>
    <w:rsid w:val="00D46160"/>
    <w:rsid w:val="00D47010"/>
    <w:rsid w:val="00D6385F"/>
    <w:rsid w:val="00D6624B"/>
    <w:rsid w:val="00D812B1"/>
    <w:rsid w:val="00D83080"/>
    <w:rsid w:val="00DA4B63"/>
    <w:rsid w:val="00DD72EF"/>
    <w:rsid w:val="00DD7B2E"/>
    <w:rsid w:val="00E008C4"/>
    <w:rsid w:val="00E0549E"/>
    <w:rsid w:val="00E07DCC"/>
    <w:rsid w:val="00E11084"/>
    <w:rsid w:val="00E158B7"/>
    <w:rsid w:val="00E20A9C"/>
    <w:rsid w:val="00E316DA"/>
    <w:rsid w:val="00E31780"/>
    <w:rsid w:val="00E4005E"/>
    <w:rsid w:val="00E43D44"/>
    <w:rsid w:val="00E47761"/>
    <w:rsid w:val="00E55819"/>
    <w:rsid w:val="00E641C5"/>
    <w:rsid w:val="00E65928"/>
    <w:rsid w:val="00E7265C"/>
    <w:rsid w:val="00E844E7"/>
    <w:rsid w:val="00E90F49"/>
    <w:rsid w:val="00E960F1"/>
    <w:rsid w:val="00E97115"/>
    <w:rsid w:val="00EA3806"/>
    <w:rsid w:val="00EA3E63"/>
    <w:rsid w:val="00EA5D3A"/>
    <w:rsid w:val="00EB39A0"/>
    <w:rsid w:val="00EB474C"/>
    <w:rsid w:val="00EB6195"/>
    <w:rsid w:val="00EE62BB"/>
    <w:rsid w:val="00EF291A"/>
    <w:rsid w:val="00EF4BC9"/>
    <w:rsid w:val="00EF6412"/>
    <w:rsid w:val="00F01939"/>
    <w:rsid w:val="00F1651E"/>
    <w:rsid w:val="00F273D2"/>
    <w:rsid w:val="00F32F88"/>
    <w:rsid w:val="00F34DE4"/>
    <w:rsid w:val="00F34E20"/>
    <w:rsid w:val="00F3635E"/>
    <w:rsid w:val="00F3644B"/>
    <w:rsid w:val="00F416C6"/>
    <w:rsid w:val="00F417C5"/>
    <w:rsid w:val="00F500A6"/>
    <w:rsid w:val="00F50130"/>
    <w:rsid w:val="00F56F61"/>
    <w:rsid w:val="00F63311"/>
    <w:rsid w:val="00F65679"/>
    <w:rsid w:val="00F80176"/>
    <w:rsid w:val="00F835B7"/>
    <w:rsid w:val="00F95642"/>
    <w:rsid w:val="00F976F5"/>
    <w:rsid w:val="00FA1FCB"/>
    <w:rsid w:val="00FA5A5F"/>
    <w:rsid w:val="00FC08D3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65CC8A06-CD89-48E6-9BB7-AD340F75E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E90F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char">
    <w:name w:val="tabchar"/>
    <w:basedOn w:val="Absatz-Standardschriftart"/>
    <w:rsid w:val="00E90F49"/>
  </w:style>
  <w:style w:type="character" w:customStyle="1" w:styleId="scxw107504637">
    <w:name w:val="scxw107504637"/>
    <w:basedOn w:val="Absatz-Standardschriftart"/>
    <w:rsid w:val="00E90F49"/>
  </w:style>
  <w:style w:type="paragraph" w:customStyle="1" w:styleId="Text">
    <w:name w:val="Text"/>
    <w:rsid w:val="005A67BB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0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9066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1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6.png"/><Relationship Id="rId26" Type="http://schemas.openxmlformats.org/officeDocument/2006/relationships/hyperlink" Target="http://www.salewa.com/" TargetMode="External"/><Relationship Id="rId39" Type="http://schemas.openxmlformats.org/officeDocument/2006/relationships/footer" Target="footer1.xml"/><Relationship Id="rId21" Type="http://schemas.openxmlformats.org/officeDocument/2006/relationships/image" Target="media/image9.png"/><Relationship Id="rId34" Type="http://schemas.openxmlformats.org/officeDocument/2006/relationships/hyperlink" Target="mailto:karel.glogar@oberalp.com" TargetMode="External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hyperlink" Target="mailto:salewa-ita@omnicomprgroup.com" TargetMode="External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2.png"/><Relationship Id="rId32" Type="http://schemas.openxmlformats.org/officeDocument/2006/relationships/hyperlink" Target="mailto:monika.janecka@oberalp.com" TargetMode="External"/><Relationship Id="rId37" Type="http://schemas.openxmlformats.org/officeDocument/2006/relationships/header" Target="header1.xml"/><Relationship Id="rId40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hyperlink" Target="https://www.instagram.com/eline_lemenestrel/" TargetMode="External"/><Relationship Id="rId23" Type="http://schemas.openxmlformats.org/officeDocument/2006/relationships/image" Target="media/image11.png"/><Relationship Id="rId28" Type="http://schemas.openxmlformats.org/officeDocument/2006/relationships/hyperlink" Target="mailto:anna@nanacom.de" TargetMode="External"/><Relationship Id="rId36" Type="http://schemas.openxmlformats.org/officeDocument/2006/relationships/hyperlink" Target="mailto:ehenderson@meteoritepr.com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hyperlink" Target="mailto:benjamin.carraz@salewa.fr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stagram.com/eline_lemenestrel/" TargetMode="External"/><Relationship Id="rId22" Type="http://schemas.openxmlformats.org/officeDocument/2006/relationships/image" Target="media/image10.png"/><Relationship Id="rId27" Type="http://schemas.openxmlformats.org/officeDocument/2006/relationships/hyperlink" Target="mailto:franziska.sinn@salewa.com" TargetMode="External"/><Relationship Id="rId30" Type="http://schemas.openxmlformats.org/officeDocument/2006/relationships/hyperlink" Target="mailto:nadja@nanacom.de" TargetMode="External"/><Relationship Id="rId35" Type="http://schemas.openxmlformats.org/officeDocument/2006/relationships/hyperlink" Target="mailto:clive@ascentmarketing.co.uk" TargetMode="External"/><Relationship Id="rId43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hyperlink" Target="mailto:nuria.casaldaliga@salewa.com" TargetMode="External"/><Relationship Id="rId38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77AA55CA003AE45921B5C7323E08D06" ma:contentTypeVersion="16" ma:contentTypeDescription="Creare un nuovo documento." ma:contentTypeScope="" ma:versionID="e691aa363618af0d356d7f8ab8fdf6e4">
  <xsd:schema xmlns:xsd="http://www.w3.org/2001/XMLSchema" xmlns:xs="http://www.w3.org/2001/XMLSchema" xmlns:p="http://schemas.microsoft.com/office/2006/metadata/properties" xmlns:ns2="bdc808c3-0041-4b84-920e-73f6afd79134" xmlns:ns3="f77240f6-ee0b-4fa0-9fad-36f9813a9a18" targetNamespace="http://schemas.microsoft.com/office/2006/metadata/properties" ma:root="true" ma:fieldsID="cf46f1a12a8acd211d43c01c8c7bab12" ns2:_="" ns3:_="">
    <xsd:import namespace="bdc808c3-0041-4b84-920e-73f6afd79134"/>
    <xsd:import namespace="f77240f6-ee0b-4fa0-9fad-36f9813a9a1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c808c3-0041-4b84-920e-73f6afd791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Tag immagine" ma:readOnly="false" ma:fieldId="{5cf76f15-5ced-4ddc-b409-7134ff3c332f}" ma:taxonomyMulti="true" ma:sspId="efc95429-eaa5-4b0c-982a-2235feb9c1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7240f6-ee0b-4fa0-9fad-36f9813a9a18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6fdb1a55-8620-47ae-a76c-0a6a294351fc}" ma:internalName="TaxCatchAll" ma:showField="CatchAllData" ma:web="f77240f6-ee0b-4fa0-9fad-36f9813a9a1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dc808c3-0041-4b84-920e-73f6afd79134">
      <Terms xmlns="http://schemas.microsoft.com/office/infopath/2007/PartnerControls"/>
    </lcf76f155ced4ddcb4097134ff3c332f>
    <TaxCatchAll xmlns="f77240f6-ee0b-4fa0-9fad-36f9813a9a18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CDE31AD-B597-4492-92B8-EC815D01EB24}"/>
</file>

<file path=customXml/itemProps2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4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1323</Words>
  <Characters>8341</Characters>
  <Application>Microsoft Office Word</Application>
  <DocSecurity>0</DocSecurity>
  <Lines>69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Angermeier, Anna | nanacom</cp:lastModifiedBy>
  <cp:revision>150</cp:revision>
  <cp:lastPrinted>2023-03-10T18:35:00Z</cp:lastPrinted>
  <dcterms:created xsi:type="dcterms:W3CDTF">2023-03-13T20:35:00Z</dcterms:created>
  <dcterms:modified xsi:type="dcterms:W3CDTF">2024-05-14T12:44:00Z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0x010100677AA55CA003AE45921B5C7323E08D06</vt:lpwstr>
  </property>
  <property fmtid="{D5CDD505-2E9C-101B-9397-08002B2CF9AE}" pid="3" name="MediaServiceImageTags">
    <vt:lpwstr/>
  </property>
</Properties>
</file>