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9AB3168" w14:textId="2F9DA9C6" w:rsidR="009D6034" w:rsidRDefault="448D856D" w:rsidP="00A16C14">
      <w:pPr>
        <w:spacing w:line="259" w:lineRule="auto"/>
        <w:jc w:val="center"/>
        <w:rPr>
          <w:rFonts w:ascii="Ciutadella Bold" w:hAnsi="Ciutadella Bold"/>
          <w:b/>
          <w:bCs/>
          <w:sz w:val="22"/>
          <w:szCs w:val="22"/>
        </w:rPr>
      </w:pPr>
      <w:r>
        <w:rPr>
          <w:rFonts w:ascii="Ciutadella Bold" w:hAnsi="Ciutadella Bold"/>
          <w:b/>
          <w:bCs/>
          <w:sz w:val="22"/>
          <w:szCs w:val="22"/>
        </w:rPr>
        <w:t>Comunicato stampa autunno</w:t>
      </w:r>
      <w:r w:rsidR="00E3714E">
        <w:rPr>
          <w:rFonts w:ascii="Ciutadella Bold" w:hAnsi="Ciutadella Bold"/>
          <w:b/>
          <w:bCs/>
          <w:sz w:val="22"/>
          <w:szCs w:val="22"/>
        </w:rPr>
        <w:t xml:space="preserve"> </w:t>
      </w:r>
      <w:r>
        <w:rPr>
          <w:rFonts w:ascii="Ciutadella Bold" w:hAnsi="Ciutadella Bold"/>
          <w:b/>
          <w:bCs/>
          <w:sz w:val="22"/>
          <w:szCs w:val="22"/>
        </w:rPr>
        <w:t>/</w:t>
      </w:r>
      <w:r w:rsidR="00E3714E">
        <w:rPr>
          <w:rFonts w:ascii="Ciutadella Bold" w:hAnsi="Ciutadella Bold"/>
          <w:b/>
          <w:bCs/>
          <w:sz w:val="22"/>
          <w:szCs w:val="22"/>
        </w:rPr>
        <w:t xml:space="preserve"> </w:t>
      </w:r>
      <w:r>
        <w:rPr>
          <w:rFonts w:ascii="Ciutadella Bold" w:hAnsi="Ciutadella Bold"/>
          <w:b/>
          <w:bCs/>
          <w:sz w:val="22"/>
          <w:szCs w:val="22"/>
        </w:rPr>
        <w:t>inverno 2026</w:t>
      </w:r>
    </w:p>
    <w:p w14:paraId="02096365" w14:textId="77777777" w:rsidR="00BC6305" w:rsidRPr="00BC6305" w:rsidRDefault="00BC6305" w:rsidP="00A16C14">
      <w:pPr>
        <w:spacing w:line="259" w:lineRule="auto"/>
        <w:jc w:val="center"/>
        <w:rPr>
          <w:rFonts w:ascii="Ciutadella Bold" w:hAnsi="Ciutadella Bold"/>
          <w:b/>
          <w:bCs/>
          <w:sz w:val="10"/>
          <w:szCs w:val="10"/>
        </w:rPr>
      </w:pPr>
    </w:p>
    <w:p w14:paraId="161D5DC8" w14:textId="68F085E9" w:rsidR="00B92EC7" w:rsidRPr="00A16C14" w:rsidRDefault="00CE496C" w:rsidP="00A16C14">
      <w:pPr>
        <w:spacing w:line="259" w:lineRule="auto"/>
        <w:jc w:val="center"/>
      </w:pPr>
      <w:r>
        <w:rPr>
          <w:rFonts w:ascii="Ciutadella Regular" w:hAnsi="Ciutadella Regular"/>
          <w:noProof/>
          <w:sz w:val="22"/>
          <w:szCs w:val="22"/>
        </w:rPr>
        <w:drawing>
          <wp:inline distT="0" distB="0" distL="0" distR="0" wp14:anchorId="2330DF62" wp14:editId="71E22C9A">
            <wp:extent cx="5961380" cy="3248025"/>
            <wp:effectExtent l="0" t="0" r="0" b="3175"/>
            <wp:docPr id="56068628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686283" name="Grafik 560686283"/>
                    <pic:cNvPicPr/>
                  </pic:nvPicPr>
                  <pic:blipFill rotWithShape="1">
                    <a:blip r:embed="rId11" cstate="print">
                      <a:extLst>
                        <a:ext uri="{28A0092B-C50C-407E-A947-70E740481C1C}">
                          <a14:useLocalDpi xmlns:a14="http://schemas.microsoft.com/office/drawing/2010/main" val="0"/>
                        </a:ext>
                      </a:extLst>
                    </a:blip>
                    <a:srcRect t="10190" b="7497"/>
                    <a:stretch>
                      <a:fillRect/>
                    </a:stretch>
                  </pic:blipFill>
                  <pic:spPr bwMode="auto">
                    <a:xfrm>
                      <a:off x="0" y="0"/>
                      <a:ext cx="6666763" cy="3632349"/>
                    </a:xfrm>
                    <a:prstGeom prst="rect">
                      <a:avLst/>
                    </a:prstGeom>
                    <a:ln>
                      <a:noFill/>
                    </a:ln>
                    <a:extLst>
                      <a:ext uri="{53640926-AAD7-44D8-BBD7-CCE9431645EC}">
                        <a14:shadowObscured xmlns:a14="http://schemas.microsoft.com/office/drawing/2010/main"/>
                      </a:ext>
                    </a:extLst>
                  </pic:spPr>
                </pic:pic>
              </a:graphicData>
            </a:graphic>
          </wp:inline>
        </w:drawing>
      </w:r>
    </w:p>
    <w:p w14:paraId="5B574708" w14:textId="77777777" w:rsidR="00A16C14" w:rsidRPr="00A16C14" w:rsidRDefault="00A16C14" w:rsidP="00B92EC7">
      <w:pPr>
        <w:spacing w:line="259" w:lineRule="auto"/>
        <w:jc w:val="center"/>
        <w:rPr>
          <w:rFonts w:ascii="Ciutadella Bold" w:hAnsi="Ciutadella Bold"/>
          <w:b/>
          <w:bCs/>
          <w:sz w:val="20"/>
          <w:szCs w:val="20"/>
        </w:rPr>
      </w:pPr>
    </w:p>
    <w:p w14:paraId="142A0B5E" w14:textId="4C6860D2" w:rsidR="00B92EC7" w:rsidRDefault="00B92EC7" w:rsidP="00B92EC7">
      <w:pPr>
        <w:spacing w:line="259" w:lineRule="auto"/>
        <w:jc w:val="center"/>
        <w:rPr>
          <w:rFonts w:ascii="Ciutadella Bold" w:hAnsi="Ciutadella Bold"/>
          <w:b/>
          <w:bCs/>
          <w:sz w:val="32"/>
          <w:szCs w:val="32"/>
        </w:rPr>
      </w:pPr>
      <w:r>
        <w:rPr>
          <w:rFonts w:ascii="Ciutadella Bold" w:hAnsi="Ciutadella Bold"/>
          <w:b/>
          <w:bCs/>
          <w:sz w:val="32"/>
          <w:szCs w:val="32"/>
        </w:rPr>
        <w:t>Alpine Life: dove la tradizione incontra il gusto moderno</w:t>
      </w:r>
    </w:p>
    <w:p w14:paraId="2C02DB5C" w14:textId="371E5488" w:rsidR="00B92EC7" w:rsidRDefault="00B92EC7" w:rsidP="00B92EC7">
      <w:pPr>
        <w:spacing w:line="300" w:lineRule="atLeast"/>
        <w:jc w:val="center"/>
        <w:rPr>
          <w:rFonts w:ascii="Ciutadella Regular" w:hAnsi="Ciutadella Regular" w:cs="Segoe UI"/>
          <w:b/>
          <w:bCs/>
        </w:rPr>
      </w:pPr>
      <w:r>
        <w:rPr>
          <w:rFonts w:ascii="Ciutadella Regular" w:hAnsi="Ciutadella Regular"/>
          <w:b/>
          <w:bCs/>
        </w:rPr>
        <w:t xml:space="preserve">Nella stagione autunno / inverno 2026 Salewa traduce l’identità alpina in un linguaggio di stile </w:t>
      </w:r>
      <w:r w:rsidR="00E3714E">
        <w:rPr>
          <w:rFonts w:ascii="Ciutadella Regular" w:hAnsi="Ciutadella Regular"/>
          <w:b/>
          <w:bCs/>
        </w:rPr>
        <w:t>contemporaneo</w:t>
      </w:r>
      <w:r>
        <w:rPr>
          <w:rFonts w:ascii="Ciutadella Regular" w:hAnsi="Ciutadella Regular"/>
          <w:b/>
          <w:bCs/>
        </w:rPr>
        <w:t>: dalla nuova interpretazione del Sarner fino a</w:t>
      </w:r>
      <w:r w:rsidR="00922695">
        <w:rPr>
          <w:rFonts w:ascii="Ciutadella Regular" w:hAnsi="Ciutadella Regular"/>
          <w:b/>
          <w:bCs/>
        </w:rPr>
        <w:t>d</w:t>
      </w:r>
      <w:r>
        <w:rPr>
          <w:rFonts w:ascii="Ciutadella Regular" w:hAnsi="Ciutadella Regular"/>
          <w:b/>
          <w:bCs/>
        </w:rPr>
        <w:t xml:space="preserve"> outfit in velluto a coste di grande stile.</w:t>
      </w:r>
    </w:p>
    <w:p w14:paraId="326D6ED9" w14:textId="6017D9E8" w:rsidR="00CE496C" w:rsidRPr="000D2938" w:rsidRDefault="00CE496C" w:rsidP="00CE496C">
      <w:pPr>
        <w:spacing w:line="300" w:lineRule="atLeast"/>
        <w:jc w:val="center"/>
        <w:rPr>
          <w:rFonts w:ascii="Ciutadella Regular" w:hAnsi="Ciutadella Regular" w:cs="Segoe UI"/>
          <w:b/>
          <w:bCs/>
        </w:rPr>
      </w:pPr>
    </w:p>
    <w:p w14:paraId="52EC0891" w14:textId="4F855119" w:rsidR="00A16C14" w:rsidRDefault="2660F283" w:rsidP="009754E7">
      <w:pPr>
        <w:spacing w:line="300" w:lineRule="atLeast"/>
        <w:jc w:val="both"/>
        <w:rPr>
          <w:rFonts w:ascii="Ciutadella Regular" w:hAnsi="Ciutadella Regular"/>
          <w:sz w:val="22"/>
          <w:szCs w:val="22"/>
        </w:rPr>
      </w:pPr>
      <w:r>
        <w:rPr>
          <w:rFonts w:ascii="Ciutadella Regular" w:hAnsi="Ciutadella Regular"/>
          <w:b/>
          <w:bCs/>
          <w:color w:val="000000" w:themeColor="text1"/>
          <w:sz w:val="20"/>
          <w:szCs w:val="20"/>
        </w:rPr>
        <w:t xml:space="preserve">Bolzano, </w:t>
      </w:r>
      <w:r w:rsidR="00A16C14">
        <w:rPr>
          <w:rFonts w:ascii="Ciutadella Regular" w:hAnsi="Ciutadella Regular"/>
          <w:b/>
          <w:bCs/>
          <w:color w:val="000000" w:themeColor="text1"/>
          <w:sz w:val="20"/>
          <w:szCs w:val="20"/>
        </w:rPr>
        <w:t>17 agosto</w:t>
      </w:r>
      <w:r>
        <w:rPr>
          <w:rFonts w:ascii="Ciutadella Regular" w:hAnsi="Ciutadella Regular"/>
          <w:b/>
          <w:bCs/>
          <w:color w:val="000000" w:themeColor="text1"/>
          <w:sz w:val="20"/>
          <w:szCs w:val="20"/>
        </w:rPr>
        <w:t xml:space="preserve"> 2026.</w:t>
      </w:r>
      <w:r>
        <w:rPr>
          <w:rFonts w:ascii="Ciutadella Regular" w:hAnsi="Ciutadella Regular"/>
          <w:sz w:val="22"/>
          <w:szCs w:val="22"/>
        </w:rPr>
        <w:t xml:space="preserve"> Mentre l’artigianato tradizionale, i materiali naturali e i capi ispirati alla tradizione continuano a plasmare la moda, le influenze alpine acquistano una nuova rilevanza. Non è una forma di escapismo urbano, ma una fonte di ispirazione per una nuova generazione di outfit contemporanei, che portano nella vita di tutti i giorni la quiete e la concentrazione proprie della natura. Con la nuova collezione Alpine Life, creata per la stagione autunno / inverno 2026, Salewa coglie lo spirito contemporaneo traducendo le sue origini alpine in un linguaggio stilistico moderno. Nascono così capi versatili, saldamente radicati nel mondo delle montagne ma pronti a diventare parte integrante della vita urbana di tutti i giorni e di uno stile di vita dinamico.</w:t>
      </w:r>
    </w:p>
    <w:p w14:paraId="0864D3F1" w14:textId="77777777" w:rsidR="00A16C14" w:rsidRPr="00A16C14" w:rsidRDefault="00A16C14" w:rsidP="009754E7">
      <w:pPr>
        <w:spacing w:line="300" w:lineRule="atLeast"/>
        <w:jc w:val="both"/>
        <w:rPr>
          <w:rFonts w:ascii="Ciutadella Regular" w:hAnsi="Ciutadella Regular"/>
          <w:sz w:val="22"/>
          <w:szCs w:val="22"/>
        </w:rPr>
      </w:pPr>
    </w:p>
    <w:p w14:paraId="329FE7CC" w14:textId="13C48498" w:rsidR="00A16C14" w:rsidRPr="00A16C14" w:rsidRDefault="00A16C14" w:rsidP="00A16C14">
      <w:pPr>
        <w:spacing w:line="300" w:lineRule="atLeast"/>
        <w:jc w:val="both"/>
        <w:rPr>
          <w:rFonts w:ascii="Ciutadella Bold" w:hAnsi="Ciutadella Bold" w:cs="Segoe UI"/>
          <w:b/>
          <w:bCs/>
          <w:sz w:val="22"/>
          <w:szCs w:val="22"/>
          <w:lang w:val="en-GB"/>
        </w:rPr>
      </w:pPr>
      <w:r>
        <w:rPr>
          <w:noProof/>
        </w:rPr>
        <w:drawing>
          <wp:anchor distT="0" distB="0" distL="114300" distR="114300" simplePos="0" relativeHeight="251665408" behindDoc="0" locked="0" layoutInCell="1" allowOverlap="1" wp14:anchorId="0121E6A0" wp14:editId="467E4109">
            <wp:simplePos x="0" y="0"/>
            <wp:positionH relativeFrom="column">
              <wp:posOffset>2192655</wp:posOffset>
            </wp:positionH>
            <wp:positionV relativeFrom="paragraph">
              <wp:posOffset>102870</wp:posOffset>
            </wp:positionV>
            <wp:extent cx="1312545" cy="1961515"/>
            <wp:effectExtent l="0" t="0" r="0" b="0"/>
            <wp:wrapSquare wrapText="bothSides"/>
            <wp:docPr id="155527678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150718" name="Grafik 211415071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12545" cy="1961515"/>
                    </a:xfrm>
                    <a:prstGeom prst="rect">
                      <a:avLst/>
                    </a:prstGeom>
                  </pic:spPr>
                </pic:pic>
              </a:graphicData>
            </a:graphic>
            <wp14:sizeRelH relativeFrom="margin">
              <wp14:pctWidth>0</wp14:pctWidth>
            </wp14:sizeRelH>
            <wp14:sizeRelV relativeFrom="margin">
              <wp14:pctHeight>0</wp14:pctHeight>
            </wp14:sizeRelV>
          </wp:anchor>
        </w:drawing>
      </w:r>
      <w:r>
        <w:rPr>
          <w:rFonts w:ascii="Ciutadella Bold" w:hAnsi="Ciutadella Bold" w:cs="Segoe UI"/>
          <w:b/>
          <w:bCs/>
          <w:sz w:val="22"/>
          <w:szCs w:val="22"/>
          <w:lang w:val="en-GB"/>
        </w:rPr>
        <w:br/>
      </w:r>
      <w:r>
        <w:rPr>
          <w:rFonts w:ascii="Ciutadella Bold" w:hAnsi="Ciutadella Bold" w:cs="Segoe UI"/>
          <w:b/>
          <w:bCs/>
          <w:sz w:val="22"/>
          <w:szCs w:val="22"/>
          <w:lang w:val="en-GB"/>
        </w:rPr>
        <w:br/>
      </w:r>
      <w:r>
        <w:rPr>
          <w:rFonts w:ascii="Ciutadella Regular" w:hAnsi="Ciutadella Regular" w:cs="Segoe UI"/>
          <w:noProof/>
          <w:sz w:val="22"/>
          <w:szCs w:val="22"/>
          <w:lang w:val="en-GB"/>
        </w:rPr>
        <w:drawing>
          <wp:anchor distT="0" distB="0" distL="114300" distR="114300" simplePos="0" relativeHeight="251663360" behindDoc="1" locked="0" layoutInCell="1" allowOverlap="1" wp14:anchorId="4896F3CF" wp14:editId="61A7B2D5">
            <wp:simplePos x="0" y="0"/>
            <wp:positionH relativeFrom="column">
              <wp:posOffset>0</wp:posOffset>
            </wp:positionH>
            <wp:positionV relativeFrom="paragraph">
              <wp:posOffset>97155</wp:posOffset>
            </wp:positionV>
            <wp:extent cx="2303780" cy="1961515"/>
            <wp:effectExtent l="0" t="0" r="3175" b="0"/>
            <wp:wrapTight wrapText="bothSides">
              <wp:wrapPolygon edited="0">
                <wp:start x="0" y="0"/>
                <wp:lineTo x="0" y="21481"/>
                <wp:lineTo x="21524" y="21481"/>
                <wp:lineTo x="21524" y="0"/>
                <wp:lineTo x="0" y="0"/>
              </wp:wrapPolygon>
            </wp:wrapTight>
            <wp:docPr id="139523143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231434" name="Grafik 1395231434"/>
                    <pic:cNvPicPr/>
                  </pic:nvPicPr>
                  <pic:blipFill rotWithShape="1">
                    <a:blip r:embed="rId13" cstate="print">
                      <a:extLst>
                        <a:ext uri="{28A0092B-C50C-407E-A947-70E740481C1C}">
                          <a14:useLocalDpi xmlns:a14="http://schemas.microsoft.com/office/drawing/2010/main" val="0"/>
                        </a:ext>
                      </a:extLst>
                    </a:blip>
                    <a:srcRect l="9986" t="5800" r="8797" b="4437"/>
                    <a:stretch>
                      <a:fillRect/>
                    </a:stretch>
                  </pic:blipFill>
                  <pic:spPr bwMode="auto">
                    <a:xfrm>
                      <a:off x="0" y="0"/>
                      <a:ext cx="2303780" cy="19615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6354">
        <w:rPr>
          <w:rFonts w:ascii="Ciutadella Bold" w:hAnsi="Ciutadella Bold" w:cs="Segoe UI"/>
          <w:b/>
          <w:bCs/>
          <w:sz w:val="22"/>
          <w:szCs w:val="22"/>
          <w:lang w:val="en-GB"/>
        </w:rPr>
        <w:t>‘</w:t>
      </w:r>
      <w:r>
        <w:rPr>
          <w:rFonts w:ascii="Ciutadella Bold" w:hAnsi="Ciutadella Bold" w:cs="Segoe UI"/>
          <w:b/>
          <w:bCs/>
          <w:lang w:val="en-GB"/>
        </w:rPr>
        <w:t>R</w:t>
      </w:r>
      <w:r w:rsidRPr="00836354">
        <w:rPr>
          <w:rFonts w:ascii="Ciutadella Bold" w:hAnsi="Ciutadella Bold" w:cs="Segoe UI"/>
          <w:b/>
          <w:bCs/>
          <w:lang w:val="en-GB"/>
        </w:rPr>
        <w:t>esilient by Nature’</w:t>
      </w:r>
    </w:p>
    <w:p w14:paraId="20BCC8C3" w14:textId="67A70D2E" w:rsidR="00326FF7" w:rsidRDefault="00CE496C" w:rsidP="00CE496C">
      <w:pPr>
        <w:spacing w:line="300" w:lineRule="atLeast"/>
        <w:jc w:val="both"/>
        <w:rPr>
          <w:rFonts w:ascii="Ciutadella Regular" w:hAnsi="Ciutadella Regular"/>
          <w:sz w:val="22"/>
          <w:szCs w:val="22"/>
        </w:rPr>
      </w:pPr>
      <w:r>
        <w:rPr>
          <w:rFonts w:ascii="Ciutadella Regular" w:hAnsi="Ciutadella Regular"/>
          <w:sz w:val="22"/>
          <w:szCs w:val="22"/>
        </w:rPr>
        <w:t>Il leitmotiv al centro della collezione recita “</w:t>
      </w:r>
      <w:r w:rsidR="00A16C14">
        <w:rPr>
          <w:rFonts w:ascii="Ciutadella Regular" w:hAnsi="Ciutadella Regular"/>
          <w:sz w:val="22"/>
          <w:szCs w:val="22"/>
        </w:rPr>
        <w:t>R</w:t>
      </w:r>
      <w:r>
        <w:rPr>
          <w:rFonts w:ascii="Ciutadella Regular" w:hAnsi="Ciutadella Regular"/>
          <w:sz w:val="22"/>
          <w:szCs w:val="22"/>
        </w:rPr>
        <w:t xml:space="preserve">esilient by </w:t>
      </w:r>
      <w:r w:rsidR="00A16C14">
        <w:rPr>
          <w:rFonts w:ascii="Ciutadella Regular" w:hAnsi="Ciutadella Regular"/>
          <w:sz w:val="22"/>
          <w:szCs w:val="22"/>
        </w:rPr>
        <w:t>N</w:t>
      </w:r>
      <w:r>
        <w:rPr>
          <w:rFonts w:ascii="Ciutadella Regular" w:hAnsi="Ciutadella Regular"/>
          <w:sz w:val="22"/>
          <w:szCs w:val="22"/>
        </w:rPr>
        <w:t>ature”. Ispirandosi alla resilienza della natura e ai valori della cultura alpina, Salewa pone l'accento su qualità come la resistenza, l’autenticità e la durata nel tempo. Questo concetto caratterizza l’intera collezione sia dal punto di vista estetico che materico.</w:t>
      </w:r>
    </w:p>
    <w:p w14:paraId="4C6CACB5" w14:textId="420AB1F5" w:rsidR="00AC7AF1" w:rsidRDefault="00AC7AF1" w:rsidP="00CE496C">
      <w:pPr>
        <w:spacing w:line="300" w:lineRule="atLeast"/>
        <w:jc w:val="both"/>
        <w:rPr>
          <w:rFonts w:ascii="Ciutadella Regular" w:hAnsi="Ciutadella Regular"/>
          <w:sz w:val="22"/>
          <w:szCs w:val="22"/>
        </w:rPr>
      </w:pPr>
    </w:p>
    <w:p w14:paraId="1E4F0E32" w14:textId="02EAF27C" w:rsidR="00AC7AF1" w:rsidRDefault="00AC7AF1" w:rsidP="00CE496C">
      <w:pPr>
        <w:spacing w:line="300" w:lineRule="atLeast"/>
        <w:jc w:val="both"/>
        <w:rPr>
          <w:rFonts w:ascii="Ciutadella Regular" w:hAnsi="Ciutadella Regular"/>
          <w:sz w:val="22"/>
          <w:szCs w:val="22"/>
        </w:rPr>
      </w:pPr>
    </w:p>
    <w:p w14:paraId="134063B1" w14:textId="1B920844" w:rsidR="00AC7AF1" w:rsidRDefault="00AC7AF1" w:rsidP="00CE496C">
      <w:pPr>
        <w:spacing w:line="300" w:lineRule="atLeast"/>
        <w:jc w:val="both"/>
        <w:rPr>
          <w:rFonts w:ascii="Ciutadella Regular" w:hAnsi="Ciutadella Regular"/>
          <w:sz w:val="22"/>
          <w:szCs w:val="22"/>
        </w:rPr>
      </w:pPr>
    </w:p>
    <w:p w14:paraId="42C416FF" w14:textId="59E2328D" w:rsidR="00A250E4" w:rsidRPr="00B92EC7" w:rsidRDefault="00AC7AF1" w:rsidP="00CE496C">
      <w:pPr>
        <w:spacing w:line="300" w:lineRule="atLeast"/>
        <w:jc w:val="both"/>
        <w:rPr>
          <w:rFonts w:ascii="Ciutadella Regular" w:hAnsi="Ciutadella Regular" w:cs="Segoe UI"/>
          <w:sz w:val="22"/>
          <w:szCs w:val="22"/>
        </w:rPr>
      </w:pPr>
      <w:r>
        <w:rPr>
          <w:rFonts w:ascii="Ciutadella Regular" w:hAnsi="Ciutadella Regular"/>
          <w:noProof/>
          <w:sz w:val="22"/>
          <w:szCs w:val="22"/>
        </w:rPr>
        <w:drawing>
          <wp:anchor distT="0" distB="0" distL="114300" distR="114300" simplePos="0" relativeHeight="251659264" behindDoc="1" locked="0" layoutInCell="1" allowOverlap="1" wp14:anchorId="7347142A" wp14:editId="196799D5">
            <wp:simplePos x="0" y="0"/>
            <wp:positionH relativeFrom="column">
              <wp:posOffset>4599305</wp:posOffset>
            </wp:positionH>
            <wp:positionV relativeFrom="paragraph">
              <wp:posOffset>0</wp:posOffset>
            </wp:positionV>
            <wp:extent cx="1941830" cy="2847975"/>
            <wp:effectExtent l="0" t="0" r="1270" b="0"/>
            <wp:wrapTight wrapText="bothSides">
              <wp:wrapPolygon edited="0">
                <wp:start x="0" y="0"/>
                <wp:lineTo x="0" y="21480"/>
                <wp:lineTo x="21473" y="21480"/>
                <wp:lineTo x="21473" y="0"/>
                <wp:lineTo x="0" y="0"/>
              </wp:wrapPolygon>
            </wp:wrapTight>
            <wp:docPr id="40967401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957482" name="Grafik 206995748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41830" cy="2847975"/>
                    </a:xfrm>
                    <a:prstGeom prst="rect">
                      <a:avLst/>
                    </a:prstGeom>
                  </pic:spPr>
                </pic:pic>
              </a:graphicData>
            </a:graphic>
            <wp14:sizeRelH relativeFrom="margin">
              <wp14:pctWidth>0</wp14:pctWidth>
            </wp14:sizeRelH>
            <wp14:sizeRelV relativeFrom="margin">
              <wp14:pctHeight>0</wp14:pctHeight>
            </wp14:sizeRelV>
          </wp:anchor>
        </w:drawing>
      </w:r>
      <w:r w:rsidR="00B92EC7">
        <w:rPr>
          <w:rFonts w:ascii="Ciutadella Regular" w:hAnsi="Ciutadella Regular"/>
          <w:b/>
          <w:bCs/>
          <w:sz w:val="22"/>
          <w:szCs w:val="22"/>
        </w:rPr>
        <w:t>IL SARNER: LA NUOVA INTERPRETAZIONE DI UN CAPO ALPINO ICONICO</w:t>
      </w:r>
    </w:p>
    <w:p w14:paraId="0C4A77F5" w14:textId="7A241368" w:rsidR="00A250E4" w:rsidRPr="00A250E4" w:rsidRDefault="00A250E4" w:rsidP="009754E7">
      <w:pPr>
        <w:spacing w:line="300" w:lineRule="atLeast"/>
        <w:jc w:val="both"/>
        <w:rPr>
          <w:rFonts w:ascii="Ciutadella Regular" w:hAnsi="Ciutadella Regular" w:cs="Segoe UI"/>
          <w:sz w:val="22"/>
          <w:szCs w:val="22"/>
        </w:rPr>
      </w:pPr>
      <w:r>
        <w:rPr>
          <w:rFonts w:ascii="Ciutadella Regular" w:hAnsi="Ciutadella Regular"/>
          <w:sz w:val="22"/>
          <w:szCs w:val="22"/>
        </w:rPr>
        <w:t xml:space="preserve">Il Sarner è uno dei modelli classici che definiscono l’abbigliamento da montagna. Parte integrante delle collezioni Salewa ormai da decenni, simboleggia come quasi nessun altro capo il forte legame </w:t>
      </w:r>
      <w:r w:rsidR="00922695">
        <w:rPr>
          <w:rFonts w:ascii="Ciutadella Regular" w:hAnsi="Ciutadella Regular"/>
          <w:sz w:val="22"/>
          <w:szCs w:val="22"/>
        </w:rPr>
        <w:t xml:space="preserve">del </w:t>
      </w:r>
      <w:r>
        <w:rPr>
          <w:rFonts w:ascii="Ciutadella Regular" w:hAnsi="Ciutadella Regular"/>
          <w:sz w:val="22"/>
          <w:szCs w:val="22"/>
        </w:rPr>
        <w:t xml:space="preserve">marchio con l’ambiente alpino. Nella stagione autunno / inverno 2026 Salewa propone una nuova rivisitazione di questo capo iconico. </w:t>
      </w:r>
    </w:p>
    <w:p w14:paraId="47195665" w14:textId="77777777" w:rsidR="00AC7AF1" w:rsidRDefault="00AC7AF1" w:rsidP="009754E7">
      <w:pPr>
        <w:spacing w:line="300" w:lineRule="atLeast"/>
        <w:jc w:val="both"/>
        <w:rPr>
          <w:rFonts w:ascii="Ciutadella Regular" w:hAnsi="Ciutadella Regular" w:cs="Segoe UI"/>
          <w:sz w:val="22"/>
          <w:szCs w:val="22"/>
        </w:rPr>
      </w:pPr>
    </w:p>
    <w:p w14:paraId="0835EF76" w14:textId="5078D893" w:rsidR="00CE496C" w:rsidRDefault="004F6768" w:rsidP="009754E7">
      <w:pPr>
        <w:spacing w:line="300" w:lineRule="atLeast"/>
        <w:jc w:val="both"/>
        <w:rPr>
          <w:rFonts w:ascii="Ciutadella Regular" w:hAnsi="Ciutadella Regular" w:cs="Segoe UI"/>
          <w:sz w:val="22"/>
          <w:szCs w:val="22"/>
        </w:rPr>
      </w:pPr>
      <w:r>
        <w:rPr>
          <w:rFonts w:ascii="Ciutadella Regular" w:hAnsi="Ciutadella Regular"/>
          <w:sz w:val="22"/>
          <w:szCs w:val="22"/>
        </w:rPr>
        <w:t>La</w:t>
      </w:r>
      <w:r w:rsidR="00A250E4">
        <w:rPr>
          <w:rFonts w:ascii="Ciutadella Regular" w:hAnsi="Ciutadella Regular"/>
          <w:sz w:val="22"/>
          <w:szCs w:val="22"/>
        </w:rPr>
        <w:t xml:space="preserve"> nuov</w:t>
      </w:r>
      <w:r>
        <w:rPr>
          <w:rFonts w:ascii="Ciutadella Regular" w:hAnsi="Ciutadella Regular"/>
          <w:sz w:val="22"/>
          <w:szCs w:val="22"/>
        </w:rPr>
        <w:t>a giacca</w:t>
      </w:r>
      <w:r w:rsidR="00A250E4">
        <w:rPr>
          <w:rFonts w:ascii="Ciutadella Regular" w:hAnsi="Ciutadella Regular"/>
          <w:sz w:val="22"/>
          <w:szCs w:val="22"/>
        </w:rPr>
        <w:t xml:space="preserve"> Fanes Sarner Light H</w:t>
      </w:r>
      <w:r w:rsidR="00AC7AF1">
        <w:rPr>
          <w:rFonts w:ascii="Ciutadella Regular" w:hAnsi="Ciutadella Regular"/>
          <w:sz w:val="22"/>
          <w:szCs w:val="22"/>
        </w:rPr>
        <w:t xml:space="preserve">ybrid </w:t>
      </w:r>
      <w:r w:rsidR="00A250E4">
        <w:rPr>
          <w:rFonts w:ascii="Ciutadella Regular" w:hAnsi="Ciutadella Regular"/>
          <w:sz w:val="22"/>
          <w:szCs w:val="22"/>
        </w:rPr>
        <w:t xml:space="preserve">è la nuova versione leggera dell’originale, </w:t>
      </w:r>
      <w:r w:rsidR="00E3714E">
        <w:rPr>
          <w:rFonts w:ascii="Ciutadella Regular" w:hAnsi="Ciutadella Regular"/>
          <w:sz w:val="22"/>
          <w:szCs w:val="22"/>
        </w:rPr>
        <w:t>realizzata</w:t>
      </w:r>
      <w:r w:rsidR="00A250E4">
        <w:rPr>
          <w:rFonts w:ascii="Ciutadella Regular" w:hAnsi="Ciutadella Regular"/>
          <w:sz w:val="22"/>
          <w:szCs w:val="22"/>
        </w:rPr>
        <w:t xml:space="preserve"> in caldo misto viscosa e lana termoregolante. L’identità estetica originale viene preservata e si evolve con linee più snelle e proporzioni contemporanee, per un look dall’aspetto attuale. Un classico dell’abbigliamento da montagna si trasforma così in un capo versatile per tutti i giorni, ben radicato nelle sue origini ma con un carattere moderno e funzionale. </w:t>
      </w:r>
    </w:p>
    <w:p w14:paraId="3371BF20" w14:textId="0184B98C" w:rsidR="00151C01" w:rsidRDefault="00151C01" w:rsidP="00A250E4">
      <w:pPr>
        <w:spacing w:line="300" w:lineRule="atLeast"/>
        <w:rPr>
          <w:rFonts w:ascii="Ciutadella Regular" w:hAnsi="Ciutadella Regular" w:cs="Segoe UI"/>
          <w:sz w:val="22"/>
          <w:szCs w:val="22"/>
        </w:rPr>
      </w:pPr>
    </w:p>
    <w:p w14:paraId="29AFD877" w14:textId="72CADA5A" w:rsidR="00151C01" w:rsidRDefault="00151C01" w:rsidP="00A16C14">
      <w:pPr>
        <w:rPr>
          <w:rFonts w:ascii="Ciutadella Regular" w:hAnsi="Ciutadella Regular"/>
          <w:sz w:val="22"/>
          <w:szCs w:val="22"/>
          <w:lang w:val="en-GB"/>
        </w:rPr>
      </w:pPr>
      <w:r w:rsidRPr="00A16C14">
        <w:rPr>
          <w:rFonts w:ascii="Ciutadella Regular" w:hAnsi="Ciutadella Regular"/>
          <w:sz w:val="22"/>
          <w:szCs w:val="22"/>
        </w:rPr>
        <w:t xml:space="preserve">FANES SARNER LIGHT HYB </w:t>
      </w:r>
      <w:r w:rsidR="00AC7AF1" w:rsidRPr="00A16C14">
        <w:rPr>
          <w:rFonts w:ascii="Ciutadella Regular" w:hAnsi="Ciutadella Regular"/>
          <w:sz w:val="22"/>
          <w:szCs w:val="22"/>
        </w:rPr>
        <w:t xml:space="preserve">GIACCA </w:t>
      </w:r>
      <w:r w:rsidRPr="00A16C14">
        <w:rPr>
          <w:rFonts w:ascii="Ciutadella Regular" w:hAnsi="Ciutadella Regular"/>
          <w:sz w:val="22"/>
          <w:szCs w:val="22"/>
        </w:rPr>
        <w:t xml:space="preserve">W&amp;M // </w:t>
      </w:r>
      <w:r w:rsidR="004F6768" w:rsidRPr="00A16C14">
        <w:rPr>
          <w:rFonts w:ascii="Ciutadella Regular" w:hAnsi="Ciutadella Regular"/>
          <w:sz w:val="22"/>
          <w:szCs w:val="22"/>
        </w:rPr>
        <w:t>Prezzo consigliato</w:t>
      </w:r>
      <w:r w:rsidRPr="00A16C14">
        <w:rPr>
          <w:rFonts w:ascii="Ciutadella Regular" w:hAnsi="Ciutadella Regular"/>
          <w:sz w:val="22"/>
          <w:szCs w:val="22"/>
        </w:rPr>
        <w:t xml:space="preserve">: </w:t>
      </w:r>
      <w:r w:rsidR="00A16C14" w:rsidRPr="00A16C14">
        <w:rPr>
          <w:rFonts w:ascii="Ciutadella Regular" w:hAnsi="Ciutadella Regular"/>
          <w:sz w:val="22"/>
          <w:szCs w:val="22"/>
          <w:lang w:val="en-GB"/>
        </w:rPr>
        <w:t>260,00 €</w:t>
      </w:r>
    </w:p>
    <w:p w14:paraId="6CEED968" w14:textId="77777777" w:rsidR="00A16C14" w:rsidRPr="00A16C14" w:rsidRDefault="00A16C14" w:rsidP="00A16C14">
      <w:pPr>
        <w:rPr>
          <w:rFonts w:ascii="Ciutadella Regular" w:hAnsi="Ciutadella Regular"/>
          <w:sz w:val="22"/>
          <w:szCs w:val="22"/>
          <w:lang w:val="en-GB"/>
        </w:rPr>
      </w:pPr>
    </w:p>
    <w:p w14:paraId="291B3665" w14:textId="3302DE45" w:rsidR="009754E7" w:rsidRPr="004F6768" w:rsidRDefault="009754E7" w:rsidP="00CE496C">
      <w:pPr>
        <w:spacing w:line="300" w:lineRule="atLeast"/>
        <w:jc w:val="both"/>
        <w:rPr>
          <w:rFonts w:ascii="Ciutadella Regular" w:hAnsi="Ciutadella Regular" w:cs="Segoe UI"/>
          <w:b/>
          <w:bCs/>
          <w:sz w:val="22"/>
          <w:szCs w:val="22"/>
        </w:rPr>
      </w:pPr>
      <w:r>
        <w:rPr>
          <w:rFonts w:ascii="Ciutadella Regular" w:hAnsi="Ciutadella Regular"/>
          <w:noProof/>
          <w:sz w:val="22"/>
          <w:szCs w:val="22"/>
        </w:rPr>
        <w:drawing>
          <wp:anchor distT="0" distB="0" distL="114300" distR="114300" simplePos="0" relativeHeight="251661312" behindDoc="1" locked="0" layoutInCell="1" allowOverlap="1" wp14:anchorId="78E249FB" wp14:editId="01191CCF">
            <wp:simplePos x="0" y="0"/>
            <wp:positionH relativeFrom="column">
              <wp:posOffset>-31750</wp:posOffset>
            </wp:positionH>
            <wp:positionV relativeFrom="paragraph">
              <wp:posOffset>210820</wp:posOffset>
            </wp:positionV>
            <wp:extent cx="2254250" cy="3250565"/>
            <wp:effectExtent l="0" t="0" r="6350" b="635"/>
            <wp:wrapTight wrapText="bothSides">
              <wp:wrapPolygon edited="0">
                <wp:start x="0" y="0"/>
                <wp:lineTo x="0" y="21520"/>
                <wp:lineTo x="21539" y="21520"/>
                <wp:lineTo x="21539" y="0"/>
                <wp:lineTo x="0" y="0"/>
              </wp:wrapPolygon>
            </wp:wrapTight>
            <wp:docPr id="30291834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545667" name="Grafik 149554566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54250" cy="3250565"/>
                    </a:xfrm>
                    <a:prstGeom prst="rect">
                      <a:avLst/>
                    </a:prstGeom>
                  </pic:spPr>
                </pic:pic>
              </a:graphicData>
            </a:graphic>
            <wp14:sizeRelH relativeFrom="margin">
              <wp14:pctWidth>0</wp14:pctWidth>
            </wp14:sizeRelH>
            <wp14:sizeRelV relativeFrom="margin">
              <wp14:pctHeight>0</wp14:pctHeight>
            </wp14:sizeRelV>
          </wp:anchor>
        </w:drawing>
      </w:r>
    </w:p>
    <w:p w14:paraId="0E0AAF13" w14:textId="53EC804D" w:rsidR="00CE496C" w:rsidRPr="00064D99" w:rsidRDefault="00CE496C" w:rsidP="00CE496C">
      <w:pPr>
        <w:spacing w:line="300" w:lineRule="atLeast"/>
        <w:jc w:val="both"/>
        <w:rPr>
          <w:rFonts w:ascii="Ciutadella Regular" w:hAnsi="Ciutadella Regular" w:cs="Segoe UI"/>
          <w:b/>
          <w:bCs/>
          <w:sz w:val="21"/>
          <w:szCs w:val="21"/>
        </w:rPr>
      </w:pPr>
      <w:r>
        <w:rPr>
          <w:rFonts w:ascii="Ciutadella Regular" w:hAnsi="Ciutadella Regular"/>
          <w:b/>
          <w:bCs/>
          <w:sz w:val="22"/>
          <w:szCs w:val="22"/>
        </w:rPr>
        <w:t xml:space="preserve">IL VELLUTO A COSTE: </w:t>
      </w:r>
      <w:r>
        <w:rPr>
          <w:rFonts w:ascii="Ciutadella Regular" w:hAnsi="Ciutadella Regular"/>
          <w:b/>
          <w:bCs/>
          <w:sz w:val="21"/>
          <w:szCs w:val="21"/>
        </w:rPr>
        <w:t>FRA LA TRADIZIONE WORKWEAR E LO STILE CONTEMPORANEO</w:t>
      </w:r>
    </w:p>
    <w:p w14:paraId="1BBAE146" w14:textId="36A64990" w:rsidR="00A250E4" w:rsidRPr="00A250E4" w:rsidRDefault="00A250E4" w:rsidP="009754E7">
      <w:pPr>
        <w:spacing w:line="300" w:lineRule="atLeast"/>
        <w:jc w:val="both"/>
        <w:rPr>
          <w:rFonts w:ascii="Ciutadella Regular" w:hAnsi="Ciutadella Regular" w:cs="Segoe UI"/>
          <w:sz w:val="22"/>
          <w:szCs w:val="22"/>
        </w:rPr>
      </w:pPr>
      <w:r>
        <w:rPr>
          <w:rFonts w:ascii="Ciutadella Regular" w:hAnsi="Ciutadella Regular"/>
          <w:sz w:val="22"/>
          <w:szCs w:val="22"/>
        </w:rPr>
        <w:t xml:space="preserve">Pochi materiali rappresentano il ritorno ai look ispirati alla tradizione come il velluto a coste. Apprezzato per la struttura robusta e la grande comodità, questo tessuto è al contempo durevole nel tempo e gradevole da indossare. </w:t>
      </w:r>
    </w:p>
    <w:p w14:paraId="393C5C9E" w14:textId="77777777" w:rsidR="00CE496C" w:rsidRPr="00FF0548" w:rsidRDefault="00CE496C" w:rsidP="009754E7">
      <w:pPr>
        <w:spacing w:line="300" w:lineRule="atLeast"/>
        <w:jc w:val="both"/>
        <w:rPr>
          <w:rFonts w:ascii="Ciutadella Regular" w:hAnsi="Ciutadella Regular" w:cs="Segoe UI"/>
          <w:sz w:val="22"/>
          <w:szCs w:val="22"/>
        </w:rPr>
      </w:pPr>
    </w:p>
    <w:p w14:paraId="5AD15D94" w14:textId="33A56EA7" w:rsidR="00CE496C" w:rsidRDefault="00CE496C" w:rsidP="009754E7">
      <w:pPr>
        <w:spacing w:line="300" w:lineRule="atLeast"/>
        <w:jc w:val="both"/>
        <w:rPr>
          <w:rFonts w:ascii="Ciutadella Regular" w:hAnsi="Ciutadella Regular" w:cs="Segoe UI"/>
          <w:sz w:val="22"/>
          <w:szCs w:val="22"/>
        </w:rPr>
      </w:pPr>
      <w:r>
        <w:rPr>
          <w:rFonts w:ascii="Ciutadella Regular" w:hAnsi="Ciutadella Regular"/>
          <w:sz w:val="22"/>
          <w:szCs w:val="22"/>
        </w:rPr>
        <w:t>Con la comodità dell’overshirt Fanes e lo stile dei pantaloni Fanes, Salewa porta la sua rivisitazione del velluto a coste nel mondo Alpine Life. Linee morbide, tonalità ispirate alla natura e silhouette moderne danno forma a un’estetica disinvolta e spontanea. Capi versatili che possono essere abbinati tra loro senza sforzo, muovendosi in scioltezza fra la vita quotidiana in città e i momenti di relax nella natura. Overshirt e pantaloni sono realizzati in morbido velluto a coste di cotone con aggiunta di elastan per una maggiore libertà di movimento</w:t>
      </w:r>
    </w:p>
    <w:p w14:paraId="425E022B" w14:textId="77777777" w:rsidR="00ED21B0" w:rsidRDefault="00ED21B0" w:rsidP="009754E7">
      <w:pPr>
        <w:spacing w:line="300" w:lineRule="atLeast"/>
        <w:jc w:val="both"/>
        <w:rPr>
          <w:rFonts w:ascii="Ciutadella Regular" w:hAnsi="Ciutadella Regular" w:cs="Segoe UI"/>
          <w:sz w:val="22"/>
          <w:szCs w:val="22"/>
        </w:rPr>
      </w:pPr>
    </w:p>
    <w:p w14:paraId="5F829681" w14:textId="3B5A362B" w:rsidR="00151C01" w:rsidRPr="00A16C14" w:rsidRDefault="00151C01" w:rsidP="009754E7">
      <w:pPr>
        <w:spacing w:line="300" w:lineRule="atLeast"/>
        <w:jc w:val="both"/>
        <w:rPr>
          <w:rFonts w:ascii="Ciutadella Regular" w:hAnsi="Ciutadella Regular"/>
          <w:sz w:val="22"/>
          <w:szCs w:val="22"/>
        </w:rPr>
      </w:pPr>
      <w:r w:rsidRPr="00A16C14">
        <w:rPr>
          <w:rFonts w:ascii="Ciutadella Regular" w:hAnsi="Ciutadella Regular"/>
          <w:sz w:val="22"/>
          <w:szCs w:val="22"/>
        </w:rPr>
        <w:t xml:space="preserve">FANES CORD </w:t>
      </w:r>
      <w:r w:rsidR="00AC7AF1" w:rsidRPr="00A16C14">
        <w:rPr>
          <w:rFonts w:ascii="Ciutadella Regular" w:hAnsi="Ciutadella Regular"/>
          <w:sz w:val="22"/>
          <w:szCs w:val="22"/>
        </w:rPr>
        <w:t xml:space="preserve">OVERSHIRT </w:t>
      </w:r>
      <w:r w:rsidRPr="00A16C14">
        <w:rPr>
          <w:rFonts w:ascii="Ciutadella Regular" w:hAnsi="Ciutadella Regular"/>
          <w:sz w:val="22"/>
          <w:szCs w:val="22"/>
        </w:rPr>
        <w:t xml:space="preserve">M &amp; W // </w:t>
      </w:r>
      <w:r w:rsidR="004F6768" w:rsidRPr="00A16C14">
        <w:rPr>
          <w:rFonts w:ascii="Ciutadella Regular" w:hAnsi="Ciutadella Regular"/>
          <w:sz w:val="22"/>
          <w:szCs w:val="22"/>
        </w:rPr>
        <w:t>Prezzo consigliato</w:t>
      </w:r>
      <w:r w:rsidRPr="00A16C14">
        <w:rPr>
          <w:rFonts w:ascii="Ciutadella Regular" w:hAnsi="Ciutadella Regular"/>
          <w:sz w:val="22"/>
          <w:szCs w:val="22"/>
        </w:rPr>
        <w:t>:</w:t>
      </w:r>
      <w:r w:rsidR="00A16C14" w:rsidRPr="00A16C14">
        <w:rPr>
          <w:rFonts w:ascii="Ciutadella Regular" w:hAnsi="Ciutadella Regular"/>
          <w:sz w:val="22"/>
          <w:szCs w:val="22"/>
        </w:rPr>
        <w:t xml:space="preserve"> 140,00 €</w:t>
      </w:r>
    </w:p>
    <w:p w14:paraId="6899561D" w14:textId="7EA99406" w:rsidR="00151C01" w:rsidRPr="004F6768" w:rsidRDefault="00151C01" w:rsidP="009754E7">
      <w:pPr>
        <w:spacing w:line="300" w:lineRule="atLeast"/>
        <w:jc w:val="both"/>
        <w:rPr>
          <w:rFonts w:ascii="Ciutadella Regular" w:hAnsi="Ciutadella Regular"/>
          <w:sz w:val="22"/>
          <w:szCs w:val="22"/>
        </w:rPr>
      </w:pPr>
      <w:r w:rsidRPr="00A16C14">
        <w:rPr>
          <w:rFonts w:ascii="Ciutadella Regular" w:hAnsi="Ciutadella Regular"/>
          <w:sz w:val="22"/>
          <w:szCs w:val="22"/>
        </w:rPr>
        <w:t xml:space="preserve">FANES CORD </w:t>
      </w:r>
      <w:r w:rsidR="00AC7AF1" w:rsidRPr="00A16C14">
        <w:rPr>
          <w:rFonts w:ascii="Ciutadella Regular" w:hAnsi="Ciutadella Regular"/>
          <w:sz w:val="22"/>
          <w:szCs w:val="22"/>
        </w:rPr>
        <w:t xml:space="preserve">PANTALONE </w:t>
      </w:r>
      <w:r w:rsidRPr="00A16C14">
        <w:rPr>
          <w:rFonts w:ascii="Ciutadella Regular" w:hAnsi="Ciutadella Regular"/>
          <w:sz w:val="22"/>
          <w:szCs w:val="22"/>
        </w:rPr>
        <w:t xml:space="preserve">M &amp; W // </w:t>
      </w:r>
      <w:r w:rsidR="004F6768" w:rsidRPr="00A16C14">
        <w:rPr>
          <w:rFonts w:ascii="Ciutadella Regular" w:hAnsi="Ciutadella Regular"/>
          <w:sz w:val="22"/>
          <w:szCs w:val="22"/>
        </w:rPr>
        <w:t>Prezzo consigliato</w:t>
      </w:r>
      <w:r w:rsidRPr="00A16C14">
        <w:rPr>
          <w:rFonts w:ascii="Ciutadella Regular" w:hAnsi="Ciutadella Regular"/>
          <w:sz w:val="22"/>
          <w:szCs w:val="22"/>
        </w:rPr>
        <w:t>:</w:t>
      </w:r>
      <w:r w:rsidR="00A16C14" w:rsidRPr="00A16C14">
        <w:rPr>
          <w:rFonts w:ascii="Ciutadella Regular" w:hAnsi="Ciutadella Regular"/>
          <w:sz w:val="22"/>
          <w:szCs w:val="22"/>
        </w:rPr>
        <w:t xml:space="preserve"> 120,00 €</w:t>
      </w:r>
    </w:p>
    <w:p w14:paraId="3F465481" w14:textId="77777777" w:rsidR="001270CF" w:rsidRPr="004F6768" w:rsidRDefault="001270CF" w:rsidP="00151C01">
      <w:pPr>
        <w:spacing w:line="300" w:lineRule="atLeast"/>
        <w:jc w:val="both"/>
        <w:rPr>
          <w:rFonts w:ascii="Ciutadella Regular" w:hAnsi="Ciutadella Regular"/>
          <w:sz w:val="22"/>
          <w:szCs w:val="22"/>
        </w:rPr>
      </w:pPr>
    </w:p>
    <w:p w14:paraId="74AF5FCB" w14:textId="77777777" w:rsidR="00ED21B0" w:rsidRPr="004F6768" w:rsidRDefault="00ED21B0" w:rsidP="00CE496C">
      <w:pPr>
        <w:spacing w:line="300" w:lineRule="atLeast"/>
        <w:jc w:val="both"/>
        <w:rPr>
          <w:rFonts w:ascii="Ciutadella Regular" w:hAnsi="Ciutadella Regular" w:cs="Segoe UI"/>
          <w:sz w:val="22"/>
          <w:szCs w:val="22"/>
        </w:rPr>
      </w:pPr>
    </w:p>
    <w:p w14:paraId="5681CB41" w14:textId="510F2984" w:rsidR="001270CF" w:rsidRPr="001270CF" w:rsidRDefault="001270CF" w:rsidP="001270CF">
      <w:pPr>
        <w:spacing w:line="300" w:lineRule="atLeast"/>
        <w:rPr>
          <w:rFonts w:ascii="Ciutadella Regular" w:hAnsi="Ciutadella Regular"/>
          <w:sz w:val="22"/>
          <w:szCs w:val="22"/>
        </w:rPr>
      </w:pPr>
      <w:r>
        <w:rPr>
          <w:rFonts w:ascii="Ciutadella Regular" w:hAnsi="Ciutadella Regular"/>
          <w:sz w:val="22"/>
          <w:szCs w:val="22"/>
        </w:rPr>
        <w:t>Altri protagonisti della collezione sono la giacca Fanes F</w:t>
      </w:r>
      <w:r w:rsidR="001200BF">
        <w:rPr>
          <w:rFonts w:ascii="Ciutadella Regular" w:hAnsi="Ciutadella Regular"/>
          <w:sz w:val="22"/>
          <w:szCs w:val="22"/>
        </w:rPr>
        <w:t>ull Zip</w:t>
      </w:r>
      <w:r w:rsidR="00CF75E1">
        <w:rPr>
          <w:rFonts w:ascii="Ciutadella Regular" w:hAnsi="Ciutadella Regular"/>
          <w:sz w:val="22"/>
          <w:szCs w:val="22"/>
        </w:rPr>
        <w:t xml:space="preserve"> (</w:t>
      </w:r>
      <w:r w:rsidR="00CF75E1" w:rsidRPr="00A16C14">
        <w:rPr>
          <w:rFonts w:ascii="Ciutadella Regular" w:hAnsi="Ciutadella Regular"/>
          <w:sz w:val="22"/>
          <w:szCs w:val="22"/>
        </w:rPr>
        <w:t>Prezzo consigliato</w:t>
      </w:r>
      <w:r w:rsidR="00CF75E1">
        <w:rPr>
          <w:rFonts w:ascii="Ciutadella Regular" w:hAnsi="Ciutadella Regular"/>
          <w:sz w:val="22"/>
          <w:szCs w:val="22"/>
        </w:rPr>
        <w:t>: 100,00 €)</w:t>
      </w:r>
      <w:r>
        <w:rPr>
          <w:rFonts w:ascii="Ciutadella Regular" w:hAnsi="Ciutadella Regular"/>
          <w:sz w:val="22"/>
          <w:szCs w:val="22"/>
        </w:rPr>
        <w:t>, una morbida giacca in fleece che richiama i classici motivi retrò e le inconfondibili combinazioni cromatiche di Salewa, e l’intramontabile pullover Fanes Dry</w:t>
      </w:r>
      <w:r w:rsidR="00CF75E1">
        <w:rPr>
          <w:rFonts w:ascii="Ciutadella Regular" w:hAnsi="Ciutadella Regular"/>
          <w:sz w:val="22"/>
          <w:szCs w:val="22"/>
        </w:rPr>
        <w:t xml:space="preserve"> (</w:t>
      </w:r>
      <w:r w:rsidR="00CF75E1" w:rsidRPr="00A16C14">
        <w:rPr>
          <w:rFonts w:ascii="Ciutadella Regular" w:hAnsi="Ciutadella Regular"/>
          <w:sz w:val="22"/>
          <w:szCs w:val="22"/>
        </w:rPr>
        <w:t>Prezzo consigliato</w:t>
      </w:r>
      <w:r w:rsidR="00CF75E1">
        <w:rPr>
          <w:rFonts w:ascii="Ciutadella Regular" w:hAnsi="Ciutadella Regular"/>
          <w:sz w:val="22"/>
          <w:szCs w:val="22"/>
        </w:rPr>
        <w:t>: 120,00 €)</w:t>
      </w:r>
      <w:r>
        <w:rPr>
          <w:rFonts w:ascii="Ciutadella Regular" w:hAnsi="Ciutadella Regular"/>
          <w:sz w:val="22"/>
          <w:szCs w:val="22"/>
        </w:rPr>
        <w:t xml:space="preserve">, realizzato in misto di canapa e cotone organico. Questi capi arricchiscono la collezione </w:t>
      </w:r>
      <w:r w:rsidR="00922695">
        <w:rPr>
          <w:rFonts w:ascii="Ciutadella Regular" w:hAnsi="Ciutadella Regular"/>
          <w:sz w:val="22"/>
          <w:szCs w:val="22"/>
        </w:rPr>
        <w:t>consentendo di creare</w:t>
      </w:r>
      <w:r>
        <w:rPr>
          <w:rFonts w:ascii="Ciutadella Regular" w:hAnsi="Ciutadella Regular"/>
          <w:sz w:val="22"/>
          <w:szCs w:val="22"/>
        </w:rPr>
        <w:t xml:space="preserve"> molti altri look versatili che coniugano la funzionalità del mondo alpino con uno stile di vita moderno.</w:t>
      </w:r>
    </w:p>
    <w:p w14:paraId="77250335" w14:textId="380EDACD" w:rsidR="005D0A6A" w:rsidRDefault="005D0A6A" w:rsidP="00CE496C">
      <w:pPr>
        <w:spacing w:line="300" w:lineRule="atLeast"/>
        <w:jc w:val="both"/>
        <w:rPr>
          <w:rFonts w:ascii="Ciutadella Regular" w:hAnsi="Ciutadella Regular" w:cs="Segoe UI"/>
          <w:sz w:val="22"/>
          <w:szCs w:val="22"/>
        </w:rPr>
      </w:pPr>
    </w:p>
    <w:p w14:paraId="11AA575A" w14:textId="6C7D771A" w:rsidR="00D33B95" w:rsidRPr="008D2A84" w:rsidRDefault="00D33B95" w:rsidP="00242970">
      <w:pPr>
        <w:pStyle w:val="paragraph"/>
        <w:spacing w:before="0" w:beforeAutospacing="0" w:after="0" w:afterAutospacing="0" w:line="259" w:lineRule="auto"/>
        <w:jc w:val="both"/>
        <w:textAlignment w:val="baseline"/>
        <w:rPr>
          <w:rFonts w:ascii="Ciutadella Regular" w:hAnsi="Ciutadella Regular" w:cs="Arial"/>
          <w:color w:val="000000" w:themeColor="text1"/>
          <w:sz w:val="20"/>
          <w:szCs w:val="20"/>
        </w:rPr>
      </w:pPr>
      <w:r>
        <w:rPr>
          <w:rFonts w:ascii="Ciutadella Regular" w:hAnsi="Ciutadella Regular"/>
          <w:color w:val="000000" w:themeColor="text1"/>
          <w:sz w:val="20"/>
          <w:szCs w:val="20"/>
        </w:rPr>
        <w:lastRenderedPageBreak/>
        <w:t>-----</w:t>
      </w:r>
    </w:p>
    <w:p w14:paraId="21CEE3B4" w14:textId="77777777" w:rsidR="00D33B95" w:rsidRDefault="00D33B95" w:rsidP="00242970">
      <w:pPr>
        <w:pStyle w:val="paragraph"/>
        <w:spacing w:before="0" w:beforeAutospacing="0" w:after="0" w:afterAutospacing="0" w:line="259" w:lineRule="auto"/>
        <w:jc w:val="both"/>
        <w:textAlignment w:val="baseline"/>
        <w:rPr>
          <w:rFonts w:ascii="Ciutadella Regular" w:hAnsi="Ciutadella Regular" w:cs="Arial"/>
          <w:b/>
          <w:bCs/>
          <w:color w:val="000000" w:themeColor="text1"/>
          <w:sz w:val="20"/>
          <w:szCs w:val="20"/>
        </w:rPr>
      </w:pPr>
    </w:p>
    <w:p w14:paraId="071CAED4" w14:textId="77777777" w:rsidR="00A16C14" w:rsidRDefault="00A16C14" w:rsidP="00242970">
      <w:pPr>
        <w:pStyle w:val="paragraph"/>
        <w:spacing w:before="0" w:beforeAutospacing="0" w:after="0" w:afterAutospacing="0" w:line="259" w:lineRule="auto"/>
        <w:jc w:val="both"/>
        <w:textAlignment w:val="baseline"/>
        <w:rPr>
          <w:rFonts w:ascii="Ciutadella Regular" w:hAnsi="Ciutadella Regular"/>
          <w:b/>
          <w:bCs/>
          <w:color w:val="000000" w:themeColor="text1"/>
          <w:sz w:val="20"/>
          <w:szCs w:val="20"/>
        </w:rPr>
      </w:pPr>
    </w:p>
    <w:p w14:paraId="04FA9CD4" w14:textId="583F1530" w:rsidR="006F53CF" w:rsidRPr="00727C9D" w:rsidRDefault="006F53CF" w:rsidP="00242970">
      <w:pPr>
        <w:pStyle w:val="paragraph"/>
        <w:spacing w:before="0" w:beforeAutospacing="0" w:after="0" w:afterAutospacing="0" w:line="259" w:lineRule="auto"/>
        <w:jc w:val="both"/>
        <w:textAlignment w:val="baseline"/>
        <w:rPr>
          <w:rFonts w:ascii="Ciutadella Regular" w:hAnsi="Ciutadella Regular" w:cs="Arial"/>
          <w:b/>
          <w:bCs/>
          <w:color w:val="000000" w:themeColor="text1"/>
          <w:sz w:val="20"/>
          <w:szCs w:val="20"/>
        </w:rPr>
      </w:pPr>
      <w:r>
        <w:rPr>
          <w:rFonts w:ascii="Ciutadella Regular" w:hAnsi="Ciutadella Regular"/>
          <w:b/>
          <w:bCs/>
          <w:color w:val="000000" w:themeColor="text1"/>
          <w:sz w:val="20"/>
          <w:szCs w:val="20"/>
        </w:rPr>
        <w:t xml:space="preserve">Informazioni su Salewa </w:t>
      </w:r>
    </w:p>
    <w:p w14:paraId="6C38292F" w14:textId="22FBB7F5" w:rsidR="00DD7316" w:rsidRDefault="006F53CF" w:rsidP="00242970">
      <w:pPr>
        <w:pStyle w:val="StandardWeb"/>
        <w:spacing w:before="0" w:beforeAutospacing="0" w:after="0" w:afterAutospacing="0" w:line="259" w:lineRule="auto"/>
      </w:pPr>
      <w:r>
        <w:rPr>
          <w:rFonts w:ascii="Ciutadella Regular" w:hAnsi="Ciutadella Regular"/>
          <w:sz w:val="20"/>
          <w:szCs w:val="20"/>
        </w:rPr>
        <w:t>Salewa è sinonimo di passione per lo sport di montagna, di alpinismo di alto livello e di un legame speciale con la montagna. Fondata a Monaco di Baviera nel 1935, questa azienda a conduzione familiare è oggi saldamente ancorata alle Dolomiti dell’Alto Adige. Nella sede di Bolzano viene creata attrezzatura tecnica che unisce materiali tradizionali a un design innovativo, conforme a standard ambientali e sociali molto elevati e realizzata con una grande consapevolezza per la regionalità, la qualità e il valore. La volontà del marchio di percorrere nuove strade lasciando le proprie tracce si lega alla sua profonda conoscenza dello sport in montagna. Il Progressive Mountaineering non è un semplice collezionare prestazioni ma rappresenta percezione della natura, sviluppo personale ed esperienze comuni. Salewa è leader nella produzione di attrezzatura per lo sport da montagna e propone quattro</w:t>
      </w:r>
      <w:r w:rsidR="00A16C14">
        <w:rPr>
          <w:rFonts w:ascii="Ciutadella Regular" w:hAnsi="Ciutadella Regular"/>
          <w:sz w:val="20"/>
          <w:szCs w:val="20"/>
        </w:rPr>
        <w:t xml:space="preserve"> </w:t>
      </w:r>
      <w:r>
        <w:rPr>
          <w:rFonts w:ascii="Ciutadella Regular" w:hAnsi="Ciutadella Regular"/>
          <w:sz w:val="20"/>
          <w:szCs w:val="20"/>
        </w:rPr>
        <w:t xml:space="preserve">categorie di prodotti innovativi: abbigliamento, calzature, materiale e attrezzatura tecnica. </w:t>
      </w:r>
      <w:hyperlink r:id="rId16" w:history="1">
        <w:r>
          <w:rPr>
            <w:rStyle w:val="Hyperlink"/>
            <w:rFonts w:ascii="Ciutadella Regular" w:hAnsi="Ciutadella Regular"/>
            <w:sz w:val="20"/>
            <w:szCs w:val="20"/>
          </w:rPr>
          <w:t>www.salewa.com</w:t>
        </w:r>
      </w:hyperlink>
    </w:p>
    <w:p w14:paraId="40E4AC5D" w14:textId="77777777" w:rsidR="008D2A84" w:rsidRPr="00D33B95" w:rsidRDefault="008D2A84" w:rsidP="00242970">
      <w:pPr>
        <w:pStyle w:val="StandardWeb"/>
        <w:spacing w:before="0" w:beforeAutospacing="0" w:after="0" w:afterAutospacing="0" w:line="259" w:lineRule="auto"/>
        <w:rPr>
          <w:rFonts w:ascii="Ciutadella Regular" w:eastAsia="Ciutadella Regular" w:hAnsi="Ciutadella Regular" w:cs="Calibri"/>
          <w:sz w:val="20"/>
          <w:szCs w:val="20"/>
        </w:rPr>
      </w:pPr>
    </w:p>
    <w:p w14:paraId="74B954E4" w14:textId="4D56C2CD" w:rsidR="006F53CF" w:rsidRDefault="006F53CF" w:rsidP="00242970">
      <w:pPr>
        <w:pStyle w:val="StandardWeb"/>
        <w:spacing w:before="0" w:beforeAutospacing="0" w:after="0" w:afterAutospacing="0" w:line="259" w:lineRule="auto"/>
      </w:pPr>
    </w:p>
    <w:p w14:paraId="7CAEB48A" w14:textId="77777777" w:rsidR="00D33B95" w:rsidRDefault="00D33B95" w:rsidP="00242970">
      <w:pPr>
        <w:pStyle w:val="StandardWeb"/>
        <w:spacing w:before="0" w:beforeAutospacing="0" w:after="0" w:afterAutospacing="0" w:line="259" w:lineRule="auto"/>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1"/>
        <w:gridCol w:w="3449"/>
        <w:gridCol w:w="3500"/>
      </w:tblGrid>
      <w:tr w:rsidR="00DD7316" w:rsidRPr="00350D54" w14:paraId="24E12EF9" w14:textId="77777777" w:rsidTr="1A5AB01D">
        <w:tc>
          <w:tcPr>
            <w:tcW w:w="4759" w:type="dxa"/>
          </w:tcPr>
          <w:p w14:paraId="7B7804D6" w14:textId="77777777" w:rsidR="00DD7316" w:rsidRPr="007D493B" w:rsidRDefault="00DD7316" w:rsidP="00242970">
            <w:pPr>
              <w:spacing w:line="259" w:lineRule="auto"/>
              <w:rPr>
                <w:rFonts w:ascii="Ciutadella Bold" w:hAnsi="Ciutadella Bold"/>
                <w:sz w:val="13"/>
                <w:szCs w:val="10"/>
              </w:rPr>
            </w:pPr>
            <w:r>
              <w:rPr>
                <w:rFonts w:ascii="Ciutadella Bold" w:hAnsi="Ciutadella Bold"/>
                <w:sz w:val="13"/>
                <w:szCs w:val="10"/>
              </w:rPr>
              <w:t>PRESS CONTACTS</w:t>
            </w:r>
          </w:p>
          <w:p w14:paraId="465E930F" w14:textId="77777777" w:rsidR="00DD7316" w:rsidRPr="007D493B" w:rsidRDefault="00DD7316" w:rsidP="00242970">
            <w:pPr>
              <w:spacing w:line="259" w:lineRule="auto"/>
              <w:rPr>
                <w:rFonts w:ascii="Ciutadella Bold" w:hAnsi="Ciutadella Bold"/>
                <w:sz w:val="13"/>
                <w:szCs w:val="10"/>
              </w:rPr>
            </w:pPr>
          </w:p>
          <w:p w14:paraId="679F6AAB" w14:textId="5C6ED29B" w:rsidR="00DD7316" w:rsidRPr="00CF75E1" w:rsidRDefault="00DD7316" w:rsidP="00242970">
            <w:pPr>
              <w:spacing w:line="259" w:lineRule="auto"/>
              <w:rPr>
                <w:rFonts w:ascii="Ciutadella Bold" w:hAnsi="Ciutadella Bold"/>
                <w:sz w:val="13"/>
                <w:szCs w:val="10"/>
              </w:rPr>
            </w:pPr>
            <w:r>
              <w:rPr>
                <w:rFonts w:ascii="Ciutadella Bold" w:hAnsi="Ciutadella Bold"/>
                <w:sz w:val="13"/>
                <w:szCs w:val="10"/>
              </w:rPr>
              <w:t xml:space="preserve">SALEWA INTERNATIONAL </w:t>
            </w:r>
          </w:p>
          <w:p w14:paraId="69CC17E8" w14:textId="77777777" w:rsidR="00DD7316" w:rsidRPr="00350D54" w:rsidRDefault="00DD7316" w:rsidP="00242970">
            <w:pPr>
              <w:spacing w:line="259" w:lineRule="auto"/>
              <w:rPr>
                <w:rFonts w:ascii="Ciutadella Light" w:hAnsi="Ciutadella Light"/>
                <w:sz w:val="13"/>
                <w:szCs w:val="10"/>
              </w:rPr>
            </w:pPr>
            <w:r>
              <w:rPr>
                <w:rFonts w:ascii="Ciutadella Light" w:hAnsi="Ciutadella Light"/>
                <w:sz w:val="13"/>
                <w:szCs w:val="10"/>
              </w:rPr>
              <w:t xml:space="preserve">Anna Angermeier – nanacom </w:t>
            </w:r>
          </w:p>
          <w:p w14:paraId="55BE0DCD" w14:textId="77777777" w:rsidR="00DD7316" w:rsidRPr="007D493B" w:rsidRDefault="00DD7316" w:rsidP="00242970">
            <w:pPr>
              <w:spacing w:line="259" w:lineRule="auto"/>
              <w:rPr>
                <w:rFonts w:ascii="Ciutadella Light" w:hAnsi="Ciutadella Light"/>
                <w:sz w:val="13"/>
                <w:szCs w:val="10"/>
              </w:rPr>
            </w:pPr>
            <w:r>
              <w:rPr>
                <w:rFonts w:ascii="Ciutadella Light" w:hAnsi="Ciutadella Light"/>
                <w:sz w:val="13"/>
                <w:szCs w:val="10"/>
              </w:rPr>
              <w:t>T: +49 15115657936</w:t>
            </w:r>
          </w:p>
          <w:p w14:paraId="7724483D" w14:textId="4F5A6F48" w:rsidR="00DD7316" w:rsidRPr="007D493B" w:rsidRDefault="00726BE0" w:rsidP="00242970">
            <w:pPr>
              <w:spacing w:line="259" w:lineRule="auto"/>
              <w:rPr>
                <w:rFonts w:ascii="Ciutadella Light" w:hAnsi="Ciutadella Light"/>
                <w:sz w:val="13"/>
                <w:szCs w:val="10"/>
              </w:rPr>
            </w:pPr>
            <w:hyperlink r:id="rId17" w:history="1">
              <w:r>
                <w:rPr>
                  <w:rStyle w:val="Hyperlink"/>
                  <w:rFonts w:ascii="Ciutadella Light" w:hAnsi="Ciutadella Light"/>
                  <w:sz w:val="13"/>
                  <w:szCs w:val="10"/>
                </w:rPr>
                <w:t>anna.angermeier@nanacom.de</w:t>
              </w:r>
            </w:hyperlink>
          </w:p>
          <w:p w14:paraId="45F43309" w14:textId="77777777" w:rsidR="00DD7316" w:rsidRPr="007D493B" w:rsidRDefault="00DD7316" w:rsidP="00242970">
            <w:pPr>
              <w:spacing w:line="259" w:lineRule="auto"/>
              <w:rPr>
                <w:rFonts w:ascii="Ciutadella Light" w:hAnsi="Ciutadella Light"/>
                <w:sz w:val="13"/>
                <w:szCs w:val="10"/>
              </w:rPr>
            </w:pPr>
          </w:p>
          <w:p w14:paraId="4456C93E" w14:textId="77777777" w:rsidR="00DD7316" w:rsidRPr="007D493B" w:rsidRDefault="00DD7316" w:rsidP="00242970">
            <w:pPr>
              <w:spacing w:line="259" w:lineRule="auto"/>
              <w:rPr>
                <w:rFonts w:ascii="Ciutadella Bold" w:hAnsi="Ciutadella Bold"/>
                <w:sz w:val="13"/>
                <w:szCs w:val="10"/>
              </w:rPr>
            </w:pPr>
            <w:r>
              <w:rPr>
                <w:rFonts w:ascii="Ciutadella Bold" w:hAnsi="Ciutadella Bold"/>
                <w:sz w:val="13"/>
                <w:szCs w:val="10"/>
              </w:rPr>
              <w:t xml:space="preserve">ITALY </w:t>
            </w:r>
          </w:p>
          <w:p w14:paraId="50733BB8" w14:textId="1065129A" w:rsidR="00DD7316" w:rsidRPr="007D493B" w:rsidRDefault="3F5A6915" w:rsidP="00242970">
            <w:pPr>
              <w:spacing w:line="259" w:lineRule="auto"/>
              <w:rPr>
                <w:rFonts w:ascii="Ciutadella Light" w:hAnsi="Ciutadella Light"/>
                <w:sz w:val="13"/>
                <w:szCs w:val="13"/>
              </w:rPr>
            </w:pPr>
            <w:r>
              <w:rPr>
                <w:rFonts w:ascii="Ciutadella Light" w:hAnsi="Ciutadella Light"/>
                <w:sz w:val="13"/>
                <w:szCs w:val="13"/>
              </w:rPr>
              <w:t>Sara Gatti, Chiara Ottolini -  OMNICOM PR GROUP</w:t>
            </w:r>
          </w:p>
          <w:p w14:paraId="6FC6E6C5" w14:textId="77777777" w:rsidR="00DD7316" w:rsidRPr="00922695" w:rsidRDefault="00DD7316" w:rsidP="00242970">
            <w:pPr>
              <w:spacing w:line="259" w:lineRule="auto"/>
              <w:rPr>
                <w:rFonts w:ascii="Ciutadella Light" w:hAnsi="Ciutadella Light"/>
                <w:sz w:val="13"/>
                <w:szCs w:val="10"/>
                <w:lang w:val="de-DE"/>
              </w:rPr>
            </w:pPr>
            <w:r w:rsidRPr="00922695">
              <w:rPr>
                <w:rFonts w:ascii="Ciutadella Light" w:hAnsi="Ciutadella Light"/>
                <w:sz w:val="13"/>
                <w:szCs w:val="10"/>
                <w:lang w:val="de-DE"/>
              </w:rPr>
              <w:t>T: +39 0262411911 M: +39 3460018463</w:t>
            </w:r>
          </w:p>
          <w:p w14:paraId="3C90071B" w14:textId="77777777" w:rsidR="00DD7316" w:rsidRPr="00922695" w:rsidRDefault="00DD7316" w:rsidP="00242970">
            <w:pPr>
              <w:spacing w:line="259" w:lineRule="auto"/>
              <w:rPr>
                <w:rFonts w:ascii="Ciutadella Light" w:hAnsi="Ciutadella Light"/>
                <w:sz w:val="13"/>
                <w:szCs w:val="10"/>
                <w:lang w:val="de-DE"/>
              </w:rPr>
            </w:pPr>
            <w:hyperlink r:id="rId18" w:history="1">
              <w:r w:rsidRPr="00922695">
                <w:rPr>
                  <w:rStyle w:val="Hyperlink"/>
                  <w:rFonts w:ascii="Ciutadella Light" w:hAnsi="Ciutadella Light"/>
                  <w:sz w:val="13"/>
                  <w:szCs w:val="10"/>
                  <w:lang w:val="de-DE"/>
                </w:rPr>
                <w:t>salewa-ita@omnicomprgroup.com</w:t>
              </w:r>
            </w:hyperlink>
            <w:r w:rsidRPr="00922695">
              <w:rPr>
                <w:rFonts w:ascii="Ciutadella Light" w:hAnsi="Ciutadella Light"/>
                <w:sz w:val="13"/>
                <w:szCs w:val="10"/>
                <w:lang w:val="de-DE"/>
              </w:rPr>
              <w:t xml:space="preserve"> </w:t>
            </w:r>
          </w:p>
          <w:p w14:paraId="7C6D7417" w14:textId="77777777" w:rsidR="00DD7316" w:rsidRPr="00922695" w:rsidRDefault="00DD7316" w:rsidP="00242970">
            <w:pPr>
              <w:spacing w:line="259" w:lineRule="auto"/>
              <w:rPr>
                <w:rFonts w:ascii="Ciutadella Light" w:hAnsi="Ciutadella Light"/>
                <w:sz w:val="13"/>
                <w:szCs w:val="10"/>
                <w:lang w:val="de-DE"/>
              </w:rPr>
            </w:pPr>
          </w:p>
        </w:tc>
        <w:tc>
          <w:tcPr>
            <w:tcW w:w="4759" w:type="dxa"/>
          </w:tcPr>
          <w:p w14:paraId="0E0B9C08" w14:textId="77777777" w:rsidR="00DD7316" w:rsidRPr="00922695" w:rsidRDefault="00DD7316" w:rsidP="00242970">
            <w:pPr>
              <w:spacing w:line="259" w:lineRule="auto"/>
              <w:rPr>
                <w:rFonts w:ascii="Ciutadella Bold" w:hAnsi="Ciutadella Bold"/>
                <w:sz w:val="13"/>
                <w:szCs w:val="10"/>
                <w:lang w:val="de-DE"/>
              </w:rPr>
            </w:pPr>
          </w:p>
          <w:p w14:paraId="6E6D942E" w14:textId="77777777" w:rsidR="00DD7316" w:rsidRPr="00922695" w:rsidRDefault="00DD7316" w:rsidP="00242970">
            <w:pPr>
              <w:spacing w:line="259" w:lineRule="auto"/>
              <w:rPr>
                <w:rFonts w:ascii="Ciutadella Bold" w:hAnsi="Ciutadella Bold"/>
                <w:sz w:val="13"/>
                <w:szCs w:val="10"/>
                <w:lang w:val="de-DE"/>
              </w:rPr>
            </w:pPr>
          </w:p>
          <w:p w14:paraId="7CDA882B" w14:textId="77777777" w:rsidR="00DD7316" w:rsidRPr="00922695" w:rsidRDefault="00DD7316" w:rsidP="00242970">
            <w:pPr>
              <w:spacing w:line="259" w:lineRule="auto"/>
              <w:rPr>
                <w:rFonts w:ascii="Ciutadella Bold" w:hAnsi="Ciutadella Bold"/>
                <w:sz w:val="13"/>
                <w:szCs w:val="10"/>
                <w:lang w:val="de-DE"/>
              </w:rPr>
            </w:pPr>
            <w:r w:rsidRPr="00922695">
              <w:rPr>
                <w:rFonts w:ascii="Ciutadella Bold" w:hAnsi="Ciutadella Bold"/>
                <w:sz w:val="13"/>
                <w:szCs w:val="10"/>
                <w:lang w:val="de-DE"/>
              </w:rPr>
              <w:t>GERMANY | AUSTRIA | SWITZERLAND</w:t>
            </w:r>
          </w:p>
          <w:p w14:paraId="66A6C331" w14:textId="3584B884" w:rsidR="00DD7316" w:rsidRPr="00922695" w:rsidRDefault="00726BE0" w:rsidP="00242970">
            <w:pPr>
              <w:spacing w:line="259" w:lineRule="auto"/>
              <w:rPr>
                <w:rFonts w:ascii="Ciutadella Light" w:hAnsi="Ciutadella Light"/>
                <w:sz w:val="13"/>
                <w:szCs w:val="10"/>
                <w:lang w:val="de-DE"/>
              </w:rPr>
            </w:pPr>
            <w:r w:rsidRPr="00922695">
              <w:rPr>
                <w:rFonts w:ascii="Ciutadella Light" w:hAnsi="Ciutadella Light"/>
                <w:sz w:val="13"/>
                <w:szCs w:val="10"/>
                <w:lang w:val="de-DE"/>
              </w:rPr>
              <w:t xml:space="preserve">Nadja Schmidt – nanacom </w:t>
            </w:r>
          </w:p>
          <w:p w14:paraId="269B2C75" w14:textId="7A74F283" w:rsidR="00DD7316" w:rsidRPr="00922695" w:rsidRDefault="00DD7316" w:rsidP="00242970">
            <w:pPr>
              <w:spacing w:line="259" w:lineRule="auto"/>
              <w:rPr>
                <w:rFonts w:ascii="Ciutadella Light" w:hAnsi="Ciutadella Light"/>
                <w:sz w:val="13"/>
                <w:szCs w:val="10"/>
                <w:lang w:val="de-DE"/>
              </w:rPr>
            </w:pPr>
            <w:r w:rsidRPr="00922695">
              <w:rPr>
                <w:rFonts w:ascii="Ciutadella Light" w:hAnsi="Ciutadella Light"/>
                <w:sz w:val="13"/>
                <w:szCs w:val="10"/>
                <w:lang w:val="de-DE"/>
              </w:rPr>
              <w:t>T: +49 152 36318591</w:t>
            </w:r>
          </w:p>
          <w:p w14:paraId="2A054F6F" w14:textId="75D32B7D" w:rsidR="00DD7316" w:rsidRPr="00922695" w:rsidRDefault="00726BE0" w:rsidP="00242970">
            <w:pPr>
              <w:spacing w:line="259" w:lineRule="auto"/>
              <w:rPr>
                <w:rFonts w:ascii="Ciutadella Light" w:hAnsi="Ciutadella Light"/>
                <w:sz w:val="13"/>
                <w:szCs w:val="10"/>
                <w:lang w:val="de-DE"/>
              </w:rPr>
            </w:pPr>
            <w:hyperlink r:id="rId19" w:history="1">
              <w:r w:rsidRPr="00922695">
                <w:rPr>
                  <w:rStyle w:val="Hyperlink"/>
                  <w:rFonts w:ascii="Ciutadella Light" w:hAnsi="Ciutadella Light"/>
                  <w:sz w:val="13"/>
                  <w:szCs w:val="10"/>
                  <w:lang w:val="de-DE"/>
                </w:rPr>
                <w:t>nadja.schmidt@nanacom.de</w:t>
              </w:r>
            </w:hyperlink>
            <w:r w:rsidRPr="00922695">
              <w:rPr>
                <w:rFonts w:ascii="Ciutadella Light" w:hAnsi="Ciutadella Light"/>
                <w:sz w:val="13"/>
                <w:szCs w:val="10"/>
                <w:lang w:val="de-DE"/>
              </w:rPr>
              <w:t xml:space="preserve"> </w:t>
            </w:r>
          </w:p>
          <w:p w14:paraId="28C52161" w14:textId="77777777" w:rsidR="00DD7316" w:rsidRPr="007D493B" w:rsidRDefault="00DD7316" w:rsidP="00242970">
            <w:pPr>
              <w:spacing w:line="259" w:lineRule="auto"/>
              <w:rPr>
                <w:rFonts w:ascii="Ciutadella Light" w:hAnsi="Ciutadella Light"/>
                <w:sz w:val="13"/>
                <w:szCs w:val="10"/>
                <w:lang w:val="fr-FR"/>
              </w:rPr>
            </w:pPr>
          </w:p>
          <w:p w14:paraId="2D9E47BA" w14:textId="77777777" w:rsidR="00DD7316" w:rsidRPr="00922695" w:rsidRDefault="00DD7316" w:rsidP="00242970">
            <w:pPr>
              <w:spacing w:line="259" w:lineRule="auto"/>
              <w:rPr>
                <w:rFonts w:ascii="Ciutadella Bold" w:hAnsi="Ciutadella Bold"/>
                <w:sz w:val="13"/>
                <w:szCs w:val="10"/>
                <w:lang w:val="de-DE"/>
              </w:rPr>
            </w:pPr>
            <w:r w:rsidRPr="00922695">
              <w:rPr>
                <w:rFonts w:ascii="Ciutadella Bold" w:hAnsi="Ciutadella Bold"/>
                <w:sz w:val="13"/>
                <w:szCs w:val="10"/>
                <w:lang w:val="de-DE"/>
              </w:rPr>
              <w:t xml:space="preserve">FRANCE </w:t>
            </w:r>
          </w:p>
          <w:p w14:paraId="2C327AF8" w14:textId="77777777" w:rsidR="00DD7316" w:rsidRPr="007D493B" w:rsidRDefault="00DD7316" w:rsidP="00242970">
            <w:pPr>
              <w:spacing w:line="259" w:lineRule="auto"/>
              <w:rPr>
                <w:rFonts w:ascii="Ciutadella Light" w:hAnsi="Ciutadella Light"/>
                <w:sz w:val="13"/>
                <w:szCs w:val="10"/>
              </w:rPr>
            </w:pPr>
            <w:r>
              <w:rPr>
                <w:rFonts w:ascii="Ciutadella Light" w:hAnsi="Ciutadella Light"/>
                <w:sz w:val="13"/>
                <w:szCs w:val="10"/>
              </w:rPr>
              <w:t>Benjamin Carraz</w:t>
            </w:r>
          </w:p>
          <w:p w14:paraId="27A4521D" w14:textId="77777777" w:rsidR="00DD7316" w:rsidRPr="007D493B" w:rsidRDefault="00DD7316" w:rsidP="00242970">
            <w:pPr>
              <w:spacing w:line="259" w:lineRule="auto"/>
              <w:rPr>
                <w:rFonts w:ascii="Ciutadella Light" w:hAnsi="Ciutadella Light"/>
                <w:sz w:val="13"/>
                <w:szCs w:val="10"/>
              </w:rPr>
            </w:pPr>
            <w:r>
              <w:rPr>
                <w:rFonts w:ascii="Ciutadella Light" w:hAnsi="Ciutadella Light"/>
                <w:sz w:val="13"/>
                <w:szCs w:val="10"/>
              </w:rPr>
              <w:t>T:</w:t>
            </w:r>
            <w:r>
              <w:rPr>
                <w:sz w:val="13"/>
                <w:szCs w:val="10"/>
              </w:rPr>
              <w:t xml:space="preserve"> </w:t>
            </w:r>
            <w:r>
              <w:rPr>
                <w:rFonts w:ascii="Ciutadella Light" w:hAnsi="Ciutadella Light"/>
                <w:sz w:val="13"/>
                <w:szCs w:val="10"/>
              </w:rPr>
              <w:t>+33 476525959</w:t>
            </w:r>
          </w:p>
          <w:p w14:paraId="65EEEA17" w14:textId="77777777" w:rsidR="00DD7316" w:rsidRPr="003B4E21" w:rsidRDefault="00DD7316" w:rsidP="00242970">
            <w:pPr>
              <w:spacing w:line="259" w:lineRule="auto"/>
              <w:rPr>
                <w:rFonts w:ascii="Ciutadella Light" w:hAnsi="Ciutadella Light"/>
                <w:sz w:val="13"/>
                <w:szCs w:val="10"/>
              </w:rPr>
            </w:pPr>
            <w:hyperlink r:id="rId20" w:history="1">
              <w:r>
                <w:rPr>
                  <w:rStyle w:val="Hyperlink"/>
                  <w:rFonts w:ascii="Ciutadella Light" w:hAnsi="Ciutadella Light"/>
                  <w:sz w:val="13"/>
                  <w:szCs w:val="10"/>
                </w:rPr>
                <w:t>benjamin.carraz@salewa.fr</w:t>
              </w:r>
            </w:hyperlink>
            <w:r>
              <w:rPr>
                <w:rFonts w:ascii="Ciutadella Light" w:hAnsi="Ciutadella Light"/>
                <w:sz w:val="13"/>
                <w:szCs w:val="10"/>
              </w:rPr>
              <w:t xml:space="preserve"> </w:t>
            </w:r>
          </w:p>
          <w:p w14:paraId="1997601B" w14:textId="77777777" w:rsidR="00DD7316" w:rsidRPr="003B4E21" w:rsidRDefault="00DD7316" w:rsidP="00242970">
            <w:pPr>
              <w:spacing w:line="259" w:lineRule="auto"/>
              <w:rPr>
                <w:rFonts w:ascii="Ciutadella Light" w:hAnsi="Ciutadella Light"/>
                <w:sz w:val="13"/>
                <w:szCs w:val="10"/>
              </w:rPr>
            </w:pPr>
          </w:p>
          <w:p w14:paraId="5F4EA6ED" w14:textId="77777777" w:rsidR="00DD7316" w:rsidRPr="00350D54" w:rsidRDefault="00DD7316" w:rsidP="00242970">
            <w:pPr>
              <w:spacing w:line="259" w:lineRule="auto"/>
              <w:rPr>
                <w:rFonts w:ascii="Ciutadella Light" w:hAnsi="Ciutadella Light"/>
                <w:sz w:val="13"/>
                <w:szCs w:val="10"/>
              </w:rPr>
            </w:pPr>
            <w:r>
              <w:rPr>
                <w:rFonts w:ascii="Ciutadella Bold" w:hAnsi="Ciutadella Bold"/>
                <w:sz w:val="13"/>
                <w:szCs w:val="10"/>
              </w:rPr>
              <w:t xml:space="preserve">POLAND </w:t>
            </w:r>
          </w:p>
          <w:p w14:paraId="6766B800" w14:textId="77777777" w:rsidR="00DD7316" w:rsidRPr="00922695" w:rsidRDefault="00DD7316" w:rsidP="00242970">
            <w:pPr>
              <w:spacing w:line="259" w:lineRule="auto"/>
              <w:rPr>
                <w:rFonts w:ascii="Ciutadella Light" w:hAnsi="Ciutadella Light"/>
                <w:sz w:val="13"/>
                <w:szCs w:val="10"/>
                <w:lang w:val="de-DE"/>
              </w:rPr>
            </w:pPr>
            <w:r w:rsidRPr="00922695">
              <w:rPr>
                <w:rFonts w:ascii="Ciutadella Light" w:hAnsi="Ciutadella Light"/>
                <w:sz w:val="13"/>
                <w:szCs w:val="10"/>
                <w:lang w:val="de-DE"/>
              </w:rPr>
              <w:t xml:space="preserve">Lukasz Kudla </w:t>
            </w:r>
          </w:p>
          <w:p w14:paraId="6AADB309" w14:textId="77777777" w:rsidR="00DD7316" w:rsidRPr="00922695" w:rsidRDefault="00DD7316" w:rsidP="00242970">
            <w:pPr>
              <w:spacing w:line="259" w:lineRule="auto"/>
              <w:rPr>
                <w:rFonts w:ascii="Ciutadella Regular" w:hAnsi="Ciutadella Regular"/>
                <w:sz w:val="13"/>
                <w:szCs w:val="13"/>
                <w:lang w:val="de-DE"/>
              </w:rPr>
            </w:pPr>
            <w:r w:rsidRPr="00922695">
              <w:rPr>
                <w:rFonts w:ascii="Ciutadella Light" w:hAnsi="Ciutadella Light"/>
                <w:sz w:val="13"/>
                <w:szCs w:val="10"/>
                <w:lang w:val="de-DE"/>
              </w:rPr>
              <w:t>T: +48 53 35 21 411</w:t>
            </w:r>
          </w:p>
          <w:p w14:paraId="24BA54B6" w14:textId="77777777" w:rsidR="00DD7316" w:rsidRPr="00922695" w:rsidRDefault="00DD7316" w:rsidP="00242970">
            <w:pPr>
              <w:spacing w:line="259" w:lineRule="auto"/>
              <w:rPr>
                <w:rFonts w:ascii="Ciutadella Light" w:hAnsi="Ciutadella Light"/>
                <w:sz w:val="13"/>
                <w:szCs w:val="10"/>
                <w:lang w:val="de-DE"/>
              </w:rPr>
            </w:pPr>
            <w:hyperlink r:id="rId21" w:history="1">
              <w:r w:rsidRPr="00922695">
                <w:rPr>
                  <w:rStyle w:val="Hyperlink"/>
                  <w:rFonts w:ascii="Ciutadella Regular" w:hAnsi="Ciutadella Regular"/>
                  <w:sz w:val="13"/>
                  <w:szCs w:val="13"/>
                  <w:lang w:val="de-DE"/>
                </w:rPr>
                <w:t>lukasz.kudla@salewa.com</w:t>
              </w:r>
            </w:hyperlink>
            <w:r w:rsidRPr="00922695">
              <w:rPr>
                <w:rFonts w:ascii="Ciutadella Light" w:hAnsi="Ciutadella Light"/>
                <w:sz w:val="13"/>
                <w:szCs w:val="10"/>
                <w:lang w:val="de-DE"/>
              </w:rPr>
              <w:t xml:space="preserve"> </w:t>
            </w:r>
          </w:p>
        </w:tc>
        <w:tc>
          <w:tcPr>
            <w:tcW w:w="4759" w:type="dxa"/>
          </w:tcPr>
          <w:p w14:paraId="1B5087F0" w14:textId="77777777" w:rsidR="00DD7316" w:rsidRPr="00922695" w:rsidRDefault="00DD7316" w:rsidP="00242970">
            <w:pPr>
              <w:spacing w:line="259" w:lineRule="auto"/>
              <w:rPr>
                <w:rFonts w:ascii="Ciutadella Bold" w:hAnsi="Ciutadella Bold"/>
                <w:sz w:val="13"/>
                <w:szCs w:val="10"/>
                <w:lang w:val="de-DE"/>
              </w:rPr>
            </w:pPr>
          </w:p>
          <w:p w14:paraId="7B7BB00A" w14:textId="77777777" w:rsidR="00DD7316" w:rsidRPr="00922695" w:rsidRDefault="00DD7316" w:rsidP="00242970">
            <w:pPr>
              <w:spacing w:line="259" w:lineRule="auto"/>
              <w:rPr>
                <w:rFonts w:ascii="Ciutadella Bold" w:hAnsi="Ciutadella Bold"/>
                <w:sz w:val="13"/>
                <w:szCs w:val="10"/>
                <w:lang w:val="de-DE"/>
              </w:rPr>
            </w:pPr>
          </w:p>
          <w:p w14:paraId="531D7621" w14:textId="77777777" w:rsidR="00DD7316" w:rsidRPr="007D493B" w:rsidRDefault="00DD7316" w:rsidP="00242970">
            <w:pPr>
              <w:spacing w:line="259" w:lineRule="auto"/>
              <w:rPr>
                <w:rFonts w:ascii="Ciutadella Bold" w:hAnsi="Ciutadella Bold"/>
                <w:sz w:val="13"/>
                <w:szCs w:val="10"/>
              </w:rPr>
            </w:pPr>
            <w:r>
              <w:rPr>
                <w:rFonts w:ascii="Ciutadella Bold" w:hAnsi="Ciutadella Bold"/>
                <w:sz w:val="13"/>
                <w:szCs w:val="10"/>
              </w:rPr>
              <w:t>SPAIN</w:t>
            </w:r>
          </w:p>
          <w:p w14:paraId="2C49ABA1" w14:textId="77777777" w:rsidR="00DD7316" w:rsidRPr="007D493B" w:rsidRDefault="00DD7316" w:rsidP="00242970">
            <w:pPr>
              <w:spacing w:line="259" w:lineRule="auto"/>
              <w:rPr>
                <w:rFonts w:ascii="Ciutadella Light" w:hAnsi="Ciutadella Light"/>
                <w:sz w:val="13"/>
                <w:szCs w:val="10"/>
              </w:rPr>
            </w:pPr>
            <w:r>
              <w:rPr>
                <w:rFonts w:ascii="Ciutadella Light" w:hAnsi="Ciutadella Light"/>
                <w:sz w:val="13"/>
                <w:szCs w:val="10"/>
              </w:rPr>
              <w:t xml:space="preserve">Nuria Casaldaliga Sola </w:t>
            </w:r>
          </w:p>
          <w:p w14:paraId="2149F896" w14:textId="77777777" w:rsidR="00DD7316" w:rsidRDefault="00DD7316" w:rsidP="00242970">
            <w:pPr>
              <w:spacing w:line="259" w:lineRule="auto"/>
              <w:rPr>
                <w:rFonts w:ascii="Ciutadella Light" w:hAnsi="Ciutadella Light"/>
                <w:sz w:val="13"/>
                <w:szCs w:val="10"/>
              </w:rPr>
            </w:pPr>
            <w:r>
              <w:rPr>
                <w:rFonts w:ascii="Ciutadella Light" w:hAnsi="Ciutadella Light"/>
                <w:sz w:val="13"/>
                <w:szCs w:val="10"/>
              </w:rPr>
              <w:t>T: +34 637511473</w:t>
            </w:r>
          </w:p>
          <w:p w14:paraId="752AA591" w14:textId="0F1B599A" w:rsidR="006B7297" w:rsidRPr="00922695" w:rsidRDefault="00B36892" w:rsidP="00242970">
            <w:pPr>
              <w:spacing w:line="259" w:lineRule="auto"/>
              <w:rPr>
                <w:rFonts w:ascii="Ciutadella Light" w:hAnsi="Ciutadella Light"/>
                <w:sz w:val="13"/>
                <w:szCs w:val="10"/>
                <w:lang w:val="en-GB"/>
              </w:rPr>
            </w:pPr>
            <w:hyperlink r:id="rId22" w:history="1">
              <w:r w:rsidRPr="00922695">
                <w:rPr>
                  <w:rStyle w:val="Hyperlink"/>
                  <w:rFonts w:ascii="Ciutadella Light" w:hAnsi="Ciutadella Light"/>
                  <w:sz w:val="13"/>
                  <w:szCs w:val="10"/>
                  <w:lang w:val="en-GB"/>
                </w:rPr>
                <w:t>nuria.casaldaliga@salewa.com</w:t>
              </w:r>
            </w:hyperlink>
            <w:r w:rsidRPr="00922695">
              <w:rPr>
                <w:rFonts w:ascii="Ciutadella Light" w:hAnsi="Ciutadella Light"/>
                <w:sz w:val="13"/>
                <w:szCs w:val="10"/>
                <w:lang w:val="en-GB"/>
              </w:rPr>
              <w:t xml:space="preserve"> </w:t>
            </w:r>
          </w:p>
          <w:p w14:paraId="792EB19B" w14:textId="77777777" w:rsidR="00DD7316" w:rsidRPr="00922695" w:rsidRDefault="00DD7316" w:rsidP="00242970">
            <w:pPr>
              <w:spacing w:line="259" w:lineRule="auto"/>
              <w:rPr>
                <w:rFonts w:ascii="Ciutadella Light" w:hAnsi="Ciutadella Light"/>
                <w:sz w:val="13"/>
                <w:szCs w:val="10"/>
                <w:lang w:val="en-GB"/>
              </w:rPr>
            </w:pPr>
          </w:p>
          <w:p w14:paraId="0F6071A3" w14:textId="77777777" w:rsidR="00DD7316" w:rsidRPr="00922695" w:rsidRDefault="00DD7316" w:rsidP="00242970">
            <w:pPr>
              <w:spacing w:line="259" w:lineRule="auto"/>
              <w:rPr>
                <w:rFonts w:ascii="Ciutadella Bold" w:hAnsi="Ciutadella Bold"/>
                <w:sz w:val="13"/>
                <w:szCs w:val="10"/>
                <w:lang w:val="en-GB"/>
              </w:rPr>
            </w:pPr>
            <w:r w:rsidRPr="00922695">
              <w:rPr>
                <w:rFonts w:ascii="Ciutadella Bold" w:hAnsi="Ciutadella Bold"/>
                <w:sz w:val="13"/>
                <w:szCs w:val="10"/>
                <w:lang w:val="en-GB"/>
              </w:rPr>
              <w:t>CZECH REPUBLIC | SLOVAKIA | HUNGARY</w:t>
            </w:r>
          </w:p>
          <w:p w14:paraId="01F4241B" w14:textId="77777777" w:rsidR="00DD7316" w:rsidRPr="00922695" w:rsidRDefault="00DD7316" w:rsidP="00242970">
            <w:pPr>
              <w:spacing w:line="259" w:lineRule="auto"/>
              <w:rPr>
                <w:rFonts w:ascii="Ciutadella Light" w:hAnsi="Ciutadella Light"/>
                <w:sz w:val="13"/>
                <w:szCs w:val="10"/>
                <w:lang w:val="de-DE"/>
              </w:rPr>
            </w:pPr>
            <w:r w:rsidRPr="00922695">
              <w:rPr>
                <w:rFonts w:ascii="Ciutadella Light" w:hAnsi="Ciutadella Light"/>
                <w:sz w:val="13"/>
                <w:szCs w:val="10"/>
                <w:lang w:val="de-DE"/>
              </w:rPr>
              <w:t xml:space="preserve">Karel Glogar </w:t>
            </w:r>
          </w:p>
          <w:p w14:paraId="0E19C188" w14:textId="77777777" w:rsidR="00DD7316" w:rsidRPr="00922695" w:rsidRDefault="00DD7316" w:rsidP="00242970">
            <w:pPr>
              <w:spacing w:line="259" w:lineRule="auto"/>
              <w:rPr>
                <w:rFonts w:ascii="Ciutadella Light" w:hAnsi="Ciutadella Light"/>
                <w:sz w:val="13"/>
                <w:szCs w:val="10"/>
                <w:lang w:val="de-DE"/>
              </w:rPr>
            </w:pPr>
            <w:r w:rsidRPr="00922695">
              <w:rPr>
                <w:rFonts w:ascii="Ciutadella Light" w:hAnsi="Ciutadella Light"/>
                <w:sz w:val="13"/>
                <w:szCs w:val="10"/>
                <w:lang w:val="de-DE"/>
              </w:rPr>
              <w:t>T: +42 0604 382 811</w:t>
            </w:r>
          </w:p>
          <w:p w14:paraId="0D2227D9" w14:textId="557316B5" w:rsidR="00DD7316" w:rsidRPr="00922695" w:rsidRDefault="00B36892" w:rsidP="00242970">
            <w:pPr>
              <w:spacing w:line="259" w:lineRule="auto"/>
              <w:rPr>
                <w:rFonts w:ascii="Ciutadella Light" w:hAnsi="Ciutadella Light"/>
                <w:sz w:val="13"/>
                <w:szCs w:val="10"/>
                <w:lang w:val="de-DE"/>
              </w:rPr>
            </w:pPr>
            <w:hyperlink r:id="rId23" w:history="1">
              <w:r w:rsidRPr="00922695">
                <w:rPr>
                  <w:rStyle w:val="Hyperlink"/>
                  <w:rFonts w:ascii="Ciutadella Light" w:hAnsi="Ciutadella Light"/>
                  <w:sz w:val="13"/>
                  <w:szCs w:val="10"/>
                  <w:lang w:val="de-DE"/>
                </w:rPr>
                <w:t>karel.glogar@oberalp.com</w:t>
              </w:r>
            </w:hyperlink>
          </w:p>
          <w:p w14:paraId="725F651A" w14:textId="77777777" w:rsidR="00DD7316" w:rsidRPr="00922695" w:rsidRDefault="00DD7316" w:rsidP="00242970">
            <w:pPr>
              <w:spacing w:line="259" w:lineRule="auto"/>
              <w:rPr>
                <w:rFonts w:ascii="Ciutadella Bold" w:hAnsi="Ciutadella Bold"/>
                <w:sz w:val="13"/>
                <w:szCs w:val="10"/>
                <w:lang w:val="de-DE"/>
              </w:rPr>
            </w:pPr>
          </w:p>
          <w:p w14:paraId="50B69C44" w14:textId="77777777" w:rsidR="00DD7316" w:rsidRPr="00922695" w:rsidRDefault="00DD7316" w:rsidP="00242970">
            <w:pPr>
              <w:spacing w:line="259" w:lineRule="auto"/>
              <w:rPr>
                <w:rFonts w:ascii="Ciutadella Bold" w:hAnsi="Ciutadella Bold"/>
                <w:sz w:val="13"/>
                <w:szCs w:val="10"/>
                <w:lang w:val="de-DE"/>
              </w:rPr>
            </w:pPr>
            <w:r w:rsidRPr="00922695">
              <w:rPr>
                <w:rFonts w:ascii="Ciutadella Bold" w:hAnsi="Ciutadella Bold"/>
                <w:sz w:val="13"/>
                <w:szCs w:val="10"/>
                <w:lang w:val="de-DE"/>
              </w:rPr>
              <w:t xml:space="preserve">USA </w:t>
            </w:r>
          </w:p>
          <w:p w14:paraId="0895C648" w14:textId="77777777" w:rsidR="00DD7316" w:rsidRPr="00922695" w:rsidRDefault="00DD7316" w:rsidP="00242970">
            <w:pPr>
              <w:spacing w:line="259" w:lineRule="auto"/>
              <w:rPr>
                <w:rFonts w:ascii="Ciutadella Light" w:hAnsi="Ciutadella Light"/>
                <w:sz w:val="13"/>
                <w:szCs w:val="10"/>
                <w:lang w:val="de-DE"/>
              </w:rPr>
            </w:pPr>
            <w:r w:rsidRPr="00922695">
              <w:rPr>
                <w:rFonts w:ascii="Ciutadella Light" w:hAnsi="Ciutadella Light"/>
                <w:sz w:val="13"/>
                <w:szCs w:val="10"/>
                <w:lang w:val="de-DE"/>
              </w:rPr>
              <w:t xml:space="preserve">Eric Henderson - Meteorite PR </w:t>
            </w:r>
          </w:p>
          <w:p w14:paraId="74E46902" w14:textId="77777777" w:rsidR="00DD7316" w:rsidRPr="00922695" w:rsidRDefault="00DD7316" w:rsidP="00242970">
            <w:pPr>
              <w:spacing w:line="259" w:lineRule="auto"/>
              <w:rPr>
                <w:rFonts w:ascii="Ciutadella Light" w:hAnsi="Ciutadella Light"/>
                <w:sz w:val="13"/>
                <w:szCs w:val="10"/>
                <w:lang w:val="de-DE"/>
              </w:rPr>
            </w:pPr>
            <w:r w:rsidRPr="00922695">
              <w:rPr>
                <w:rFonts w:ascii="Ciutadella Light" w:hAnsi="Ciutadella Light"/>
                <w:sz w:val="13"/>
                <w:szCs w:val="10"/>
                <w:lang w:val="de-DE"/>
              </w:rPr>
              <w:t>T: +1 (307) 6902984</w:t>
            </w:r>
          </w:p>
          <w:p w14:paraId="799D5C0C" w14:textId="77777777" w:rsidR="00DD7316" w:rsidRPr="00350D54" w:rsidRDefault="00DD7316" w:rsidP="00242970">
            <w:pPr>
              <w:spacing w:line="259" w:lineRule="auto"/>
              <w:rPr>
                <w:rFonts w:ascii="Ciutadella Light" w:hAnsi="Ciutadella Light"/>
                <w:sz w:val="13"/>
                <w:szCs w:val="10"/>
              </w:rPr>
            </w:pPr>
            <w:hyperlink r:id="rId24" w:history="1">
              <w:r>
                <w:rPr>
                  <w:rStyle w:val="Hyperlink"/>
                  <w:rFonts w:ascii="Ciutadella Light" w:hAnsi="Ciutadella Light"/>
                  <w:sz w:val="13"/>
                  <w:szCs w:val="10"/>
                </w:rPr>
                <w:t>ehenderson@meteoritepr.com</w:t>
              </w:r>
            </w:hyperlink>
            <w:r>
              <w:rPr>
                <w:rFonts w:ascii="Ciutadella Light" w:hAnsi="Ciutadella Light"/>
                <w:sz w:val="13"/>
                <w:szCs w:val="10"/>
              </w:rPr>
              <w:t xml:space="preserve"> </w:t>
            </w:r>
          </w:p>
        </w:tc>
      </w:tr>
    </w:tbl>
    <w:p w14:paraId="766FA50A" w14:textId="77777777" w:rsidR="00DD7316" w:rsidRPr="00D6686D" w:rsidRDefault="00DD7316" w:rsidP="006B7297">
      <w:pPr>
        <w:pStyle w:val="StandardWeb"/>
        <w:spacing w:before="0" w:beforeAutospacing="0" w:after="0" w:afterAutospacing="0" w:line="259" w:lineRule="auto"/>
      </w:pPr>
    </w:p>
    <w:sectPr w:rsidR="00DD7316" w:rsidRPr="00D6686D" w:rsidSect="008B0B8B">
      <w:headerReference w:type="even" r:id="rId25"/>
      <w:headerReference w:type="default" r:id="rId26"/>
      <w:footerReference w:type="default" r:id="rId27"/>
      <w:headerReference w:type="first" r:id="rId28"/>
      <w:footerReference w:type="first" r:id="rId29"/>
      <w:pgSz w:w="11900" w:h="16840"/>
      <w:pgMar w:top="720" w:right="720" w:bottom="720" w:left="720" w:header="794" w:footer="79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BCEC851" w14:textId="77777777" w:rsidR="00781D08" w:rsidRDefault="00781D08" w:rsidP="00FE03C6">
      <w:r>
        <w:separator/>
      </w:r>
    </w:p>
  </w:endnote>
  <w:endnote w:type="continuationSeparator" w:id="0">
    <w:p w14:paraId="0F5757E8" w14:textId="77777777" w:rsidR="00781D08" w:rsidRDefault="00781D08" w:rsidP="00FE03C6">
      <w:r>
        <w:continuationSeparator/>
      </w:r>
    </w:p>
  </w:endnote>
  <w:endnote w:type="continuationNotice" w:id="1">
    <w:p w14:paraId="756D9ED4" w14:textId="77777777" w:rsidR="00781D08" w:rsidRDefault="00781D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iutadella Regular">
    <w:altName w:val="Calibri"/>
    <w:panose1 w:val="020B0604020202020204"/>
    <w:charset w:val="4D"/>
    <w:family w:val="auto"/>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font>
  <w:font w:name="Times New Roman (Corpo CS)">
    <w:altName w:val="Times New Roman"/>
    <w:panose1 w:val="020B0604020202020204"/>
    <w:charset w:val="00"/>
    <w:family w:val="roman"/>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nionPro-Regular">
    <w:altName w:val="Calibri"/>
    <w:panose1 w:val="020B0604020202020204"/>
    <w:charset w:val="4D"/>
    <w:family w:val="auto"/>
    <w:notTrueType/>
    <w:pitch w:val="default"/>
    <w:sig w:usb0="00000003" w:usb1="00000000" w:usb2="00000000" w:usb3="00000000" w:csb0="00000001" w:csb1="00000000"/>
  </w:font>
  <w:font w:name="Ciutadella Bold">
    <w:altName w:val="Calibri"/>
    <w:panose1 w:val="020B0604020202020204"/>
    <w:charset w:val="4D"/>
    <w:family w:val="auto"/>
    <w:notTrueType/>
    <w:pitch w:val="variable"/>
    <w:sig w:usb0="00000007" w:usb1="00000001" w:usb2="00000000" w:usb3="00000000" w:csb0="00000093" w:csb1="00000000"/>
  </w:font>
  <w:font w:name="Segoe UI">
    <w:panose1 w:val="020B0502040204020203"/>
    <w:charset w:val="00"/>
    <w:family w:val="swiss"/>
    <w:pitch w:val="variable"/>
    <w:sig w:usb0="E4002EFF" w:usb1="C000E47F" w:usb2="00000009" w:usb3="00000000" w:csb0="000001FF" w:csb1="00000000"/>
  </w:font>
  <w:font w:name="Ciutadella Light">
    <w:altName w:val="Calibri"/>
    <w:panose1 w:val="020B0604020202020204"/>
    <w:charset w:val="4D"/>
    <w:family w:val="auto"/>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E46F09F" w14:textId="288A0219" w:rsidR="008B0B8B" w:rsidRDefault="008B0B8B">
    <w:pPr>
      <w:pStyle w:val="Fuzeile"/>
    </w:pPr>
  </w:p>
  <w:p w14:paraId="0289FC66" w14:textId="77777777" w:rsidR="008B0B8B" w:rsidRDefault="008B0B8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B50DC57" w14:textId="77777777" w:rsidR="008535A7" w:rsidRDefault="008535A7">
    <w:pPr>
      <w:pStyle w:val="Fuzeile"/>
    </w:pPr>
  </w:p>
  <w:p w14:paraId="1821D704" w14:textId="77777777" w:rsidR="00FE1BBA" w:rsidRDefault="00FE1BBA">
    <w:pPr>
      <w:pStyle w:val="Fuzeile"/>
    </w:pPr>
  </w:p>
  <w:p w14:paraId="65426D06" w14:textId="77777777" w:rsidR="00FE1BBA" w:rsidRDefault="00FE1BBA">
    <w:pPr>
      <w:pStyle w:val="Fuzeile"/>
    </w:pPr>
  </w:p>
  <w:p w14:paraId="405D5E57" w14:textId="77777777" w:rsidR="00FE1BBA" w:rsidRDefault="00FE1BBA">
    <w:pPr>
      <w:pStyle w:val="Fuzeile"/>
    </w:pPr>
  </w:p>
  <w:p w14:paraId="58F8FD4E" w14:textId="77777777" w:rsidR="00FE1BBA" w:rsidRDefault="00FE1BBA">
    <w:pPr>
      <w:pStyle w:val="Fuzeile"/>
    </w:pPr>
  </w:p>
  <w:p w14:paraId="631A8109" w14:textId="77777777" w:rsidR="00FE1BBA" w:rsidRDefault="00FE1BBA">
    <w:pPr>
      <w:pStyle w:val="Fuzeile"/>
    </w:pPr>
  </w:p>
  <w:p w14:paraId="0AD51F19" w14:textId="77777777" w:rsidR="00FE1BBA" w:rsidRDefault="00FE1BBA">
    <w:pPr>
      <w:pStyle w:val="Fuzeile"/>
    </w:pPr>
  </w:p>
  <w:p w14:paraId="2D16B9FB" w14:textId="77777777" w:rsidR="00FE1BBA" w:rsidRDefault="00FE1BBA">
    <w:pPr>
      <w:pStyle w:val="Fuzeile"/>
    </w:pPr>
  </w:p>
  <w:p w14:paraId="5BE998FD" w14:textId="77777777" w:rsidR="00FE1BBA" w:rsidRDefault="00FE1BBA">
    <w:pPr>
      <w:pStyle w:val="Fuzeile"/>
    </w:pPr>
  </w:p>
  <w:p w14:paraId="2B9F14B4" w14:textId="77777777" w:rsidR="00FE1BBA" w:rsidRDefault="00FE1BBA">
    <w:pPr>
      <w:pStyle w:val="Fuzeile"/>
    </w:pPr>
  </w:p>
  <w:p w14:paraId="10E9FB5C" w14:textId="77777777" w:rsidR="00FE1BBA" w:rsidRDefault="00FE1BBA">
    <w:pPr>
      <w:pStyle w:val="Fuzeile"/>
    </w:pPr>
  </w:p>
  <w:p w14:paraId="7B5CB436" w14:textId="77777777" w:rsidR="00FE1BBA" w:rsidRDefault="00FE1BB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F2FCB01" w14:textId="77777777" w:rsidR="00781D08" w:rsidRDefault="00781D08" w:rsidP="00FE03C6">
      <w:r>
        <w:separator/>
      </w:r>
    </w:p>
  </w:footnote>
  <w:footnote w:type="continuationSeparator" w:id="0">
    <w:p w14:paraId="31123E07" w14:textId="77777777" w:rsidR="00781D08" w:rsidRDefault="00781D08" w:rsidP="00FE03C6">
      <w:r>
        <w:continuationSeparator/>
      </w:r>
    </w:p>
  </w:footnote>
  <w:footnote w:type="continuationNotice" w:id="1">
    <w:p w14:paraId="413693D5" w14:textId="77777777" w:rsidR="00781D08" w:rsidRDefault="00781D0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E8CEB82" w14:textId="77777777" w:rsidR="00FA5A5F" w:rsidRDefault="00781D08">
    <w:pPr>
      <w:pStyle w:val="Kopfzeile"/>
    </w:pPr>
    <w:r>
      <w:pict w14:anchorId="6540DD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7" o:spid="_x0000_s1026" type="#_x0000_t75" alt="" style="position:absolute;margin-left:0;margin-top:0;width:595.2pt;height:841.9pt;z-index:-251658239;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1D9D072" w14:textId="77777777" w:rsidR="008B0B8B" w:rsidRDefault="00F34E20">
    <w:pPr>
      <w:pStyle w:val="Kopfzeile"/>
    </w:pPr>
    <w:r>
      <w:rPr>
        <w:noProof/>
      </w:rPr>
      <w:drawing>
        <wp:anchor distT="0" distB="0" distL="114300" distR="114300" simplePos="0" relativeHeight="251658242" behindDoc="0" locked="0" layoutInCell="1" allowOverlap="1" wp14:anchorId="445B53C1" wp14:editId="7EA8DA5E">
          <wp:simplePos x="0" y="0"/>
          <wp:positionH relativeFrom="margin">
            <wp:posOffset>2882265</wp:posOffset>
          </wp:positionH>
          <wp:positionV relativeFrom="margin">
            <wp:posOffset>-964511</wp:posOffset>
          </wp:positionV>
          <wp:extent cx="877570" cy="53467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
                    <a:extLst>
                      <a:ext uri="{28A0092B-C50C-407E-A947-70E740481C1C}">
                        <a14:useLocalDpi xmlns:a14="http://schemas.microsoft.com/office/drawing/2010/main" val="0"/>
                      </a:ext>
                    </a:extLst>
                  </a:blip>
                  <a:stretch>
                    <a:fillRect/>
                  </a:stretch>
                </pic:blipFill>
                <pic:spPr>
                  <a:xfrm>
                    <a:off x="0" y="0"/>
                    <a:ext cx="877570" cy="534670"/>
                  </a:xfrm>
                  <a:prstGeom prst="rect">
                    <a:avLst/>
                  </a:prstGeom>
                </pic:spPr>
              </pic:pic>
            </a:graphicData>
          </a:graphic>
          <wp14:sizeRelH relativeFrom="margin">
            <wp14:pctWidth>0</wp14:pctWidth>
          </wp14:sizeRelH>
          <wp14:sizeRelV relativeFrom="margin">
            <wp14:pctHeight>0</wp14:pctHeight>
          </wp14:sizeRelV>
        </wp:anchor>
      </w:drawing>
    </w:r>
  </w:p>
  <w:p w14:paraId="7C1E7D74" w14:textId="77777777" w:rsidR="008B0B8B" w:rsidRDefault="008B0B8B">
    <w:pPr>
      <w:pStyle w:val="Kopfzeile"/>
    </w:pPr>
  </w:p>
  <w:p w14:paraId="38BFB564" w14:textId="77777777" w:rsidR="008B0B8B" w:rsidRDefault="008B0B8B">
    <w:pPr>
      <w:pStyle w:val="Kopfzeile"/>
    </w:pPr>
  </w:p>
  <w:p w14:paraId="2D9E86AF" w14:textId="77777777" w:rsidR="00F34E20" w:rsidRDefault="00F34E20">
    <w:pPr>
      <w:pStyle w:val="Kopfzeile"/>
    </w:pPr>
  </w:p>
  <w:p w14:paraId="35A1BABF" w14:textId="77777777" w:rsidR="00FA5A5F" w:rsidRDefault="00FA5A5F">
    <w:pPr>
      <w:pStyle w:val="Kopfzeile"/>
    </w:pPr>
  </w:p>
  <w:p w14:paraId="1885FCB1" w14:textId="77777777" w:rsidR="00F34E20" w:rsidRDefault="00F34E20">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FA5FD97" w14:textId="77777777" w:rsidR="008535A7" w:rsidRDefault="00781D08">
    <w:pPr>
      <w:pStyle w:val="Kopfzeile"/>
    </w:pPr>
    <w:r>
      <w:pict w14:anchorId="22AA83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6" o:spid="_x0000_s1025" type="#_x0000_t75" alt="" style="position:absolute;margin-left:0;margin-top:0;width:595.2pt;height:841.9pt;z-index:-251658240;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p w14:paraId="1DFE8DBA" w14:textId="77777777" w:rsidR="00E11084" w:rsidRDefault="00E11084">
    <w:pPr>
      <w:pStyle w:val="Kopfzeile"/>
    </w:pPr>
  </w:p>
  <w:p w14:paraId="498FDEED" w14:textId="77777777" w:rsidR="00E11084" w:rsidRDefault="00E11084">
    <w:pPr>
      <w:pStyle w:val="Kopfzeile"/>
    </w:pPr>
  </w:p>
  <w:p w14:paraId="2F681971" w14:textId="77777777" w:rsidR="00E11084" w:rsidRDefault="00E11084">
    <w:pPr>
      <w:pStyle w:val="Kopfzeile"/>
    </w:pPr>
  </w:p>
  <w:p w14:paraId="47A4DABE" w14:textId="77777777" w:rsidR="00E11084" w:rsidRDefault="00E11084">
    <w:pPr>
      <w:pStyle w:val="Kopfzeile"/>
    </w:pPr>
  </w:p>
  <w:p w14:paraId="1A688AEF" w14:textId="77777777" w:rsidR="00E11084" w:rsidRDefault="00E11084">
    <w:pPr>
      <w:pStyle w:val="Kopfzeile"/>
    </w:pPr>
  </w:p>
  <w:p w14:paraId="37A6B97C" w14:textId="77777777" w:rsidR="00E11084" w:rsidRDefault="00E1108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19C74F1"/>
    <w:multiLevelType w:val="hybridMultilevel"/>
    <w:tmpl w:val="7E40C2B6"/>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7BA101B"/>
    <w:multiLevelType w:val="multilevel"/>
    <w:tmpl w:val="FBA82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A0876BC"/>
    <w:multiLevelType w:val="multilevel"/>
    <w:tmpl w:val="BE1E0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256FF4"/>
    <w:multiLevelType w:val="hybridMultilevel"/>
    <w:tmpl w:val="60400DF0"/>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CF9631F"/>
    <w:multiLevelType w:val="hybridMultilevel"/>
    <w:tmpl w:val="DA38237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AAA1664"/>
    <w:multiLevelType w:val="hybridMultilevel"/>
    <w:tmpl w:val="C792C758"/>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1BE54945"/>
    <w:multiLevelType w:val="multilevel"/>
    <w:tmpl w:val="4224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245A4A"/>
    <w:multiLevelType w:val="hybridMultilevel"/>
    <w:tmpl w:val="DB8647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C16AA9"/>
    <w:multiLevelType w:val="multilevel"/>
    <w:tmpl w:val="4A425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213D74"/>
    <w:multiLevelType w:val="hybridMultilevel"/>
    <w:tmpl w:val="90046920"/>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18929E8"/>
    <w:multiLevelType w:val="multilevel"/>
    <w:tmpl w:val="EDA2F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A12D81"/>
    <w:multiLevelType w:val="hybridMultilevel"/>
    <w:tmpl w:val="5E1837D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2B5A551D"/>
    <w:multiLevelType w:val="hybridMultilevel"/>
    <w:tmpl w:val="72163EA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C404A3B"/>
    <w:multiLevelType w:val="hybridMultilevel"/>
    <w:tmpl w:val="A874FD16"/>
    <w:lvl w:ilvl="0" w:tplc="DCFC7174">
      <w:start w:val="1"/>
      <w:numFmt w:val="bullet"/>
      <w:lvlText w:val=""/>
      <w:lvlJc w:val="left"/>
      <w:pPr>
        <w:ind w:left="720" w:hanging="360"/>
      </w:pPr>
      <w:rPr>
        <w:rFonts w:ascii="Symbol" w:hAnsi="Symbol" w:hint="default"/>
      </w:rPr>
    </w:lvl>
    <w:lvl w:ilvl="1" w:tplc="F47E26D4">
      <w:start w:val="1"/>
      <w:numFmt w:val="bullet"/>
      <w:lvlText w:val="o"/>
      <w:lvlJc w:val="left"/>
      <w:pPr>
        <w:ind w:left="1440" w:hanging="360"/>
      </w:pPr>
      <w:rPr>
        <w:rFonts w:ascii="Courier New" w:hAnsi="Courier New" w:hint="default"/>
      </w:rPr>
    </w:lvl>
    <w:lvl w:ilvl="2" w:tplc="EC6ED322">
      <w:start w:val="1"/>
      <w:numFmt w:val="bullet"/>
      <w:lvlText w:val=""/>
      <w:lvlJc w:val="left"/>
      <w:pPr>
        <w:ind w:left="2160" w:hanging="360"/>
      </w:pPr>
      <w:rPr>
        <w:rFonts w:ascii="Wingdings" w:hAnsi="Wingdings" w:hint="default"/>
      </w:rPr>
    </w:lvl>
    <w:lvl w:ilvl="3" w:tplc="5C467D62">
      <w:start w:val="1"/>
      <w:numFmt w:val="bullet"/>
      <w:lvlText w:val=""/>
      <w:lvlJc w:val="left"/>
      <w:pPr>
        <w:ind w:left="2880" w:hanging="360"/>
      </w:pPr>
      <w:rPr>
        <w:rFonts w:ascii="Symbol" w:hAnsi="Symbol" w:hint="default"/>
      </w:rPr>
    </w:lvl>
    <w:lvl w:ilvl="4" w:tplc="95D48FA6">
      <w:start w:val="1"/>
      <w:numFmt w:val="bullet"/>
      <w:lvlText w:val="o"/>
      <w:lvlJc w:val="left"/>
      <w:pPr>
        <w:ind w:left="3600" w:hanging="360"/>
      </w:pPr>
      <w:rPr>
        <w:rFonts w:ascii="Courier New" w:hAnsi="Courier New" w:hint="default"/>
      </w:rPr>
    </w:lvl>
    <w:lvl w:ilvl="5" w:tplc="80825ABE">
      <w:start w:val="1"/>
      <w:numFmt w:val="bullet"/>
      <w:lvlText w:val=""/>
      <w:lvlJc w:val="left"/>
      <w:pPr>
        <w:ind w:left="4320" w:hanging="360"/>
      </w:pPr>
      <w:rPr>
        <w:rFonts w:ascii="Wingdings" w:hAnsi="Wingdings" w:hint="default"/>
      </w:rPr>
    </w:lvl>
    <w:lvl w:ilvl="6" w:tplc="91A62E6E">
      <w:start w:val="1"/>
      <w:numFmt w:val="bullet"/>
      <w:lvlText w:val=""/>
      <w:lvlJc w:val="left"/>
      <w:pPr>
        <w:ind w:left="5040" w:hanging="360"/>
      </w:pPr>
      <w:rPr>
        <w:rFonts w:ascii="Symbol" w:hAnsi="Symbol" w:hint="default"/>
      </w:rPr>
    </w:lvl>
    <w:lvl w:ilvl="7" w:tplc="922075BA">
      <w:start w:val="1"/>
      <w:numFmt w:val="bullet"/>
      <w:lvlText w:val="o"/>
      <w:lvlJc w:val="left"/>
      <w:pPr>
        <w:ind w:left="5760" w:hanging="360"/>
      </w:pPr>
      <w:rPr>
        <w:rFonts w:ascii="Courier New" w:hAnsi="Courier New" w:hint="default"/>
      </w:rPr>
    </w:lvl>
    <w:lvl w:ilvl="8" w:tplc="CDDE3BFE">
      <w:start w:val="1"/>
      <w:numFmt w:val="bullet"/>
      <w:lvlText w:val=""/>
      <w:lvlJc w:val="left"/>
      <w:pPr>
        <w:ind w:left="6480" w:hanging="360"/>
      </w:pPr>
      <w:rPr>
        <w:rFonts w:ascii="Wingdings" w:hAnsi="Wingdings" w:hint="default"/>
      </w:rPr>
    </w:lvl>
  </w:abstractNum>
  <w:abstractNum w:abstractNumId="14" w15:restartNumberingAfterBreak="0">
    <w:nsid w:val="30823792"/>
    <w:multiLevelType w:val="hybridMultilevel"/>
    <w:tmpl w:val="1C6A56D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C4D6DE1"/>
    <w:multiLevelType w:val="hybridMultilevel"/>
    <w:tmpl w:val="5ACE12AC"/>
    <w:lvl w:ilvl="0" w:tplc="D3D8C7AA">
      <w:start w:val="1"/>
      <w:numFmt w:val="bullet"/>
      <w:lvlText w:val=""/>
      <w:lvlJc w:val="left"/>
      <w:pPr>
        <w:ind w:left="720" w:hanging="360"/>
      </w:pPr>
      <w:rPr>
        <w:rFonts w:ascii="Symbol" w:hAnsi="Symbol" w:hint="default"/>
      </w:rPr>
    </w:lvl>
    <w:lvl w:ilvl="1" w:tplc="6B8678D2">
      <w:start w:val="1"/>
      <w:numFmt w:val="bullet"/>
      <w:lvlText w:val="o"/>
      <w:lvlJc w:val="left"/>
      <w:pPr>
        <w:ind w:left="1440" w:hanging="360"/>
      </w:pPr>
      <w:rPr>
        <w:rFonts w:ascii="Courier New" w:hAnsi="Courier New" w:hint="default"/>
      </w:rPr>
    </w:lvl>
    <w:lvl w:ilvl="2" w:tplc="B05A1C5A">
      <w:start w:val="1"/>
      <w:numFmt w:val="bullet"/>
      <w:lvlText w:val=""/>
      <w:lvlJc w:val="left"/>
      <w:pPr>
        <w:ind w:left="2160" w:hanging="360"/>
      </w:pPr>
      <w:rPr>
        <w:rFonts w:ascii="Wingdings" w:hAnsi="Wingdings" w:hint="default"/>
      </w:rPr>
    </w:lvl>
    <w:lvl w:ilvl="3" w:tplc="3190E358">
      <w:start w:val="1"/>
      <w:numFmt w:val="bullet"/>
      <w:lvlText w:val=""/>
      <w:lvlJc w:val="left"/>
      <w:pPr>
        <w:ind w:left="2880" w:hanging="360"/>
      </w:pPr>
      <w:rPr>
        <w:rFonts w:ascii="Symbol" w:hAnsi="Symbol" w:hint="default"/>
      </w:rPr>
    </w:lvl>
    <w:lvl w:ilvl="4" w:tplc="43825D7A">
      <w:start w:val="1"/>
      <w:numFmt w:val="bullet"/>
      <w:lvlText w:val="o"/>
      <w:lvlJc w:val="left"/>
      <w:pPr>
        <w:ind w:left="3600" w:hanging="360"/>
      </w:pPr>
      <w:rPr>
        <w:rFonts w:ascii="Courier New" w:hAnsi="Courier New" w:hint="default"/>
      </w:rPr>
    </w:lvl>
    <w:lvl w:ilvl="5" w:tplc="8676E52E">
      <w:start w:val="1"/>
      <w:numFmt w:val="bullet"/>
      <w:lvlText w:val=""/>
      <w:lvlJc w:val="left"/>
      <w:pPr>
        <w:ind w:left="4320" w:hanging="360"/>
      </w:pPr>
      <w:rPr>
        <w:rFonts w:ascii="Wingdings" w:hAnsi="Wingdings" w:hint="default"/>
      </w:rPr>
    </w:lvl>
    <w:lvl w:ilvl="6" w:tplc="D85E14FA">
      <w:start w:val="1"/>
      <w:numFmt w:val="bullet"/>
      <w:lvlText w:val=""/>
      <w:lvlJc w:val="left"/>
      <w:pPr>
        <w:ind w:left="5040" w:hanging="360"/>
      </w:pPr>
      <w:rPr>
        <w:rFonts w:ascii="Symbol" w:hAnsi="Symbol" w:hint="default"/>
      </w:rPr>
    </w:lvl>
    <w:lvl w:ilvl="7" w:tplc="072EC4B6">
      <w:start w:val="1"/>
      <w:numFmt w:val="bullet"/>
      <w:lvlText w:val="o"/>
      <w:lvlJc w:val="left"/>
      <w:pPr>
        <w:ind w:left="5760" w:hanging="360"/>
      </w:pPr>
      <w:rPr>
        <w:rFonts w:ascii="Courier New" w:hAnsi="Courier New" w:hint="default"/>
      </w:rPr>
    </w:lvl>
    <w:lvl w:ilvl="8" w:tplc="0150BE5A">
      <w:start w:val="1"/>
      <w:numFmt w:val="bullet"/>
      <w:lvlText w:val=""/>
      <w:lvlJc w:val="left"/>
      <w:pPr>
        <w:ind w:left="6480" w:hanging="360"/>
      </w:pPr>
      <w:rPr>
        <w:rFonts w:ascii="Wingdings" w:hAnsi="Wingdings" w:hint="default"/>
      </w:rPr>
    </w:lvl>
  </w:abstractNum>
  <w:abstractNum w:abstractNumId="16" w15:restartNumberingAfterBreak="0">
    <w:nsid w:val="3CA6294D"/>
    <w:multiLevelType w:val="hybridMultilevel"/>
    <w:tmpl w:val="C096B224"/>
    <w:lvl w:ilvl="0" w:tplc="8D30DB64">
      <w:start w:val="1"/>
      <w:numFmt w:val="bullet"/>
      <w:lvlText w:val=""/>
      <w:lvlJc w:val="left"/>
      <w:pPr>
        <w:ind w:left="720" w:hanging="360"/>
      </w:pPr>
      <w:rPr>
        <w:rFonts w:ascii="Symbol" w:hAnsi="Symbol" w:hint="default"/>
      </w:rPr>
    </w:lvl>
    <w:lvl w:ilvl="1" w:tplc="4AC03BE8">
      <w:start w:val="1"/>
      <w:numFmt w:val="bullet"/>
      <w:lvlText w:val="o"/>
      <w:lvlJc w:val="left"/>
      <w:pPr>
        <w:ind w:left="1440" w:hanging="360"/>
      </w:pPr>
      <w:rPr>
        <w:rFonts w:ascii="Courier New" w:hAnsi="Courier New" w:hint="default"/>
      </w:rPr>
    </w:lvl>
    <w:lvl w:ilvl="2" w:tplc="8A30CC10">
      <w:start w:val="1"/>
      <w:numFmt w:val="bullet"/>
      <w:lvlText w:val=""/>
      <w:lvlJc w:val="left"/>
      <w:pPr>
        <w:ind w:left="2160" w:hanging="360"/>
      </w:pPr>
      <w:rPr>
        <w:rFonts w:ascii="Wingdings" w:hAnsi="Wingdings" w:hint="default"/>
      </w:rPr>
    </w:lvl>
    <w:lvl w:ilvl="3" w:tplc="2DD25C92">
      <w:start w:val="1"/>
      <w:numFmt w:val="bullet"/>
      <w:lvlText w:val=""/>
      <w:lvlJc w:val="left"/>
      <w:pPr>
        <w:ind w:left="2880" w:hanging="360"/>
      </w:pPr>
      <w:rPr>
        <w:rFonts w:ascii="Symbol" w:hAnsi="Symbol" w:hint="default"/>
      </w:rPr>
    </w:lvl>
    <w:lvl w:ilvl="4" w:tplc="B1323EA0">
      <w:start w:val="1"/>
      <w:numFmt w:val="bullet"/>
      <w:lvlText w:val="o"/>
      <w:lvlJc w:val="left"/>
      <w:pPr>
        <w:ind w:left="3600" w:hanging="360"/>
      </w:pPr>
      <w:rPr>
        <w:rFonts w:ascii="Courier New" w:hAnsi="Courier New" w:hint="default"/>
      </w:rPr>
    </w:lvl>
    <w:lvl w:ilvl="5" w:tplc="F8964764">
      <w:start w:val="1"/>
      <w:numFmt w:val="bullet"/>
      <w:lvlText w:val=""/>
      <w:lvlJc w:val="left"/>
      <w:pPr>
        <w:ind w:left="4320" w:hanging="360"/>
      </w:pPr>
      <w:rPr>
        <w:rFonts w:ascii="Wingdings" w:hAnsi="Wingdings" w:hint="default"/>
      </w:rPr>
    </w:lvl>
    <w:lvl w:ilvl="6" w:tplc="13028E2A">
      <w:start w:val="1"/>
      <w:numFmt w:val="bullet"/>
      <w:lvlText w:val=""/>
      <w:lvlJc w:val="left"/>
      <w:pPr>
        <w:ind w:left="5040" w:hanging="360"/>
      </w:pPr>
      <w:rPr>
        <w:rFonts w:ascii="Symbol" w:hAnsi="Symbol" w:hint="default"/>
      </w:rPr>
    </w:lvl>
    <w:lvl w:ilvl="7" w:tplc="7EA4E102">
      <w:start w:val="1"/>
      <w:numFmt w:val="bullet"/>
      <w:lvlText w:val="o"/>
      <w:lvlJc w:val="left"/>
      <w:pPr>
        <w:ind w:left="5760" w:hanging="360"/>
      </w:pPr>
      <w:rPr>
        <w:rFonts w:ascii="Courier New" w:hAnsi="Courier New" w:hint="default"/>
      </w:rPr>
    </w:lvl>
    <w:lvl w:ilvl="8" w:tplc="BC801606">
      <w:start w:val="1"/>
      <w:numFmt w:val="bullet"/>
      <w:lvlText w:val=""/>
      <w:lvlJc w:val="left"/>
      <w:pPr>
        <w:ind w:left="6480" w:hanging="360"/>
      </w:pPr>
      <w:rPr>
        <w:rFonts w:ascii="Wingdings" w:hAnsi="Wingdings" w:hint="default"/>
      </w:rPr>
    </w:lvl>
  </w:abstractNum>
  <w:abstractNum w:abstractNumId="17" w15:restartNumberingAfterBreak="0">
    <w:nsid w:val="3CAA0BA3"/>
    <w:multiLevelType w:val="multilevel"/>
    <w:tmpl w:val="41C23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F5A139E"/>
    <w:multiLevelType w:val="hybridMultilevel"/>
    <w:tmpl w:val="7FBA95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09D7B74"/>
    <w:multiLevelType w:val="hybridMultilevel"/>
    <w:tmpl w:val="D0B8C5A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10801D0"/>
    <w:multiLevelType w:val="hybridMultilevel"/>
    <w:tmpl w:val="8F0401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46D0460"/>
    <w:multiLevelType w:val="hybridMultilevel"/>
    <w:tmpl w:val="458A4FFE"/>
    <w:lvl w:ilvl="0" w:tplc="3A6A6514">
      <w:start w:val="1"/>
      <w:numFmt w:val="bullet"/>
      <w:lvlText w:val=""/>
      <w:lvlJc w:val="left"/>
      <w:pPr>
        <w:ind w:left="720" w:hanging="360"/>
      </w:pPr>
      <w:rPr>
        <w:rFonts w:ascii="Symbol" w:hAnsi="Symbol" w:hint="default"/>
      </w:rPr>
    </w:lvl>
    <w:lvl w:ilvl="1" w:tplc="0D9C8030">
      <w:start w:val="1"/>
      <w:numFmt w:val="bullet"/>
      <w:lvlText w:val="o"/>
      <w:lvlJc w:val="left"/>
      <w:pPr>
        <w:ind w:left="1440" w:hanging="360"/>
      </w:pPr>
      <w:rPr>
        <w:rFonts w:ascii="Courier New" w:hAnsi="Courier New" w:hint="default"/>
      </w:rPr>
    </w:lvl>
    <w:lvl w:ilvl="2" w:tplc="1F1A7AEC">
      <w:start w:val="1"/>
      <w:numFmt w:val="bullet"/>
      <w:lvlText w:val=""/>
      <w:lvlJc w:val="left"/>
      <w:pPr>
        <w:ind w:left="2160" w:hanging="360"/>
      </w:pPr>
      <w:rPr>
        <w:rFonts w:ascii="Wingdings" w:hAnsi="Wingdings" w:hint="default"/>
      </w:rPr>
    </w:lvl>
    <w:lvl w:ilvl="3" w:tplc="4B28D4F2">
      <w:start w:val="1"/>
      <w:numFmt w:val="bullet"/>
      <w:lvlText w:val=""/>
      <w:lvlJc w:val="left"/>
      <w:pPr>
        <w:ind w:left="2880" w:hanging="360"/>
      </w:pPr>
      <w:rPr>
        <w:rFonts w:ascii="Symbol" w:hAnsi="Symbol" w:hint="default"/>
      </w:rPr>
    </w:lvl>
    <w:lvl w:ilvl="4" w:tplc="E6C25D82">
      <w:start w:val="1"/>
      <w:numFmt w:val="bullet"/>
      <w:lvlText w:val="o"/>
      <w:lvlJc w:val="left"/>
      <w:pPr>
        <w:ind w:left="3600" w:hanging="360"/>
      </w:pPr>
      <w:rPr>
        <w:rFonts w:ascii="Courier New" w:hAnsi="Courier New" w:hint="default"/>
      </w:rPr>
    </w:lvl>
    <w:lvl w:ilvl="5" w:tplc="DCC6197A">
      <w:start w:val="1"/>
      <w:numFmt w:val="bullet"/>
      <w:lvlText w:val=""/>
      <w:lvlJc w:val="left"/>
      <w:pPr>
        <w:ind w:left="4320" w:hanging="360"/>
      </w:pPr>
      <w:rPr>
        <w:rFonts w:ascii="Wingdings" w:hAnsi="Wingdings" w:hint="default"/>
      </w:rPr>
    </w:lvl>
    <w:lvl w:ilvl="6" w:tplc="B20048AC">
      <w:start w:val="1"/>
      <w:numFmt w:val="bullet"/>
      <w:lvlText w:val=""/>
      <w:lvlJc w:val="left"/>
      <w:pPr>
        <w:ind w:left="5040" w:hanging="360"/>
      </w:pPr>
      <w:rPr>
        <w:rFonts w:ascii="Symbol" w:hAnsi="Symbol" w:hint="default"/>
      </w:rPr>
    </w:lvl>
    <w:lvl w:ilvl="7" w:tplc="81C61AA6">
      <w:start w:val="1"/>
      <w:numFmt w:val="bullet"/>
      <w:lvlText w:val="o"/>
      <w:lvlJc w:val="left"/>
      <w:pPr>
        <w:ind w:left="5760" w:hanging="360"/>
      </w:pPr>
      <w:rPr>
        <w:rFonts w:ascii="Courier New" w:hAnsi="Courier New" w:hint="default"/>
      </w:rPr>
    </w:lvl>
    <w:lvl w:ilvl="8" w:tplc="925A312C">
      <w:start w:val="1"/>
      <w:numFmt w:val="bullet"/>
      <w:lvlText w:val=""/>
      <w:lvlJc w:val="left"/>
      <w:pPr>
        <w:ind w:left="6480" w:hanging="360"/>
      </w:pPr>
      <w:rPr>
        <w:rFonts w:ascii="Wingdings" w:hAnsi="Wingdings" w:hint="default"/>
      </w:rPr>
    </w:lvl>
  </w:abstractNum>
  <w:abstractNum w:abstractNumId="22" w15:restartNumberingAfterBreak="0">
    <w:nsid w:val="458256B3"/>
    <w:multiLevelType w:val="hybridMultilevel"/>
    <w:tmpl w:val="4D30BE34"/>
    <w:lvl w:ilvl="0" w:tplc="816C9108">
      <w:start w:val="1"/>
      <w:numFmt w:val="bullet"/>
      <w:lvlText w:val=""/>
      <w:lvlJc w:val="left"/>
      <w:pPr>
        <w:ind w:left="720" w:hanging="360"/>
      </w:pPr>
      <w:rPr>
        <w:rFonts w:ascii="Symbol" w:hAnsi="Symbol" w:hint="default"/>
      </w:rPr>
    </w:lvl>
    <w:lvl w:ilvl="1" w:tplc="64405CF4">
      <w:start w:val="1"/>
      <w:numFmt w:val="bullet"/>
      <w:lvlText w:val="o"/>
      <w:lvlJc w:val="left"/>
      <w:pPr>
        <w:ind w:left="1440" w:hanging="360"/>
      </w:pPr>
      <w:rPr>
        <w:rFonts w:ascii="Courier New" w:hAnsi="Courier New" w:hint="default"/>
      </w:rPr>
    </w:lvl>
    <w:lvl w:ilvl="2" w:tplc="53A680DC">
      <w:start w:val="1"/>
      <w:numFmt w:val="bullet"/>
      <w:lvlText w:val=""/>
      <w:lvlJc w:val="left"/>
      <w:pPr>
        <w:ind w:left="2160" w:hanging="360"/>
      </w:pPr>
      <w:rPr>
        <w:rFonts w:ascii="Wingdings" w:hAnsi="Wingdings" w:hint="default"/>
      </w:rPr>
    </w:lvl>
    <w:lvl w:ilvl="3" w:tplc="F724AA84">
      <w:start w:val="1"/>
      <w:numFmt w:val="bullet"/>
      <w:lvlText w:val=""/>
      <w:lvlJc w:val="left"/>
      <w:pPr>
        <w:ind w:left="2880" w:hanging="360"/>
      </w:pPr>
      <w:rPr>
        <w:rFonts w:ascii="Symbol" w:hAnsi="Symbol" w:hint="default"/>
      </w:rPr>
    </w:lvl>
    <w:lvl w:ilvl="4" w:tplc="3CC0063E">
      <w:start w:val="1"/>
      <w:numFmt w:val="bullet"/>
      <w:lvlText w:val="o"/>
      <w:lvlJc w:val="left"/>
      <w:pPr>
        <w:ind w:left="3600" w:hanging="360"/>
      </w:pPr>
      <w:rPr>
        <w:rFonts w:ascii="Courier New" w:hAnsi="Courier New" w:hint="default"/>
      </w:rPr>
    </w:lvl>
    <w:lvl w:ilvl="5" w:tplc="EFAE7A58">
      <w:start w:val="1"/>
      <w:numFmt w:val="bullet"/>
      <w:lvlText w:val=""/>
      <w:lvlJc w:val="left"/>
      <w:pPr>
        <w:ind w:left="4320" w:hanging="360"/>
      </w:pPr>
      <w:rPr>
        <w:rFonts w:ascii="Wingdings" w:hAnsi="Wingdings" w:hint="default"/>
      </w:rPr>
    </w:lvl>
    <w:lvl w:ilvl="6" w:tplc="0F1CF180">
      <w:start w:val="1"/>
      <w:numFmt w:val="bullet"/>
      <w:lvlText w:val=""/>
      <w:lvlJc w:val="left"/>
      <w:pPr>
        <w:ind w:left="5040" w:hanging="360"/>
      </w:pPr>
      <w:rPr>
        <w:rFonts w:ascii="Symbol" w:hAnsi="Symbol" w:hint="default"/>
      </w:rPr>
    </w:lvl>
    <w:lvl w:ilvl="7" w:tplc="5540FE18">
      <w:start w:val="1"/>
      <w:numFmt w:val="bullet"/>
      <w:lvlText w:val="o"/>
      <w:lvlJc w:val="left"/>
      <w:pPr>
        <w:ind w:left="5760" w:hanging="360"/>
      </w:pPr>
      <w:rPr>
        <w:rFonts w:ascii="Courier New" w:hAnsi="Courier New" w:hint="default"/>
      </w:rPr>
    </w:lvl>
    <w:lvl w:ilvl="8" w:tplc="61764102">
      <w:start w:val="1"/>
      <w:numFmt w:val="bullet"/>
      <w:lvlText w:val=""/>
      <w:lvlJc w:val="left"/>
      <w:pPr>
        <w:ind w:left="6480" w:hanging="360"/>
      </w:pPr>
      <w:rPr>
        <w:rFonts w:ascii="Wingdings" w:hAnsi="Wingdings" w:hint="default"/>
      </w:rPr>
    </w:lvl>
  </w:abstractNum>
  <w:abstractNum w:abstractNumId="23" w15:restartNumberingAfterBreak="0">
    <w:nsid w:val="45AB7C86"/>
    <w:multiLevelType w:val="hybridMultilevel"/>
    <w:tmpl w:val="DEB8E5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78749CD"/>
    <w:multiLevelType w:val="hybridMultilevel"/>
    <w:tmpl w:val="18666C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7CF0CD1"/>
    <w:multiLevelType w:val="hybridMultilevel"/>
    <w:tmpl w:val="E108A138"/>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88E441E"/>
    <w:multiLevelType w:val="hybridMultilevel"/>
    <w:tmpl w:val="D5162910"/>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48A64809"/>
    <w:multiLevelType w:val="hybridMultilevel"/>
    <w:tmpl w:val="1B82B9A8"/>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F245081"/>
    <w:multiLevelType w:val="hybridMultilevel"/>
    <w:tmpl w:val="13585CE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F664C03"/>
    <w:multiLevelType w:val="hybridMultilevel"/>
    <w:tmpl w:val="987C72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1AF3D87"/>
    <w:multiLevelType w:val="hybridMultilevel"/>
    <w:tmpl w:val="46EE7EDE"/>
    <w:lvl w:ilvl="0" w:tplc="A7ECAF0E">
      <w:start w:val="1"/>
      <w:numFmt w:val="bullet"/>
      <w:lvlText w:val=""/>
      <w:lvlJc w:val="left"/>
      <w:pPr>
        <w:ind w:left="720" w:hanging="360"/>
      </w:pPr>
      <w:rPr>
        <w:rFonts w:ascii="Symbol" w:hAnsi="Symbol" w:hint="default"/>
      </w:rPr>
    </w:lvl>
    <w:lvl w:ilvl="1" w:tplc="3FB8FD6A">
      <w:start w:val="1"/>
      <w:numFmt w:val="bullet"/>
      <w:lvlText w:val="o"/>
      <w:lvlJc w:val="left"/>
      <w:pPr>
        <w:ind w:left="1440" w:hanging="360"/>
      </w:pPr>
      <w:rPr>
        <w:rFonts w:ascii="Courier New" w:hAnsi="Courier New" w:hint="default"/>
      </w:rPr>
    </w:lvl>
    <w:lvl w:ilvl="2" w:tplc="77B00CAE">
      <w:start w:val="1"/>
      <w:numFmt w:val="bullet"/>
      <w:lvlText w:val=""/>
      <w:lvlJc w:val="left"/>
      <w:pPr>
        <w:ind w:left="2160" w:hanging="360"/>
      </w:pPr>
      <w:rPr>
        <w:rFonts w:ascii="Wingdings" w:hAnsi="Wingdings" w:hint="default"/>
      </w:rPr>
    </w:lvl>
    <w:lvl w:ilvl="3" w:tplc="DB3C2E6C">
      <w:start w:val="1"/>
      <w:numFmt w:val="bullet"/>
      <w:lvlText w:val=""/>
      <w:lvlJc w:val="left"/>
      <w:pPr>
        <w:ind w:left="2880" w:hanging="360"/>
      </w:pPr>
      <w:rPr>
        <w:rFonts w:ascii="Symbol" w:hAnsi="Symbol" w:hint="default"/>
      </w:rPr>
    </w:lvl>
    <w:lvl w:ilvl="4" w:tplc="2E78FF68">
      <w:start w:val="1"/>
      <w:numFmt w:val="bullet"/>
      <w:lvlText w:val="o"/>
      <w:lvlJc w:val="left"/>
      <w:pPr>
        <w:ind w:left="3600" w:hanging="360"/>
      </w:pPr>
      <w:rPr>
        <w:rFonts w:ascii="Courier New" w:hAnsi="Courier New" w:hint="default"/>
      </w:rPr>
    </w:lvl>
    <w:lvl w:ilvl="5" w:tplc="EAEAC028">
      <w:start w:val="1"/>
      <w:numFmt w:val="bullet"/>
      <w:lvlText w:val=""/>
      <w:lvlJc w:val="left"/>
      <w:pPr>
        <w:ind w:left="4320" w:hanging="360"/>
      </w:pPr>
      <w:rPr>
        <w:rFonts w:ascii="Wingdings" w:hAnsi="Wingdings" w:hint="default"/>
      </w:rPr>
    </w:lvl>
    <w:lvl w:ilvl="6" w:tplc="57188AEC">
      <w:start w:val="1"/>
      <w:numFmt w:val="bullet"/>
      <w:lvlText w:val=""/>
      <w:lvlJc w:val="left"/>
      <w:pPr>
        <w:ind w:left="5040" w:hanging="360"/>
      </w:pPr>
      <w:rPr>
        <w:rFonts w:ascii="Symbol" w:hAnsi="Symbol" w:hint="default"/>
      </w:rPr>
    </w:lvl>
    <w:lvl w:ilvl="7" w:tplc="212C1A30">
      <w:start w:val="1"/>
      <w:numFmt w:val="bullet"/>
      <w:lvlText w:val="o"/>
      <w:lvlJc w:val="left"/>
      <w:pPr>
        <w:ind w:left="5760" w:hanging="360"/>
      </w:pPr>
      <w:rPr>
        <w:rFonts w:ascii="Courier New" w:hAnsi="Courier New" w:hint="default"/>
      </w:rPr>
    </w:lvl>
    <w:lvl w:ilvl="8" w:tplc="F6F84DE6">
      <w:start w:val="1"/>
      <w:numFmt w:val="bullet"/>
      <w:lvlText w:val=""/>
      <w:lvlJc w:val="left"/>
      <w:pPr>
        <w:ind w:left="6480" w:hanging="360"/>
      </w:pPr>
      <w:rPr>
        <w:rFonts w:ascii="Wingdings" w:hAnsi="Wingdings" w:hint="default"/>
      </w:rPr>
    </w:lvl>
  </w:abstractNum>
  <w:abstractNum w:abstractNumId="31" w15:restartNumberingAfterBreak="0">
    <w:nsid w:val="52E0F2D4"/>
    <w:multiLevelType w:val="hybridMultilevel"/>
    <w:tmpl w:val="43B4D89C"/>
    <w:lvl w:ilvl="0" w:tplc="7248BBC4">
      <w:start w:val="1"/>
      <w:numFmt w:val="bullet"/>
      <w:lvlText w:val=""/>
      <w:lvlJc w:val="left"/>
      <w:pPr>
        <w:ind w:left="720" w:hanging="360"/>
      </w:pPr>
      <w:rPr>
        <w:rFonts w:ascii="Symbol" w:hAnsi="Symbol" w:hint="default"/>
      </w:rPr>
    </w:lvl>
    <w:lvl w:ilvl="1" w:tplc="F974A068">
      <w:start w:val="1"/>
      <w:numFmt w:val="bullet"/>
      <w:lvlText w:val="o"/>
      <w:lvlJc w:val="left"/>
      <w:pPr>
        <w:ind w:left="1440" w:hanging="360"/>
      </w:pPr>
      <w:rPr>
        <w:rFonts w:ascii="Courier New" w:hAnsi="Courier New" w:hint="default"/>
      </w:rPr>
    </w:lvl>
    <w:lvl w:ilvl="2" w:tplc="2F343C44">
      <w:start w:val="1"/>
      <w:numFmt w:val="bullet"/>
      <w:lvlText w:val=""/>
      <w:lvlJc w:val="left"/>
      <w:pPr>
        <w:ind w:left="2160" w:hanging="360"/>
      </w:pPr>
      <w:rPr>
        <w:rFonts w:ascii="Wingdings" w:hAnsi="Wingdings" w:hint="default"/>
      </w:rPr>
    </w:lvl>
    <w:lvl w:ilvl="3" w:tplc="4A38B28C">
      <w:start w:val="1"/>
      <w:numFmt w:val="bullet"/>
      <w:lvlText w:val=""/>
      <w:lvlJc w:val="left"/>
      <w:pPr>
        <w:ind w:left="2880" w:hanging="360"/>
      </w:pPr>
      <w:rPr>
        <w:rFonts w:ascii="Symbol" w:hAnsi="Symbol" w:hint="default"/>
      </w:rPr>
    </w:lvl>
    <w:lvl w:ilvl="4" w:tplc="1B3C2B20">
      <w:start w:val="1"/>
      <w:numFmt w:val="bullet"/>
      <w:lvlText w:val="o"/>
      <w:lvlJc w:val="left"/>
      <w:pPr>
        <w:ind w:left="3600" w:hanging="360"/>
      </w:pPr>
      <w:rPr>
        <w:rFonts w:ascii="Courier New" w:hAnsi="Courier New" w:hint="default"/>
      </w:rPr>
    </w:lvl>
    <w:lvl w:ilvl="5" w:tplc="E92CE2F2">
      <w:start w:val="1"/>
      <w:numFmt w:val="bullet"/>
      <w:lvlText w:val=""/>
      <w:lvlJc w:val="left"/>
      <w:pPr>
        <w:ind w:left="4320" w:hanging="360"/>
      </w:pPr>
      <w:rPr>
        <w:rFonts w:ascii="Wingdings" w:hAnsi="Wingdings" w:hint="default"/>
      </w:rPr>
    </w:lvl>
    <w:lvl w:ilvl="6" w:tplc="15D01726">
      <w:start w:val="1"/>
      <w:numFmt w:val="bullet"/>
      <w:lvlText w:val=""/>
      <w:lvlJc w:val="left"/>
      <w:pPr>
        <w:ind w:left="5040" w:hanging="360"/>
      </w:pPr>
      <w:rPr>
        <w:rFonts w:ascii="Symbol" w:hAnsi="Symbol" w:hint="default"/>
      </w:rPr>
    </w:lvl>
    <w:lvl w:ilvl="7" w:tplc="8D0472E0">
      <w:start w:val="1"/>
      <w:numFmt w:val="bullet"/>
      <w:lvlText w:val="o"/>
      <w:lvlJc w:val="left"/>
      <w:pPr>
        <w:ind w:left="5760" w:hanging="360"/>
      </w:pPr>
      <w:rPr>
        <w:rFonts w:ascii="Courier New" w:hAnsi="Courier New" w:hint="default"/>
      </w:rPr>
    </w:lvl>
    <w:lvl w:ilvl="8" w:tplc="825EF73C">
      <w:start w:val="1"/>
      <w:numFmt w:val="bullet"/>
      <w:lvlText w:val=""/>
      <w:lvlJc w:val="left"/>
      <w:pPr>
        <w:ind w:left="6480" w:hanging="360"/>
      </w:pPr>
      <w:rPr>
        <w:rFonts w:ascii="Wingdings" w:hAnsi="Wingdings" w:hint="default"/>
      </w:rPr>
    </w:lvl>
  </w:abstractNum>
  <w:abstractNum w:abstractNumId="32" w15:restartNumberingAfterBreak="0">
    <w:nsid w:val="54575E62"/>
    <w:multiLevelType w:val="hybridMultilevel"/>
    <w:tmpl w:val="B2B437F6"/>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5685689F"/>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9AC70B6"/>
    <w:multiLevelType w:val="hybridMultilevel"/>
    <w:tmpl w:val="8FB0CE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5AB05EEA"/>
    <w:multiLevelType w:val="hybridMultilevel"/>
    <w:tmpl w:val="ED8824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25A59D5"/>
    <w:multiLevelType w:val="hybridMultilevel"/>
    <w:tmpl w:val="819489D6"/>
    <w:lvl w:ilvl="0" w:tplc="4462D864">
      <w:start w:val="1"/>
      <w:numFmt w:val="bullet"/>
      <w:lvlText w:val=""/>
      <w:lvlJc w:val="left"/>
      <w:pPr>
        <w:ind w:left="720" w:hanging="360"/>
      </w:pPr>
      <w:rPr>
        <w:rFonts w:ascii="Symbol" w:hAnsi="Symbol" w:hint="default"/>
      </w:rPr>
    </w:lvl>
    <w:lvl w:ilvl="1" w:tplc="F55EC370">
      <w:start w:val="1"/>
      <w:numFmt w:val="bullet"/>
      <w:lvlText w:val="o"/>
      <w:lvlJc w:val="left"/>
      <w:pPr>
        <w:ind w:left="1440" w:hanging="360"/>
      </w:pPr>
      <w:rPr>
        <w:rFonts w:ascii="Courier New" w:hAnsi="Courier New" w:hint="default"/>
      </w:rPr>
    </w:lvl>
    <w:lvl w:ilvl="2" w:tplc="159ED696">
      <w:start w:val="1"/>
      <w:numFmt w:val="bullet"/>
      <w:lvlText w:val=""/>
      <w:lvlJc w:val="left"/>
      <w:pPr>
        <w:ind w:left="2160" w:hanging="360"/>
      </w:pPr>
      <w:rPr>
        <w:rFonts w:ascii="Wingdings" w:hAnsi="Wingdings" w:hint="default"/>
      </w:rPr>
    </w:lvl>
    <w:lvl w:ilvl="3" w:tplc="EBFA894E">
      <w:start w:val="1"/>
      <w:numFmt w:val="bullet"/>
      <w:lvlText w:val=""/>
      <w:lvlJc w:val="left"/>
      <w:pPr>
        <w:ind w:left="2880" w:hanging="360"/>
      </w:pPr>
      <w:rPr>
        <w:rFonts w:ascii="Symbol" w:hAnsi="Symbol" w:hint="default"/>
      </w:rPr>
    </w:lvl>
    <w:lvl w:ilvl="4" w:tplc="0EB0C950">
      <w:start w:val="1"/>
      <w:numFmt w:val="bullet"/>
      <w:lvlText w:val="o"/>
      <w:lvlJc w:val="left"/>
      <w:pPr>
        <w:ind w:left="3600" w:hanging="360"/>
      </w:pPr>
      <w:rPr>
        <w:rFonts w:ascii="Courier New" w:hAnsi="Courier New" w:hint="default"/>
      </w:rPr>
    </w:lvl>
    <w:lvl w:ilvl="5" w:tplc="7DF49856">
      <w:start w:val="1"/>
      <w:numFmt w:val="bullet"/>
      <w:lvlText w:val=""/>
      <w:lvlJc w:val="left"/>
      <w:pPr>
        <w:ind w:left="4320" w:hanging="360"/>
      </w:pPr>
      <w:rPr>
        <w:rFonts w:ascii="Wingdings" w:hAnsi="Wingdings" w:hint="default"/>
      </w:rPr>
    </w:lvl>
    <w:lvl w:ilvl="6" w:tplc="8690D1CE">
      <w:start w:val="1"/>
      <w:numFmt w:val="bullet"/>
      <w:lvlText w:val=""/>
      <w:lvlJc w:val="left"/>
      <w:pPr>
        <w:ind w:left="5040" w:hanging="360"/>
      </w:pPr>
      <w:rPr>
        <w:rFonts w:ascii="Symbol" w:hAnsi="Symbol" w:hint="default"/>
      </w:rPr>
    </w:lvl>
    <w:lvl w:ilvl="7" w:tplc="7E5ACD3A">
      <w:start w:val="1"/>
      <w:numFmt w:val="bullet"/>
      <w:lvlText w:val="o"/>
      <w:lvlJc w:val="left"/>
      <w:pPr>
        <w:ind w:left="5760" w:hanging="360"/>
      </w:pPr>
      <w:rPr>
        <w:rFonts w:ascii="Courier New" w:hAnsi="Courier New" w:hint="default"/>
      </w:rPr>
    </w:lvl>
    <w:lvl w:ilvl="8" w:tplc="D2546A1E">
      <w:start w:val="1"/>
      <w:numFmt w:val="bullet"/>
      <w:lvlText w:val=""/>
      <w:lvlJc w:val="left"/>
      <w:pPr>
        <w:ind w:left="6480" w:hanging="360"/>
      </w:pPr>
      <w:rPr>
        <w:rFonts w:ascii="Wingdings" w:hAnsi="Wingdings" w:hint="default"/>
      </w:rPr>
    </w:lvl>
  </w:abstractNum>
  <w:abstractNum w:abstractNumId="37" w15:restartNumberingAfterBreak="0">
    <w:nsid w:val="69120421"/>
    <w:multiLevelType w:val="hybridMultilevel"/>
    <w:tmpl w:val="D87A837A"/>
    <w:lvl w:ilvl="0" w:tplc="3FE4823E">
      <w:start w:val="1"/>
      <w:numFmt w:val="bullet"/>
      <w:lvlText w:val=""/>
      <w:lvlJc w:val="left"/>
      <w:pPr>
        <w:ind w:left="720" w:hanging="360"/>
      </w:pPr>
      <w:rPr>
        <w:rFonts w:ascii="Symbol" w:hAnsi="Symbol" w:hint="default"/>
      </w:rPr>
    </w:lvl>
    <w:lvl w:ilvl="1" w:tplc="16BA1D70">
      <w:start w:val="1"/>
      <w:numFmt w:val="bullet"/>
      <w:lvlText w:val="o"/>
      <w:lvlJc w:val="left"/>
      <w:pPr>
        <w:ind w:left="1440" w:hanging="360"/>
      </w:pPr>
      <w:rPr>
        <w:rFonts w:ascii="Courier New" w:hAnsi="Courier New" w:hint="default"/>
      </w:rPr>
    </w:lvl>
    <w:lvl w:ilvl="2" w:tplc="CBA05FD0">
      <w:start w:val="1"/>
      <w:numFmt w:val="bullet"/>
      <w:lvlText w:val=""/>
      <w:lvlJc w:val="left"/>
      <w:pPr>
        <w:ind w:left="2160" w:hanging="360"/>
      </w:pPr>
      <w:rPr>
        <w:rFonts w:ascii="Wingdings" w:hAnsi="Wingdings" w:hint="default"/>
      </w:rPr>
    </w:lvl>
    <w:lvl w:ilvl="3" w:tplc="458A2E02">
      <w:start w:val="1"/>
      <w:numFmt w:val="bullet"/>
      <w:lvlText w:val=""/>
      <w:lvlJc w:val="left"/>
      <w:pPr>
        <w:ind w:left="2880" w:hanging="360"/>
      </w:pPr>
      <w:rPr>
        <w:rFonts w:ascii="Symbol" w:hAnsi="Symbol" w:hint="default"/>
      </w:rPr>
    </w:lvl>
    <w:lvl w:ilvl="4" w:tplc="71E265F8">
      <w:start w:val="1"/>
      <w:numFmt w:val="bullet"/>
      <w:lvlText w:val="o"/>
      <w:lvlJc w:val="left"/>
      <w:pPr>
        <w:ind w:left="3600" w:hanging="360"/>
      </w:pPr>
      <w:rPr>
        <w:rFonts w:ascii="Courier New" w:hAnsi="Courier New" w:hint="default"/>
      </w:rPr>
    </w:lvl>
    <w:lvl w:ilvl="5" w:tplc="40ECF69E">
      <w:start w:val="1"/>
      <w:numFmt w:val="bullet"/>
      <w:lvlText w:val=""/>
      <w:lvlJc w:val="left"/>
      <w:pPr>
        <w:ind w:left="4320" w:hanging="360"/>
      </w:pPr>
      <w:rPr>
        <w:rFonts w:ascii="Wingdings" w:hAnsi="Wingdings" w:hint="default"/>
      </w:rPr>
    </w:lvl>
    <w:lvl w:ilvl="6" w:tplc="8C4CA96C">
      <w:start w:val="1"/>
      <w:numFmt w:val="bullet"/>
      <w:lvlText w:val=""/>
      <w:lvlJc w:val="left"/>
      <w:pPr>
        <w:ind w:left="5040" w:hanging="360"/>
      </w:pPr>
      <w:rPr>
        <w:rFonts w:ascii="Symbol" w:hAnsi="Symbol" w:hint="default"/>
      </w:rPr>
    </w:lvl>
    <w:lvl w:ilvl="7" w:tplc="0576D62A">
      <w:start w:val="1"/>
      <w:numFmt w:val="bullet"/>
      <w:lvlText w:val="o"/>
      <w:lvlJc w:val="left"/>
      <w:pPr>
        <w:ind w:left="5760" w:hanging="360"/>
      </w:pPr>
      <w:rPr>
        <w:rFonts w:ascii="Courier New" w:hAnsi="Courier New" w:hint="default"/>
      </w:rPr>
    </w:lvl>
    <w:lvl w:ilvl="8" w:tplc="C0504A42">
      <w:start w:val="1"/>
      <w:numFmt w:val="bullet"/>
      <w:lvlText w:val=""/>
      <w:lvlJc w:val="left"/>
      <w:pPr>
        <w:ind w:left="6480" w:hanging="360"/>
      </w:pPr>
      <w:rPr>
        <w:rFonts w:ascii="Wingdings" w:hAnsi="Wingdings" w:hint="default"/>
      </w:rPr>
    </w:lvl>
  </w:abstractNum>
  <w:abstractNum w:abstractNumId="38" w15:restartNumberingAfterBreak="0">
    <w:nsid w:val="6B036762"/>
    <w:multiLevelType w:val="hybridMultilevel"/>
    <w:tmpl w:val="BF7A228C"/>
    <w:lvl w:ilvl="0" w:tplc="BD5E7832">
      <w:start w:val="1"/>
      <w:numFmt w:val="bullet"/>
      <w:lvlText w:val=""/>
      <w:lvlJc w:val="left"/>
      <w:pPr>
        <w:ind w:left="720" w:hanging="360"/>
      </w:pPr>
      <w:rPr>
        <w:rFonts w:ascii="Symbol" w:hAnsi="Symbol" w:hint="default"/>
      </w:rPr>
    </w:lvl>
    <w:lvl w:ilvl="1" w:tplc="8948FB8C">
      <w:start w:val="1"/>
      <w:numFmt w:val="bullet"/>
      <w:lvlText w:val="o"/>
      <w:lvlJc w:val="left"/>
      <w:pPr>
        <w:ind w:left="1440" w:hanging="360"/>
      </w:pPr>
      <w:rPr>
        <w:rFonts w:ascii="Courier New" w:hAnsi="Courier New" w:hint="default"/>
      </w:rPr>
    </w:lvl>
    <w:lvl w:ilvl="2" w:tplc="C8EA36DE">
      <w:start w:val="1"/>
      <w:numFmt w:val="bullet"/>
      <w:lvlText w:val=""/>
      <w:lvlJc w:val="left"/>
      <w:pPr>
        <w:ind w:left="2160" w:hanging="360"/>
      </w:pPr>
      <w:rPr>
        <w:rFonts w:ascii="Wingdings" w:hAnsi="Wingdings" w:hint="default"/>
      </w:rPr>
    </w:lvl>
    <w:lvl w:ilvl="3" w:tplc="5096DAA8">
      <w:start w:val="1"/>
      <w:numFmt w:val="bullet"/>
      <w:lvlText w:val=""/>
      <w:lvlJc w:val="left"/>
      <w:pPr>
        <w:ind w:left="2880" w:hanging="360"/>
      </w:pPr>
      <w:rPr>
        <w:rFonts w:ascii="Symbol" w:hAnsi="Symbol" w:hint="default"/>
      </w:rPr>
    </w:lvl>
    <w:lvl w:ilvl="4" w:tplc="F22E7F80">
      <w:start w:val="1"/>
      <w:numFmt w:val="bullet"/>
      <w:lvlText w:val="o"/>
      <w:lvlJc w:val="left"/>
      <w:pPr>
        <w:ind w:left="3600" w:hanging="360"/>
      </w:pPr>
      <w:rPr>
        <w:rFonts w:ascii="Courier New" w:hAnsi="Courier New" w:hint="default"/>
      </w:rPr>
    </w:lvl>
    <w:lvl w:ilvl="5" w:tplc="CAA0D182">
      <w:start w:val="1"/>
      <w:numFmt w:val="bullet"/>
      <w:lvlText w:val=""/>
      <w:lvlJc w:val="left"/>
      <w:pPr>
        <w:ind w:left="4320" w:hanging="360"/>
      </w:pPr>
      <w:rPr>
        <w:rFonts w:ascii="Wingdings" w:hAnsi="Wingdings" w:hint="default"/>
      </w:rPr>
    </w:lvl>
    <w:lvl w:ilvl="6" w:tplc="F4AA9F50">
      <w:start w:val="1"/>
      <w:numFmt w:val="bullet"/>
      <w:lvlText w:val=""/>
      <w:lvlJc w:val="left"/>
      <w:pPr>
        <w:ind w:left="5040" w:hanging="360"/>
      </w:pPr>
      <w:rPr>
        <w:rFonts w:ascii="Symbol" w:hAnsi="Symbol" w:hint="default"/>
      </w:rPr>
    </w:lvl>
    <w:lvl w:ilvl="7" w:tplc="3E5E1B30">
      <w:start w:val="1"/>
      <w:numFmt w:val="bullet"/>
      <w:lvlText w:val="o"/>
      <w:lvlJc w:val="left"/>
      <w:pPr>
        <w:ind w:left="5760" w:hanging="360"/>
      </w:pPr>
      <w:rPr>
        <w:rFonts w:ascii="Courier New" w:hAnsi="Courier New" w:hint="default"/>
      </w:rPr>
    </w:lvl>
    <w:lvl w:ilvl="8" w:tplc="88E08EDC">
      <w:start w:val="1"/>
      <w:numFmt w:val="bullet"/>
      <w:lvlText w:val=""/>
      <w:lvlJc w:val="left"/>
      <w:pPr>
        <w:ind w:left="6480" w:hanging="360"/>
      </w:pPr>
      <w:rPr>
        <w:rFonts w:ascii="Wingdings" w:hAnsi="Wingdings" w:hint="default"/>
      </w:rPr>
    </w:lvl>
  </w:abstractNum>
  <w:abstractNum w:abstractNumId="39" w15:restartNumberingAfterBreak="0">
    <w:nsid w:val="6CB63EB7"/>
    <w:multiLevelType w:val="hybridMultilevel"/>
    <w:tmpl w:val="F87A2874"/>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0" w15:restartNumberingAfterBreak="0">
    <w:nsid w:val="78D26E4E"/>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96CD568"/>
    <w:multiLevelType w:val="hybridMultilevel"/>
    <w:tmpl w:val="816A5D20"/>
    <w:lvl w:ilvl="0" w:tplc="F5A8C0E4">
      <w:start w:val="1"/>
      <w:numFmt w:val="bullet"/>
      <w:lvlText w:val=""/>
      <w:lvlJc w:val="left"/>
      <w:pPr>
        <w:ind w:left="720" w:hanging="360"/>
      </w:pPr>
      <w:rPr>
        <w:rFonts w:ascii="Symbol" w:hAnsi="Symbol" w:hint="default"/>
      </w:rPr>
    </w:lvl>
    <w:lvl w:ilvl="1" w:tplc="5ED47F58">
      <w:start w:val="1"/>
      <w:numFmt w:val="bullet"/>
      <w:lvlText w:val="o"/>
      <w:lvlJc w:val="left"/>
      <w:pPr>
        <w:ind w:left="1440" w:hanging="360"/>
      </w:pPr>
      <w:rPr>
        <w:rFonts w:ascii="Courier New" w:hAnsi="Courier New" w:hint="default"/>
      </w:rPr>
    </w:lvl>
    <w:lvl w:ilvl="2" w:tplc="BD68C7CE">
      <w:start w:val="1"/>
      <w:numFmt w:val="bullet"/>
      <w:lvlText w:val=""/>
      <w:lvlJc w:val="left"/>
      <w:pPr>
        <w:ind w:left="2160" w:hanging="360"/>
      </w:pPr>
      <w:rPr>
        <w:rFonts w:ascii="Wingdings" w:hAnsi="Wingdings" w:hint="default"/>
      </w:rPr>
    </w:lvl>
    <w:lvl w:ilvl="3" w:tplc="C408FE92">
      <w:start w:val="1"/>
      <w:numFmt w:val="bullet"/>
      <w:lvlText w:val=""/>
      <w:lvlJc w:val="left"/>
      <w:pPr>
        <w:ind w:left="2880" w:hanging="360"/>
      </w:pPr>
      <w:rPr>
        <w:rFonts w:ascii="Symbol" w:hAnsi="Symbol" w:hint="default"/>
      </w:rPr>
    </w:lvl>
    <w:lvl w:ilvl="4" w:tplc="E0C8189C">
      <w:start w:val="1"/>
      <w:numFmt w:val="bullet"/>
      <w:lvlText w:val="o"/>
      <w:lvlJc w:val="left"/>
      <w:pPr>
        <w:ind w:left="3600" w:hanging="360"/>
      </w:pPr>
      <w:rPr>
        <w:rFonts w:ascii="Courier New" w:hAnsi="Courier New" w:hint="default"/>
      </w:rPr>
    </w:lvl>
    <w:lvl w:ilvl="5" w:tplc="9ACCF11A">
      <w:start w:val="1"/>
      <w:numFmt w:val="bullet"/>
      <w:lvlText w:val=""/>
      <w:lvlJc w:val="left"/>
      <w:pPr>
        <w:ind w:left="4320" w:hanging="360"/>
      </w:pPr>
      <w:rPr>
        <w:rFonts w:ascii="Wingdings" w:hAnsi="Wingdings" w:hint="default"/>
      </w:rPr>
    </w:lvl>
    <w:lvl w:ilvl="6" w:tplc="05F4D49C">
      <w:start w:val="1"/>
      <w:numFmt w:val="bullet"/>
      <w:lvlText w:val=""/>
      <w:lvlJc w:val="left"/>
      <w:pPr>
        <w:ind w:left="5040" w:hanging="360"/>
      </w:pPr>
      <w:rPr>
        <w:rFonts w:ascii="Symbol" w:hAnsi="Symbol" w:hint="default"/>
      </w:rPr>
    </w:lvl>
    <w:lvl w:ilvl="7" w:tplc="0D607C94">
      <w:start w:val="1"/>
      <w:numFmt w:val="bullet"/>
      <w:lvlText w:val="o"/>
      <w:lvlJc w:val="left"/>
      <w:pPr>
        <w:ind w:left="5760" w:hanging="360"/>
      </w:pPr>
      <w:rPr>
        <w:rFonts w:ascii="Courier New" w:hAnsi="Courier New" w:hint="default"/>
      </w:rPr>
    </w:lvl>
    <w:lvl w:ilvl="8" w:tplc="95C4058A">
      <w:start w:val="1"/>
      <w:numFmt w:val="bullet"/>
      <w:lvlText w:val=""/>
      <w:lvlJc w:val="left"/>
      <w:pPr>
        <w:ind w:left="6480" w:hanging="360"/>
      </w:pPr>
      <w:rPr>
        <w:rFonts w:ascii="Wingdings" w:hAnsi="Wingdings" w:hint="default"/>
      </w:rPr>
    </w:lvl>
  </w:abstractNum>
  <w:abstractNum w:abstractNumId="42" w15:restartNumberingAfterBreak="0">
    <w:nsid w:val="7CDF4F10"/>
    <w:multiLevelType w:val="hybridMultilevel"/>
    <w:tmpl w:val="CD9ECA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D381F0B"/>
    <w:multiLevelType w:val="hybridMultilevel"/>
    <w:tmpl w:val="0A547CB2"/>
    <w:lvl w:ilvl="0" w:tplc="E548AE32">
      <w:numFmt w:val="bullet"/>
      <w:lvlText w:val="-"/>
      <w:lvlJc w:val="left"/>
      <w:pPr>
        <w:ind w:left="360" w:hanging="360"/>
      </w:pPr>
      <w:rPr>
        <w:rFonts w:ascii="Ciutadella Regular" w:eastAsia="Times New Roman" w:hAnsi="Ciutadella Regular" w:cs="Arial" w:hint="default"/>
      </w:rPr>
    </w:lvl>
    <w:lvl w:ilvl="1" w:tplc="FFFFFFFF">
      <w:start w:val="1"/>
      <w:numFmt w:val="bullet"/>
      <w:lvlText w:val="o"/>
      <w:lvlJc w:val="left"/>
      <w:pPr>
        <w:ind w:left="1080" w:hanging="360"/>
      </w:pPr>
      <w:rPr>
        <w:rFonts w:ascii="Courier New" w:hAnsi="Courier New" w:cs="Courier New" w:hint="default"/>
      </w:rPr>
    </w:lvl>
    <w:lvl w:ilvl="2" w:tplc="FFFFFFFF">
      <w:numFmt w:val="bullet"/>
      <w:lvlText w:val="-"/>
      <w:lvlJc w:val="left"/>
      <w:pPr>
        <w:ind w:left="1800" w:hanging="360"/>
      </w:pPr>
      <w:rPr>
        <w:rFonts w:ascii="Ciutadella Regular" w:eastAsia="Times New Roman" w:hAnsi="Ciutadella Regular" w:cs="Arial"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1989164284">
    <w:abstractNumId w:val="31"/>
  </w:num>
  <w:num w:numId="2" w16cid:durableId="431779883">
    <w:abstractNumId w:val="37"/>
  </w:num>
  <w:num w:numId="3" w16cid:durableId="2007243456">
    <w:abstractNumId w:val="36"/>
  </w:num>
  <w:num w:numId="4" w16cid:durableId="1939832020">
    <w:abstractNumId w:val="38"/>
  </w:num>
  <w:num w:numId="5" w16cid:durableId="1727995274">
    <w:abstractNumId w:val="13"/>
  </w:num>
  <w:num w:numId="6" w16cid:durableId="28845972">
    <w:abstractNumId w:val="22"/>
  </w:num>
  <w:num w:numId="7" w16cid:durableId="312371711">
    <w:abstractNumId w:val="41"/>
  </w:num>
  <w:num w:numId="8" w16cid:durableId="736392213">
    <w:abstractNumId w:val="21"/>
  </w:num>
  <w:num w:numId="9" w16cid:durableId="298268753">
    <w:abstractNumId w:val="30"/>
  </w:num>
  <w:num w:numId="10" w16cid:durableId="1185632911">
    <w:abstractNumId w:val="15"/>
  </w:num>
  <w:num w:numId="11" w16cid:durableId="1013070056">
    <w:abstractNumId w:val="16"/>
  </w:num>
  <w:num w:numId="12" w16cid:durableId="1607690191">
    <w:abstractNumId w:val="18"/>
  </w:num>
  <w:num w:numId="13" w16cid:durableId="1976107772">
    <w:abstractNumId w:val="35"/>
  </w:num>
  <w:num w:numId="14" w16cid:durableId="1455902772">
    <w:abstractNumId w:val="23"/>
  </w:num>
  <w:num w:numId="15" w16cid:durableId="1062603016">
    <w:abstractNumId w:val="34"/>
  </w:num>
  <w:num w:numId="16" w16cid:durableId="1361667517">
    <w:abstractNumId w:val="28"/>
  </w:num>
  <w:num w:numId="17" w16cid:durableId="483350674">
    <w:abstractNumId w:val="1"/>
  </w:num>
  <w:num w:numId="18" w16cid:durableId="1145782140">
    <w:abstractNumId w:val="24"/>
  </w:num>
  <w:num w:numId="19" w16cid:durableId="2021589957">
    <w:abstractNumId w:val="20"/>
  </w:num>
  <w:num w:numId="20" w16cid:durableId="428620706">
    <w:abstractNumId w:val="19"/>
  </w:num>
  <w:num w:numId="21" w16cid:durableId="360979480">
    <w:abstractNumId w:val="42"/>
  </w:num>
  <w:num w:numId="22" w16cid:durableId="28605176">
    <w:abstractNumId w:val="29"/>
  </w:num>
  <w:num w:numId="23" w16cid:durableId="1572034853">
    <w:abstractNumId w:val="7"/>
  </w:num>
  <w:num w:numId="24" w16cid:durableId="2044398476">
    <w:abstractNumId w:val="12"/>
  </w:num>
  <w:num w:numId="25" w16cid:durableId="519392425">
    <w:abstractNumId w:val="0"/>
  </w:num>
  <w:num w:numId="26" w16cid:durableId="963343753">
    <w:abstractNumId w:val="5"/>
  </w:num>
  <w:num w:numId="27" w16cid:durableId="797526950">
    <w:abstractNumId w:val="32"/>
  </w:num>
  <w:num w:numId="28" w16cid:durableId="2084520813">
    <w:abstractNumId w:val="26"/>
  </w:num>
  <w:num w:numId="29" w16cid:durableId="1450278362">
    <w:abstractNumId w:val="4"/>
  </w:num>
  <w:num w:numId="30" w16cid:durableId="1041707844">
    <w:abstractNumId w:val="39"/>
  </w:num>
  <w:num w:numId="31" w16cid:durableId="1959332475">
    <w:abstractNumId w:val="11"/>
  </w:num>
  <w:num w:numId="32" w16cid:durableId="687027037">
    <w:abstractNumId w:val="43"/>
  </w:num>
  <w:num w:numId="33" w16cid:durableId="848718493">
    <w:abstractNumId w:val="27"/>
  </w:num>
  <w:num w:numId="34" w16cid:durableId="1606301657">
    <w:abstractNumId w:val="9"/>
  </w:num>
  <w:num w:numId="35" w16cid:durableId="1167134874">
    <w:abstractNumId w:val="3"/>
  </w:num>
  <w:num w:numId="36" w16cid:durableId="564295487">
    <w:abstractNumId w:val="25"/>
  </w:num>
  <w:num w:numId="37" w16cid:durableId="1828551275">
    <w:abstractNumId w:val="14"/>
  </w:num>
  <w:num w:numId="38" w16cid:durableId="1053239807">
    <w:abstractNumId w:val="10"/>
  </w:num>
  <w:num w:numId="39" w16cid:durableId="1930851558">
    <w:abstractNumId w:val="17"/>
  </w:num>
  <w:num w:numId="40" w16cid:durableId="1140271953">
    <w:abstractNumId w:val="2"/>
  </w:num>
  <w:num w:numId="41" w16cid:durableId="2019231512">
    <w:abstractNumId w:val="40"/>
  </w:num>
  <w:num w:numId="42" w16cid:durableId="1560750579">
    <w:abstractNumId w:val="33"/>
  </w:num>
  <w:num w:numId="43" w16cid:durableId="1647129798">
    <w:abstractNumId w:val="8"/>
  </w:num>
  <w:num w:numId="44" w16cid:durableId="297538962">
    <w:abstractNumId w:val="6"/>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4"/>
  <w:defaultTabStop w:val="708"/>
  <w:hyphenationZone w:val="283"/>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7AE8"/>
    <w:rsid w:val="000011CE"/>
    <w:rsid w:val="000013BA"/>
    <w:rsid w:val="00002CDE"/>
    <w:rsid w:val="000056AB"/>
    <w:rsid w:val="0000755B"/>
    <w:rsid w:val="00010802"/>
    <w:rsid w:val="00021503"/>
    <w:rsid w:val="00022537"/>
    <w:rsid w:val="00022548"/>
    <w:rsid w:val="0002353C"/>
    <w:rsid w:val="000249AE"/>
    <w:rsid w:val="00025DF9"/>
    <w:rsid w:val="00027DDA"/>
    <w:rsid w:val="0003079A"/>
    <w:rsid w:val="0003139E"/>
    <w:rsid w:val="0003267C"/>
    <w:rsid w:val="00035E9E"/>
    <w:rsid w:val="000372D1"/>
    <w:rsid w:val="000420CB"/>
    <w:rsid w:val="00047039"/>
    <w:rsid w:val="0005208C"/>
    <w:rsid w:val="00054E26"/>
    <w:rsid w:val="00064D99"/>
    <w:rsid w:val="000653B2"/>
    <w:rsid w:val="000715E0"/>
    <w:rsid w:val="00072111"/>
    <w:rsid w:val="000726FB"/>
    <w:rsid w:val="00074484"/>
    <w:rsid w:val="0007468C"/>
    <w:rsid w:val="00076DAF"/>
    <w:rsid w:val="00082D3F"/>
    <w:rsid w:val="0008512F"/>
    <w:rsid w:val="000858A5"/>
    <w:rsid w:val="00087890"/>
    <w:rsid w:val="00090407"/>
    <w:rsid w:val="000A0A56"/>
    <w:rsid w:val="000A2F43"/>
    <w:rsid w:val="000A4A13"/>
    <w:rsid w:val="000B03DD"/>
    <w:rsid w:val="000B0F64"/>
    <w:rsid w:val="000B1EAD"/>
    <w:rsid w:val="000B3B90"/>
    <w:rsid w:val="000B637E"/>
    <w:rsid w:val="000B6DDB"/>
    <w:rsid w:val="000B7007"/>
    <w:rsid w:val="000D237A"/>
    <w:rsid w:val="000D5A8A"/>
    <w:rsid w:val="000D6714"/>
    <w:rsid w:val="000E3CFD"/>
    <w:rsid w:val="000F4257"/>
    <w:rsid w:val="000F741E"/>
    <w:rsid w:val="0010343D"/>
    <w:rsid w:val="0011230E"/>
    <w:rsid w:val="00116438"/>
    <w:rsid w:val="001200BF"/>
    <w:rsid w:val="00120533"/>
    <w:rsid w:val="00123C1B"/>
    <w:rsid w:val="00124F44"/>
    <w:rsid w:val="001270CF"/>
    <w:rsid w:val="00133F95"/>
    <w:rsid w:val="00137580"/>
    <w:rsid w:val="00137EF9"/>
    <w:rsid w:val="001404A2"/>
    <w:rsid w:val="0014273C"/>
    <w:rsid w:val="00142A7A"/>
    <w:rsid w:val="00145B4C"/>
    <w:rsid w:val="00150C4E"/>
    <w:rsid w:val="001516A1"/>
    <w:rsid w:val="00151C01"/>
    <w:rsid w:val="00151E1B"/>
    <w:rsid w:val="0015379E"/>
    <w:rsid w:val="0016304D"/>
    <w:rsid w:val="00163BBE"/>
    <w:rsid w:val="001723E2"/>
    <w:rsid w:val="00173072"/>
    <w:rsid w:val="001732E3"/>
    <w:rsid w:val="00173383"/>
    <w:rsid w:val="00174F1F"/>
    <w:rsid w:val="001754C9"/>
    <w:rsid w:val="00177AD2"/>
    <w:rsid w:val="00184001"/>
    <w:rsid w:val="0018469D"/>
    <w:rsid w:val="0019368F"/>
    <w:rsid w:val="00193E3C"/>
    <w:rsid w:val="0019424F"/>
    <w:rsid w:val="0019760B"/>
    <w:rsid w:val="001A0ECA"/>
    <w:rsid w:val="001A1070"/>
    <w:rsid w:val="001A3BE0"/>
    <w:rsid w:val="001A781F"/>
    <w:rsid w:val="001A7C2E"/>
    <w:rsid w:val="001B0F08"/>
    <w:rsid w:val="001B13C1"/>
    <w:rsid w:val="001B29BD"/>
    <w:rsid w:val="001B367C"/>
    <w:rsid w:val="001B3E24"/>
    <w:rsid w:val="001B6F36"/>
    <w:rsid w:val="001C22A3"/>
    <w:rsid w:val="001C3BBF"/>
    <w:rsid w:val="001C4401"/>
    <w:rsid w:val="001C4BD1"/>
    <w:rsid w:val="001D1E35"/>
    <w:rsid w:val="001D455B"/>
    <w:rsid w:val="001D532D"/>
    <w:rsid w:val="001D58B7"/>
    <w:rsid w:val="001D60DF"/>
    <w:rsid w:val="001E0259"/>
    <w:rsid w:val="001E0979"/>
    <w:rsid w:val="001E262C"/>
    <w:rsid w:val="001E7911"/>
    <w:rsid w:val="001F22ED"/>
    <w:rsid w:val="001F2741"/>
    <w:rsid w:val="001F44AD"/>
    <w:rsid w:val="00201CD5"/>
    <w:rsid w:val="00205AB6"/>
    <w:rsid w:val="00205BD1"/>
    <w:rsid w:val="00207026"/>
    <w:rsid w:val="00210CFC"/>
    <w:rsid w:val="0021114F"/>
    <w:rsid w:val="002154B5"/>
    <w:rsid w:val="00215D55"/>
    <w:rsid w:val="00222080"/>
    <w:rsid w:val="00223486"/>
    <w:rsid w:val="002243EB"/>
    <w:rsid w:val="00224D72"/>
    <w:rsid w:val="00227862"/>
    <w:rsid w:val="00231055"/>
    <w:rsid w:val="002311C7"/>
    <w:rsid w:val="00242970"/>
    <w:rsid w:val="00242EAD"/>
    <w:rsid w:val="00246455"/>
    <w:rsid w:val="0024734E"/>
    <w:rsid w:val="00250B79"/>
    <w:rsid w:val="0025194F"/>
    <w:rsid w:val="0025399F"/>
    <w:rsid w:val="002539BF"/>
    <w:rsid w:val="0026536F"/>
    <w:rsid w:val="00270D85"/>
    <w:rsid w:val="00274EDF"/>
    <w:rsid w:val="002760CB"/>
    <w:rsid w:val="0027758F"/>
    <w:rsid w:val="00281ADC"/>
    <w:rsid w:val="00282E78"/>
    <w:rsid w:val="00283C10"/>
    <w:rsid w:val="00284F4B"/>
    <w:rsid w:val="00291DE2"/>
    <w:rsid w:val="00292DC7"/>
    <w:rsid w:val="00292FD2"/>
    <w:rsid w:val="00293A58"/>
    <w:rsid w:val="00293AAE"/>
    <w:rsid w:val="00296792"/>
    <w:rsid w:val="002A22CE"/>
    <w:rsid w:val="002A659D"/>
    <w:rsid w:val="002B38F3"/>
    <w:rsid w:val="002B4421"/>
    <w:rsid w:val="002B678B"/>
    <w:rsid w:val="002B7A04"/>
    <w:rsid w:val="002B7C2F"/>
    <w:rsid w:val="002C0DAF"/>
    <w:rsid w:val="002D0447"/>
    <w:rsid w:val="002D4FA9"/>
    <w:rsid w:val="002D70EE"/>
    <w:rsid w:val="002D7994"/>
    <w:rsid w:val="002E03ED"/>
    <w:rsid w:val="002E0B5E"/>
    <w:rsid w:val="002E0CFD"/>
    <w:rsid w:val="002E2CF6"/>
    <w:rsid w:val="002E3202"/>
    <w:rsid w:val="002E4732"/>
    <w:rsid w:val="002F3868"/>
    <w:rsid w:val="002F5AFC"/>
    <w:rsid w:val="002F62B0"/>
    <w:rsid w:val="002F6D59"/>
    <w:rsid w:val="002F7E4B"/>
    <w:rsid w:val="0030086B"/>
    <w:rsid w:val="00302034"/>
    <w:rsid w:val="003020B0"/>
    <w:rsid w:val="00302A6F"/>
    <w:rsid w:val="00302FEC"/>
    <w:rsid w:val="00303140"/>
    <w:rsid w:val="00304C4D"/>
    <w:rsid w:val="00310F35"/>
    <w:rsid w:val="00312BA0"/>
    <w:rsid w:val="003207D8"/>
    <w:rsid w:val="00324C72"/>
    <w:rsid w:val="00324FA1"/>
    <w:rsid w:val="00325586"/>
    <w:rsid w:val="00326FF7"/>
    <w:rsid w:val="0033190F"/>
    <w:rsid w:val="00332A7B"/>
    <w:rsid w:val="00333648"/>
    <w:rsid w:val="00337DC9"/>
    <w:rsid w:val="003470FB"/>
    <w:rsid w:val="00347347"/>
    <w:rsid w:val="00350245"/>
    <w:rsid w:val="00350D4A"/>
    <w:rsid w:val="0035370F"/>
    <w:rsid w:val="00355F71"/>
    <w:rsid w:val="00357958"/>
    <w:rsid w:val="00357AC0"/>
    <w:rsid w:val="0036169D"/>
    <w:rsid w:val="003717CD"/>
    <w:rsid w:val="00372714"/>
    <w:rsid w:val="0037481F"/>
    <w:rsid w:val="00375F3A"/>
    <w:rsid w:val="00380352"/>
    <w:rsid w:val="0038181A"/>
    <w:rsid w:val="00384CEC"/>
    <w:rsid w:val="00384F0E"/>
    <w:rsid w:val="0038723B"/>
    <w:rsid w:val="00387BEB"/>
    <w:rsid w:val="00392AE1"/>
    <w:rsid w:val="003952C3"/>
    <w:rsid w:val="003A2924"/>
    <w:rsid w:val="003A2D35"/>
    <w:rsid w:val="003B4E21"/>
    <w:rsid w:val="003B743E"/>
    <w:rsid w:val="003C0F8C"/>
    <w:rsid w:val="003C229D"/>
    <w:rsid w:val="003C55AF"/>
    <w:rsid w:val="003D1650"/>
    <w:rsid w:val="003D3F6E"/>
    <w:rsid w:val="003D7123"/>
    <w:rsid w:val="003D7675"/>
    <w:rsid w:val="003E1B42"/>
    <w:rsid w:val="003E1CF9"/>
    <w:rsid w:val="003F172E"/>
    <w:rsid w:val="003F7BBE"/>
    <w:rsid w:val="00401132"/>
    <w:rsid w:val="004018BC"/>
    <w:rsid w:val="004033BD"/>
    <w:rsid w:val="00403D55"/>
    <w:rsid w:val="00405FEF"/>
    <w:rsid w:val="00408C99"/>
    <w:rsid w:val="004108FE"/>
    <w:rsid w:val="004117DA"/>
    <w:rsid w:val="00412BF3"/>
    <w:rsid w:val="00413201"/>
    <w:rsid w:val="00413C33"/>
    <w:rsid w:val="00416E33"/>
    <w:rsid w:val="00421CCC"/>
    <w:rsid w:val="00423B95"/>
    <w:rsid w:val="00425BD2"/>
    <w:rsid w:val="00426191"/>
    <w:rsid w:val="00431BBC"/>
    <w:rsid w:val="00433DEB"/>
    <w:rsid w:val="004347E7"/>
    <w:rsid w:val="00434AFC"/>
    <w:rsid w:val="0044047D"/>
    <w:rsid w:val="00440A8D"/>
    <w:rsid w:val="00447ABC"/>
    <w:rsid w:val="0045193F"/>
    <w:rsid w:val="00452A41"/>
    <w:rsid w:val="00452BD1"/>
    <w:rsid w:val="00453CF8"/>
    <w:rsid w:val="00457478"/>
    <w:rsid w:val="00461AB8"/>
    <w:rsid w:val="00471D04"/>
    <w:rsid w:val="004747D8"/>
    <w:rsid w:val="004803F8"/>
    <w:rsid w:val="00480A7E"/>
    <w:rsid w:val="00490F23"/>
    <w:rsid w:val="0049138B"/>
    <w:rsid w:val="00494422"/>
    <w:rsid w:val="004956A2"/>
    <w:rsid w:val="004977FE"/>
    <w:rsid w:val="004A2EC3"/>
    <w:rsid w:val="004A35AD"/>
    <w:rsid w:val="004A5D83"/>
    <w:rsid w:val="004A6250"/>
    <w:rsid w:val="004A6251"/>
    <w:rsid w:val="004B1485"/>
    <w:rsid w:val="004B2600"/>
    <w:rsid w:val="004C0977"/>
    <w:rsid w:val="004C7CF3"/>
    <w:rsid w:val="004C7E91"/>
    <w:rsid w:val="004D00E2"/>
    <w:rsid w:val="004D422F"/>
    <w:rsid w:val="004D5DDF"/>
    <w:rsid w:val="004D7AE8"/>
    <w:rsid w:val="004E1892"/>
    <w:rsid w:val="004E48D8"/>
    <w:rsid w:val="004F6768"/>
    <w:rsid w:val="0050316D"/>
    <w:rsid w:val="00504451"/>
    <w:rsid w:val="00507A5D"/>
    <w:rsid w:val="00510A42"/>
    <w:rsid w:val="00516A4A"/>
    <w:rsid w:val="00520C8D"/>
    <w:rsid w:val="00521BD8"/>
    <w:rsid w:val="005225B6"/>
    <w:rsid w:val="00527857"/>
    <w:rsid w:val="00527BF8"/>
    <w:rsid w:val="00533C2A"/>
    <w:rsid w:val="00540C12"/>
    <w:rsid w:val="005419C7"/>
    <w:rsid w:val="00542BC8"/>
    <w:rsid w:val="00543919"/>
    <w:rsid w:val="00543D6A"/>
    <w:rsid w:val="005471C5"/>
    <w:rsid w:val="005472EE"/>
    <w:rsid w:val="00550933"/>
    <w:rsid w:val="005511BD"/>
    <w:rsid w:val="00551D52"/>
    <w:rsid w:val="00551EAD"/>
    <w:rsid w:val="00552B83"/>
    <w:rsid w:val="00562978"/>
    <w:rsid w:val="00562F9C"/>
    <w:rsid w:val="005633AF"/>
    <w:rsid w:val="005638DE"/>
    <w:rsid w:val="0056433A"/>
    <w:rsid w:val="0057068C"/>
    <w:rsid w:val="00573471"/>
    <w:rsid w:val="00575AB4"/>
    <w:rsid w:val="00576692"/>
    <w:rsid w:val="005810C3"/>
    <w:rsid w:val="0058110B"/>
    <w:rsid w:val="0058172C"/>
    <w:rsid w:val="00585FE4"/>
    <w:rsid w:val="0059208E"/>
    <w:rsid w:val="005A075C"/>
    <w:rsid w:val="005A3E44"/>
    <w:rsid w:val="005A430D"/>
    <w:rsid w:val="005A71B6"/>
    <w:rsid w:val="005A73A0"/>
    <w:rsid w:val="005A7418"/>
    <w:rsid w:val="005A793A"/>
    <w:rsid w:val="005B5209"/>
    <w:rsid w:val="005C231B"/>
    <w:rsid w:val="005C3458"/>
    <w:rsid w:val="005C5323"/>
    <w:rsid w:val="005D0A6A"/>
    <w:rsid w:val="005D1599"/>
    <w:rsid w:val="005D4A83"/>
    <w:rsid w:val="005E1D63"/>
    <w:rsid w:val="005E29F1"/>
    <w:rsid w:val="005F26B0"/>
    <w:rsid w:val="005F5B77"/>
    <w:rsid w:val="005F6E0E"/>
    <w:rsid w:val="005F7368"/>
    <w:rsid w:val="005F7EEA"/>
    <w:rsid w:val="0060009F"/>
    <w:rsid w:val="006001C7"/>
    <w:rsid w:val="006007F5"/>
    <w:rsid w:val="0060377A"/>
    <w:rsid w:val="00605BDD"/>
    <w:rsid w:val="00607EA3"/>
    <w:rsid w:val="0061063F"/>
    <w:rsid w:val="0061365E"/>
    <w:rsid w:val="00614F8F"/>
    <w:rsid w:val="006158FA"/>
    <w:rsid w:val="00620A0A"/>
    <w:rsid w:val="006227E8"/>
    <w:rsid w:val="00625191"/>
    <w:rsid w:val="006253D9"/>
    <w:rsid w:val="00626710"/>
    <w:rsid w:val="00627E57"/>
    <w:rsid w:val="00627E69"/>
    <w:rsid w:val="00634BFD"/>
    <w:rsid w:val="00636B16"/>
    <w:rsid w:val="00647002"/>
    <w:rsid w:val="00647CB9"/>
    <w:rsid w:val="00651CB8"/>
    <w:rsid w:val="00651EF0"/>
    <w:rsid w:val="00657E22"/>
    <w:rsid w:val="00661D4B"/>
    <w:rsid w:val="00662D41"/>
    <w:rsid w:val="00665899"/>
    <w:rsid w:val="00666A7C"/>
    <w:rsid w:val="00667EBC"/>
    <w:rsid w:val="006707F0"/>
    <w:rsid w:val="006724A8"/>
    <w:rsid w:val="00675E8B"/>
    <w:rsid w:val="00676CDA"/>
    <w:rsid w:val="006772DF"/>
    <w:rsid w:val="00684881"/>
    <w:rsid w:val="006858B1"/>
    <w:rsid w:val="00685DE3"/>
    <w:rsid w:val="0069176F"/>
    <w:rsid w:val="006943D6"/>
    <w:rsid w:val="00694D47"/>
    <w:rsid w:val="00695981"/>
    <w:rsid w:val="00697044"/>
    <w:rsid w:val="006A0390"/>
    <w:rsid w:val="006A0C74"/>
    <w:rsid w:val="006A0EC1"/>
    <w:rsid w:val="006A187B"/>
    <w:rsid w:val="006A276A"/>
    <w:rsid w:val="006A4134"/>
    <w:rsid w:val="006A491B"/>
    <w:rsid w:val="006A607D"/>
    <w:rsid w:val="006B098F"/>
    <w:rsid w:val="006B19AB"/>
    <w:rsid w:val="006B1E61"/>
    <w:rsid w:val="006B1F0B"/>
    <w:rsid w:val="006B4250"/>
    <w:rsid w:val="006B59E2"/>
    <w:rsid w:val="006B6651"/>
    <w:rsid w:val="006B7297"/>
    <w:rsid w:val="006C657B"/>
    <w:rsid w:val="006D07D8"/>
    <w:rsid w:val="006D206D"/>
    <w:rsid w:val="006D3DCD"/>
    <w:rsid w:val="006D5D97"/>
    <w:rsid w:val="006E746F"/>
    <w:rsid w:val="006E7D7E"/>
    <w:rsid w:val="006F02AA"/>
    <w:rsid w:val="006F1C96"/>
    <w:rsid w:val="006F414E"/>
    <w:rsid w:val="006F53CF"/>
    <w:rsid w:val="006F795D"/>
    <w:rsid w:val="006F7AD6"/>
    <w:rsid w:val="00700E6D"/>
    <w:rsid w:val="007024C5"/>
    <w:rsid w:val="0070691E"/>
    <w:rsid w:val="00707649"/>
    <w:rsid w:val="0071123D"/>
    <w:rsid w:val="00711C4F"/>
    <w:rsid w:val="00712D2D"/>
    <w:rsid w:val="00714F1D"/>
    <w:rsid w:val="00715B53"/>
    <w:rsid w:val="007238B5"/>
    <w:rsid w:val="00725598"/>
    <w:rsid w:val="00725E1D"/>
    <w:rsid w:val="00726BE0"/>
    <w:rsid w:val="00727C9D"/>
    <w:rsid w:val="007410AE"/>
    <w:rsid w:val="00742F85"/>
    <w:rsid w:val="00743C23"/>
    <w:rsid w:val="00746F24"/>
    <w:rsid w:val="007558E6"/>
    <w:rsid w:val="00756B8C"/>
    <w:rsid w:val="00761EFF"/>
    <w:rsid w:val="007621AE"/>
    <w:rsid w:val="007634E8"/>
    <w:rsid w:val="0076381F"/>
    <w:rsid w:val="007650E8"/>
    <w:rsid w:val="00765898"/>
    <w:rsid w:val="00765D91"/>
    <w:rsid w:val="00765EB3"/>
    <w:rsid w:val="00770B52"/>
    <w:rsid w:val="00772677"/>
    <w:rsid w:val="00772EB3"/>
    <w:rsid w:val="007733E1"/>
    <w:rsid w:val="00773E59"/>
    <w:rsid w:val="00774453"/>
    <w:rsid w:val="007777F3"/>
    <w:rsid w:val="00781CF7"/>
    <w:rsid w:val="00781D08"/>
    <w:rsid w:val="00781EE0"/>
    <w:rsid w:val="00782A89"/>
    <w:rsid w:val="00783839"/>
    <w:rsid w:val="00783C83"/>
    <w:rsid w:val="00786B53"/>
    <w:rsid w:val="007871CA"/>
    <w:rsid w:val="007907CB"/>
    <w:rsid w:val="00790E32"/>
    <w:rsid w:val="00792DB1"/>
    <w:rsid w:val="0079432C"/>
    <w:rsid w:val="00794B34"/>
    <w:rsid w:val="00797039"/>
    <w:rsid w:val="007A1834"/>
    <w:rsid w:val="007B02EC"/>
    <w:rsid w:val="007B0712"/>
    <w:rsid w:val="007B46DC"/>
    <w:rsid w:val="007C054A"/>
    <w:rsid w:val="007C089A"/>
    <w:rsid w:val="007C0B29"/>
    <w:rsid w:val="007C1859"/>
    <w:rsid w:val="007C2658"/>
    <w:rsid w:val="007C2D49"/>
    <w:rsid w:val="007D1D27"/>
    <w:rsid w:val="007D1E94"/>
    <w:rsid w:val="007D4548"/>
    <w:rsid w:val="007D4594"/>
    <w:rsid w:val="007D493B"/>
    <w:rsid w:val="007D5DB5"/>
    <w:rsid w:val="007E2D65"/>
    <w:rsid w:val="007E38AE"/>
    <w:rsid w:val="007E5751"/>
    <w:rsid w:val="007E5D67"/>
    <w:rsid w:val="007F5847"/>
    <w:rsid w:val="007F5C54"/>
    <w:rsid w:val="00801430"/>
    <w:rsid w:val="008019D6"/>
    <w:rsid w:val="008070ED"/>
    <w:rsid w:val="0081245A"/>
    <w:rsid w:val="0081281A"/>
    <w:rsid w:val="008136B2"/>
    <w:rsid w:val="00816E6E"/>
    <w:rsid w:val="00817A58"/>
    <w:rsid w:val="0081A4CB"/>
    <w:rsid w:val="00823AC0"/>
    <w:rsid w:val="008276B9"/>
    <w:rsid w:val="0083066B"/>
    <w:rsid w:val="00830F90"/>
    <w:rsid w:val="00831105"/>
    <w:rsid w:val="0083237C"/>
    <w:rsid w:val="00832C44"/>
    <w:rsid w:val="00833FF4"/>
    <w:rsid w:val="008406F0"/>
    <w:rsid w:val="008447B9"/>
    <w:rsid w:val="0084667E"/>
    <w:rsid w:val="00850D13"/>
    <w:rsid w:val="00851C7E"/>
    <w:rsid w:val="00852E83"/>
    <w:rsid w:val="008535A7"/>
    <w:rsid w:val="00855893"/>
    <w:rsid w:val="00855AAE"/>
    <w:rsid w:val="00861328"/>
    <w:rsid w:val="00865735"/>
    <w:rsid w:val="00866EE9"/>
    <w:rsid w:val="00872AB3"/>
    <w:rsid w:val="008737B4"/>
    <w:rsid w:val="00880D47"/>
    <w:rsid w:val="008814B0"/>
    <w:rsid w:val="00881970"/>
    <w:rsid w:val="00883963"/>
    <w:rsid w:val="00883CD4"/>
    <w:rsid w:val="0088592B"/>
    <w:rsid w:val="008864DE"/>
    <w:rsid w:val="008864E3"/>
    <w:rsid w:val="0089000F"/>
    <w:rsid w:val="00891179"/>
    <w:rsid w:val="008911A3"/>
    <w:rsid w:val="00892254"/>
    <w:rsid w:val="00893969"/>
    <w:rsid w:val="008955B1"/>
    <w:rsid w:val="008963BB"/>
    <w:rsid w:val="008A0893"/>
    <w:rsid w:val="008A10BB"/>
    <w:rsid w:val="008A1336"/>
    <w:rsid w:val="008A1EC2"/>
    <w:rsid w:val="008A3818"/>
    <w:rsid w:val="008A5A31"/>
    <w:rsid w:val="008B0A55"/>
    <w:rsid w:val="008B0B8B"/>
    <w:rsid w:val="008B264D"/>
    <w:rsid w:val="008B3076"/>
    <w:rsid w:val="008B445F"/>
    <w:rsid w:val="008B5007"/>
    <w:rsid w:val="008C081D"/>
    <w:rsid w:val="008C1117"/>
    <w:rsid w:val="008C11E5"/>
    <w:rsid w:val="008C12BC"/>
    <w:rsid w:val="008C1715"/>
    <w:rsid w:val="008C3A4A"/>
    <w:rsid w:val="008C5489"/>
    <w:rsid w:val="008D2A84"/>
    <w:rsid w:val="008E029F"/>
    <w:rsid w:val="008E367E"/>
    <w:rsid w:val="00901095"/>
    <w:rsid w:val="00907E11"/>
    <w:rsid w:val="009102E6"/>
    <w:rsid w:val="00910942"/>
    <w:rsid w:val="009122DB"/>
    <w:rsid w:val="00912DFC"/>
    <w:rsid w:val="00914815"/>
    <w:rsid w:val="009163A9"/>
    <w:rsid w:val="00920EB5"/>
    <w:rsid w:val="00922695"/>
    <w:rsid w:val="00933CF0"/>
    <w:rsid w:val="00934145"/>
    <w:rsid w:val="00934EF6"/>
    <w:rsid w:val="009415A6"/>
    <w:rsid w:val="0094175D"/>
    <w:rsid w:val="00944EE0"/>
    <w:rsid w:val="00946777"/>
    <w:rsid w:val="009514E5"/>
    <w:rsid w:val="00952F01"/>
    <w:rsid w:val="00953BEB"/>
    <w:rsid w:val="00953E83"/>
    <w:rsid w:val="009541BD"/>
    <w:rsid w:val="00956CD5"/>
    <w:rsid w:val="009574E5"/>
    <w:rsid w:val="00970118"/>
    <w:rsid w:val="00970594"/>
    <w:rsid w:val="00971B1E"/>
    <w:rsid w:val="00972D01"/>
    <w:rsid w:val="009754E7"/>
    <w:rsid w:val="009760A9"/>
    <w:rsid w:val="009763FC"/>
    <w:rsid w:val="00976B70"/>
    <w:rsid w:val="009808C0"/>
    <w:rsid w:val="00985278"/>
    <w:rsid w:val="00987E32"/>
    <w:rsid w:val="0099239C"/>
    <w:rsid w:val="0099260B"/>
    <w:rsid w:val="00993ED7"/>
    <w:rsid w:val="009A2EAB"/>
    <w:rsid w:val="009A382C"/>
    <w:rsid w:val="009A3CF3"/>
    <w:rsid w:val="009A4975"/>
    <w:rsid w:val="009B1405"/>
    <w:rsid w:val="009B1BD4"/>
    <w:rsid w:val="009B3F80"/>
    <w:rsid w:val="009B5BF7"/>
    <w:rsid w:val="009B6E36"/>
    <w:rsid w:val="009C1273"/>
    <w:rsid w:val="009C143C"/>
    <w:rsid w:val="009C19C4"/>
    <w:rsid w:val="009C1A34"/>
    <w:rsid w:val="009C52BB"/>
    <w:rsid w:val="009C600B"/>
    <w:rsid w:val="009C6F2E"/>
    <w:rsid w:val="009D1CFE"/>
    <w:rsid w:val="009D229F"/>
    <w:rsid w:val="009D45DA"/>
    <w:rsid w:val="009D48C8"/>
    <w:rsid w:val="009D48F0"/>
    <w:rsid w:val="009D4E70"/>
    <w:rsid w:val="009D6034"/>
    <w:rsid w:val="009E63E7"/>
    <w:rsid w:val="00A0608B"/>
    <w:rsid w:val="00A104FD"/>
    <w:rsid w:val="00A129FF"/>
    <w:rsid w:val="00A1461F"/>
    <w:rsid w:val="00A15ED0"/>
    <w:rsid w:val="00A16C14"/>
    <w:rsid w:val="00A177A2"/>
    <w:rsid w:val="00A2317D"/>
    <w:rsid w:val="00A2401C"/>
    <w:rsid w:val="00A24845"/>
    <w:rsid w:val="00A24B2B"/>
    <w:rsid w:val="00A250E4"/>
    <w:rsid w:val="00A251A7"/>
    <w:rsid w:val="00A2556F"/>
    <w:rsid w:val="00A3036A"/>
    <w:rsid w:val="00A337E9"/>
    <w:rsid w:val="00A36AC3"/>
    <w:rsid w:val="00A376DE"/>
    <w:rsid w:val="00A41AA6"/>
    <w:rsid w:val="00A4201C"/>
    <w:rsid w:val="00A44C96"/>
    <w:rsid w:val="00A5244D"/>
    <w:rsid w:val="00A53075"/>
    <w:rsid w:val="00A55E7B"/>
    <w:rsid w:val="00A60ED3"/>
    <w:rsid w:val="00A6287B"/>
    <w:rsid w:val="00A67264"/>
    <w:rsid w:val="00A70CB2"/>
    <w:rsid w:val="00A70E05"/>
    <w:rsid w:val="00A723F4"/>
    <w:rsid w:val="00A759E3"/>
    <w:rsid w:val="00A775C0"/>
    <w:rsid w:val="00A83110"/>
    <w:rsid w:val="00A90C93"/>
    <w:rsid w:val="00A930F0"/>
    <w:rsid w:val="00A9431A"/>
    <w:rsid w:val="00AA38F9"/>
    <w:rsid w:val="00AA3D11"/>
    <w:rsid w:val="00AB37F2"/>
    <w:rsid w:val="00AB6306"/>
    <w:rsid w:val="00AB65E9"/>
    <w:rsid w:val="00AB6FDA"/>
    <w:rsid w:val="00AC6E91"/>
    <w:rsid w:val="00AC7AF1"/>
    <w:rsid w:val="00AD12B7"/>
    <w:rsid w:val="00AD1906"/>
    <w:rsid w:val="00AD627B"/>
    <w:rsid w:val="00AD6C33"/>
    <w:rsid w:val="00AE0CDA"/>
    <w:rsid w:val="00AE527C"/>
    <w:rsid w:val="00AE539E"/>
    <w:rsid w:val="00AF133A"/>
    <w:rsid w:val="00AF3D41"/>
    <w:rsid w:val="00AF3F53"/>
    <w:rsid w:val="00AF4DE3"/>
    <w:rsid w:val="00AF7CCB"/>
    <w:rsid w:val="00B0077B"/>
    <w:rsid w:val="00B00B12"/>
    <w:rsid w:val="00B036A3"/>
    <w:rsid w:val="00B05377"/>
    <w:rsid w:val="00B11ADF"/>
    <w:rsid w:val="00B11C70"/>
    <w:rsid w:val="00B20643"/>
    <w:rsid w:val="00B210C6"/>
    <w:rsid w:val="00B2399A"/>
    <w:rsid w:val="00B26CB6"/>
    <w:rsid w:val="00B27DD4"/>
    <w:rsid w:val="00B3175D"/>
    <w:rsid w:val="00B35AD5"/>
    <w:rsid w:val="00B36892"/>
    <w:rsid w:val="00B36FA7"/>
    <w:rsid w:val="00B47504"/>
    <w:rsid w:val="00B47FC3"/>
    <w:rsid w:val="00B52024"/>
    <w:rsid w:val="00B52383"/>
    <w:rsid w:val="00B53E8A"/>
    <w:rsid w:val="00B56EED"/>
    <w:rsid w:val="00B639FE"/>
    <w:rsid w:val="00B675B9"/>
    <w:rsid w:val="00B71234"/>
    <w:rsid w:val="00B74FE0"/>
    <w:rsid w:val="00B76080"/>
    <w:rsid w:val="00B77C4F"/>
    <w:rsid w:val="00B80F99"/>
    <w:rsid w:val="00B828D6"/>
    <w:rsid w:val="00B86C9A"/>
    <w:rsid w:val="00B903AF"/>
    <w:rsid w:val="00B91A16"/>
    <w:rsid w:val="00B929D7"/>
    <w:rsid w:val="00B92EC7"/>
    <w:rsid w:val="00B94F24"/>
    <w:rsid w:val="00B97BDE"/>
    <w:rsid w:val="00BA176C"/>
    <w:rsid w:val="00BA3084"/>
    <w:rsid w:val="00BA5738"/>
    <w:rsid w:val="00BA6EFC"/>
    <w:rsid w:val="00BA73DC"/>
    <w:rsid w:val="00BB0BA9"/>
    <w:rsid w:val="00BB3481"/>
    <w:rsid w:val="00BC358F"/>
    <w:rsid w:val="00BC6048"/>
    <w:rsid w:val="00BC6305"/>
    <w:rsid w:val="00BD4939"/>
    <w:rsid w:val="00BD7560"/>
    <w:rsid w:val="00BE173A"/>
    <w:rsid w:val="00BE1EF1"/>
    <w:rsid w:val="00BE5BA7"/>
    <w:rsid w:val="00BF09C3"/>
    <w:rsid w:val="00BF0F53"/>
    <w:rsid w:val="00BF1E2D"/>
    <w:rsid w:val="00BF3B86"/>
    <w:rsid w:val="00C0026A"/>
    <w:rsid w:val="00C01BEC"/>
    <w:rsid w:val="00C01C13"/>
    <w:rsid w:val="00C0652C"/>
    <w:rsid w:val="00C07742"/>
    <w:rsid w:val="00C077F4"/>
    <w:rsid w:val="00C11942"/>
    <w:rsid w:val="00C11FA8"/>
    <w:rsid w:val="00C12F88"/>
    <w:rsid w:val="00C17233"/>
    <w:rsid w:val="00C17D71"/>
    <w:rsid w:val="00C2265E"/>
    <w:rsid w:val="00C3302E"/>
    <w:rsid w:val="00C35CB7"/>
    <w:rsid w:val="00C4141B"/>
    <w:rsid w:val="00C42F6C"/>
    <w:rsid w:val="00C46575"/>
    <w:rsid w:val="00C46A6E"/>
    <w:rsid w:val="00C47214"/>
    <w:rsid w:val="00C472DE"/>
    <w:rsid w:val="00C52BFD"/>
    <w:rsid w:val="00C53CBB"/>
    <w:rsid w:val="00C60AFA"/>
    <w:rsid w:val="00C6132C"/>
    <w:rsid w:val="00C632BD"/>
    <w:rsid w:val="00C639AE"/>
    <w:rsid w:val="00C64C89"/>
    <w:rsid w:val="00C65820"/>
    <w:rsid w:val="00C70805"/>
    <w:rsid w:val="00C720D4"/>
    <w:rsid w:val="00C7557A"/>
    <w:rsid w:val="00C83A91"/>
    <w:rsid w:val="00C83AFA"/>
    <w:rsid w:val="00C975EF"/>
    <w:rsid w:val="00CA1C2C"/>
    <w:rsid w:val="00CA4311"/>
    <w:rsid w:val="00CA49BA"/>
    <w:rsid w:val="00CA4E5E"/>
    <w:rsid w:val="00CA6117"/>
    <w:rsid w:val="00CB0DCB"/>
    <w:rsid w:val="00CB2027"/>
    <w:rsid w:val="00CB3A07"/>
    <w:rsid w:val="00CB5FDF"/>
    <w:rsid w:val="00CB6938"/>
    <w:rsid w:val="00CC33D0"/>
    <w:rsid w:val="00CC3E1B"/>
    <w:rsid w:val="00CC62BA"/>
    <w:rsid w:val="00CC7526"/>
    <w:rsid w:val="00CC7E59"/>
    <w:rsid w:val="00CD4FD9"/>
    <w:rsid w:val="00CE1236"/>
    <w:rsid w:val="00CE496C"/>
    <w:rsid w:val="00CE4C38"/>
    <w:rsid w:val="00CE71A9"/>
    <w:rsid w:val="00CF1FC4"/>
    <w:rsid w:val="00CF7028"/>
    <w:rsid w:val="00CF71D3"/>
    <w:rsid w:val="00CF74DC"/>
    <w:rsid w:val="00CF75E1"/>
    <w:rsid w:val="00D017AA"/>
    <w:rsid w:val="00D02BE8"/>
    <w:rsid w:val="00D12C25"/>
    <w:rsid w:val="00D143FD"/>
    <w:rsid w:val="00D23549"/>
    <w:rsid w:val="00D24823"/>
    <w:rsid w:val="00D30AE7"/>
    <w:rsid w:val="00D3219B"/>
    <w:rsid w:val="00D33737"/>
    <w:rsid w:val="00D33B95"/>
    <w:rsid w:val="00D34296"/>
    <w:rsid w:val="00D40269"/>
    <w:rsid w:val="00D458CF"/>
    <w:rsid w:val="00D46160"/>
    <w:rsid w:val="00D4635D"/>
    <w:rsid w:val="00D47010"/>
    <w:rsid w:val="00D5254F"/>
    <w:rsid w:val="00D5717C"/>
    <w:rsid w:val="00D60050"/>
    <w:rsid w:val="00D610C9"/>
    <w:rsid w:val="00D61906"/>
    <w:rsid w:val="00D6385F"/>
    <w:rsid w:val="00D63C41"/>
    <w:rsid w:val="00D6624B"/>
    <w:rsid w:val="00D6686D"/>
    <w:rsid w:val="00D7199F"/>
    <w:rsid w:val="00D71AD7"/>
    <w:rsid w:val="00D72335"/>
    <w:rsid w:val="00D72336"/>
    <w:rsid w:val="00D73B59"/>
    <w:rsid w:val="00D73C2A"/>
    <w:rsid w:val="00D75544"/>
    <w:rsid w:val="00D77C03"/>
    <w:rsid w:val="00D83080"/>
    <w:rsid w:val="00D904FA"/>
    <w:rsid w:val="00D93E6B"/>
    <w:rsid w:val="00DA4B63"/>
    <w:rsid w:val="00DB2144"/>
    <w:rsid w:val="00DB5EBB"/>
    <w:rsid w:val="00DC6CEB"/>
    <w:rsid w:val="00DC79A7"/>
    <w:rsid w:val="00DC7DD0"/>
    <w:rsid w:val="00DD7316"/>
    <w:rsid w:val="00DD7B2E"/>
    <w:rsid w:val="00DE31B1"/>
    <w:rsid w:val="00DE6459"/>
    <w:rsid w:val="00DE6E35"/>
    <w:rsid w:val="00DF05F8"/>
    <w:rsid w:val="00E008C4"/>
    <w:rsid w:val="00E03859"/>
    <w:rsid w:val="00E03BC2"/>
    <w:rsid w:val="00E0549E"/>
    <w:rsid w:val="00E07DCC"/>
    <w:rsid w:val="00E11084"/>
    <w:rsid w:val="00E12971"/>
    <w:rsid w:val="00E1578E"/>
    <w:rsid w:val="00E20A9C"/>
    <w:rsid w:val="00E24398"/>
    <w:rsid w:val="00E30982"/>
    <w:rsid w:val="00E316DA"/>
    <w:rsid w:val="00E35F37"/>
    <w:rsid w:val="00E3714E"/>
    <w:rsid w:val="00E4005E"/>
    <w:rsid w:val="00E465D7"/>
    <w:rsid w:val="00E47146"/>
    <w:rsid w:val="00E47761"/>
    <w:rsid w:val="00E55819"/>
    <w:rsid w:val="00E641C5"/>
    <w:rsid w:val="00E674C4"/>
    <w:rsid w:val="00E71046"/>
    <w:rsid w:val="00E710C1"/>
    <w:rsid w:val="00E74E01"/>
    <w:rsid w:val="00E75CDD"/>
    <w:rsid w:val="00E761BF"/>
    <w:rsid w:val="00E771F2"/>
    <w:rsid w:val="00E844E7"/>
    <w:rsid w:val="00E84925"/>
    <w:rsid w:val="00E84A90"/>
    <w:rsid w:val="00E97115"/>
    <w:rsid w:val="00EA32C6"/>
    <w:rsid w:val="00EA3806"/>
    <w:rsid w:val="00EA3E63"/>
    <w:rsid w:val="00EA5AF1"/>
    <w:rsid w:val="00EA5E0A"/>
    <w:rsid w:val="00EA732C"/>
    <w:rsid w:val="00EA7F75"/>
    <w:rsid w:val="00EB39A0"/>
    <w:rsid w:val="00EB405F"/>
    <w:rsid w:val="00EB474C"/>
    <w:rsid w:val="00EB7D2C"/>
    <w:rsid w:val="00ED1450"/>
    <w:rsid w:val="00ED21B0"/>
    <w:rsid w:val="00ED55D2"/>
    <w:rsid w:val="00ED6344"/>
    <w:rsid w:val="00ED69E7"/>
    <w:rsid w:val="00EE1379"/>
    <w:rsid w:val="00EE4DCC"/>
    <w:rsid w:val="00EE66D5"/>
    <w:rsid w:val="00EE6EAF"/>
    <w:rsid w:val="00EF291A"/>
    <w:rsid w:val="00EF41F0"/>
    <w:rsid w:val="00EF4214"/>
    <w:rsid w:val="00EF4BC9"/>
    <w:rsid w:val="00EF4D6C"/>
    <w:rsid w:val="00EF6412"/>
    <w:rsid w:val="00F01939"/>
    <w:rsid w:val="00F04E35"/>
    <w:rsid w:val="00F11FC1"/>
    <w:rsid w:val="00F14476"/>
    <w:rsid w:val="00F1651E"/>
    <w:rsid w:val="00F179D9"/>
    <w:rsid w:val="00F17CD8"/>
    <w:rsid w:val="00F212D0"/>
    <w:rsid w:val="00F21CF7"/>
    <w:rsid w:val="00F273D2"/>
    <w:rsid w:val="00F3042A"/>
    <w:rsid w:val="00F32F88"/>
    <w:rsid w:val="00F34DE4"/>
    <w:rsid w:val="00F34E20"/>
    <w:rsid w:val="00F350EE"/>
    <w:rsid w:val="00F35423"/>
    <w:rsid w:val="00F361FE"/>
    <w:rsid w:val="00F3644B"/>
    <w:rsid w:val="00F376A3"/>
    <w:rsid w:val="00F417C5"/>
    <w:rsid w:val="00F43C84"/>
    <w:rsid w:val="00F500A6"/>
    <w:rsid w:val="00F50130"/>
    <w:rsid w:val="00F569DB"/>
    <w:rsid w:val="00F63311"/>
    <w:rsid w:val="00F65679"/>
    <w:rsid w:val="00F677B9"/>
    <w:rsid w:val="00F73F3D"/>
    <w:rsid w:val="00F76703"/>
    <w:rsid w:val="00F77827"/>
    <w:rsid w:val="00F816DC"/>
    <w:rsid w:val="00F908A5"/>
    <w:rsid w:val="00F90B94"/>
    <w:rsid w:val="00F91143"/>
    <w:rsid w:val="00F91B52"/>
    <w:rsid w:val="00F930F7"/>
    <w:rsid w:val="00F976F5"/>
    <w:rsid w:val="00F97F30"/>
    <w:rsid w:val="00FA1493"/>
    <w:rsid w:val="00FA1FCB"/>
    <w:rsid w:val="00FA47CE"/>
    <w:rsid w:val="00FA5A5F"/>
    <w:rsid w:val="00FB0790"/>
    <w:rsid w:val="00FB1873"/>
    <w:rsid w:val="00FB4372"/>
    <w:rsid w:val="00FC68D9"/>
    <w:rsid w:val="00FC749E"/>
    <w:rsid w:val="00FCB2A1"/>
    <w:rsid w:val="00FD24DC"/>
    <w:rsid w:val="00FD498A"/>
    <w:rsid w:val="00FD7ED0"/>
    <w:rsid w:val="00FE03C6"/>
    <w:rsid w:val="00FE14D6"/>
    <w:rsid w:val="00FE1BBA"/>
    <w:rsid w:val="00FE5500"/>
    <w:rsid w:val="00FE777C"/>
    <w:rsid w:val="00FF6E1D"/>
    <w:rsid w:val="0170E9BE"/>
    <w:rsid w:val="0210068E"/>
    <w:rsid w:val="021B03F0"/>
    <w:rsid w:val="026CA7AE"/>
    <w:rsid w:val="027CD0A2"/>
    <w:rsid w:val="02DAA31F"/>
    <w:rsid w:val="034CD754"/>
    <w:rsid w:val="03F25618"/>
    <w:rsid w:val="0475CCE9"/>
    <w:rsid w:val="04C4DD9B"/>
    <w:rsid w:val="0580941C"/>
    <w:rsid w:val="06715BFA"/>
    <w:rsid w:val="068807E5"/>
    <w:rsid w:val="06E1B30D"/>
    <w:rsid w:val="06FAD9C2"/>
    <w:rsid w:val="07EA97CF"/>
    <w:rsid w:val="0808CFD4"/>
    <w:rsid w:val="08DCA9DD"/>
    <w:rsid w:val="08E69F46"/>
    <w:rsid w:val="09668FCB"/>
    <w:rsid w:val="09B810DA"/>
    <w:rsid w:val="0A23680D"/>
    <w:rsid w:val="0A2FDB9E"/>
    <w:rsid w:val="0A3F8D02"/>
    <w:rsid w:val="0A503880"/>
    <w:rsid w:val="0B496A20"/>
    <w:rsid w:val="0C2B1163"/>
    <w:rsid w:val="0C2BD34D"/>
    <w:rsid w:val="0C587BF7"/>
    <w:rsid w:val="0C9373B2"/>
    <w:rsid w:val="0CF27148"/>
    <w:rsid w:val="0D5C0657"/>
    <w:rsid w:val="0DC60969"/>
    <w:rsid w:val="0E76490E"/>
    <w:rsid w:val="0EA4C30B"/>
    <w:rsid w:val="0F31646B"/>
    <w:rsid w:val="0F7DC336"/>
    <w:rsid w:val="103A2E6E"/>
    <w:rsid w:val="10DC601A"/>
    <w:rsid w:val="117B06BB"/>
    <w:rsid w:val="11DFFA65"/>
    <w:rsid w:val="121C4058"/>
    <w:rsid w:val="12499638"/>
    <w:rsid w:val="12583341"/>
    <w:rsid w:val="127B00B4"/>
    <w:rsid w:val="128250C7"/>
    <w:rsid w:val="1314D4CE"/>
    <w:rsid w:val="13CF9525"/>
    <w:rsid w:val="13FE2C72"/>
    <w:rsid w:val="1470E3E0"/>
    <w:rsid w:val="14FD6CD2"/>
    <w:rsid w:val="15740987"/>
    <w:rsid w:val="159F90E5"/>
    <w:rsid w:val="15B73E1C"/>
    <w:rsid w:val="163E6CDC"/>
    <w:rsid w:val="173313E2"/>
    <w:rsid w:val="17420421"/>
    <w:rsid w:val="174BF379"/>
    <w:rsid w:val="18294FF4"/>
    <w:rsid w:val="19640252"/>
    <w:rsid w:val="1A5AB01D"/>
    <w:rsid w:val="1D3B2F07"/>
    <w:rsid w:val="1DCBE952"/>
    <w:rsid w:val="1F54D117"/>
    <w:rsid w:val="2043FF4B"/>
    <w:rsid w:val="2069E8D3"/>
    <w:rsid w:val="209A06D9"/>
    <w:rsid w:val="210D5D54"/>
    <w:rsid w:val="22F9827E"/>
    <w:rsid w:val="232C5CF3"/>
    <w:rsid w:val="23326BDF"/>
    <w:rsid w:val="235B85EA"/>
    <w:rsid w:val="236E5B03"/>
    <w:rsid w:val="2379C2DC"/>
    <w:rsid w:val="243D672D"/>
    <w:rsid w:val="24471E7B"/>
    <w:rsid w:val="24BB3BEC"/>
    <w:rsid w:val="24BF9A97"/>
    <w:rsid w:val="25197439"/>
    <w:rsid w:val="25594E46"/>
    <w:rsid w:val="25C72C50"/>
    <w:rsid w:val="263DC369"/>
    <w:rsid w:val="2660F283"/>
    <w:rsid w:val="26801754"/>
    <w:rsid w:val="26A930A7"/>
    <w:rsid w:val="27003AC0"/>
    <w:rsid w:val="2868F2E9"/>
    <w:rsid w:val="28C3F695"/>
    <w:rsid w:val="295CDFA1"/>
    <w:rsid w:val="29679B6E"/>
    <w:rsid w:val="2B2BFDF8"/>
    <w:rsid w:val="2B352E83"/>
    <w:rsid w:val="2BF5C0E5"/>
    <w:rsid w:val="2C30173F"/>
    <w:rsid w:val="2C941EA4"/>
    <w:rsid w:val="2CBF8E27"/>
    <w:rsid w:val="2D543D02"/>
    <w:rsid w:val="2FC0F03E"/>
    <w:rsid w:val="30112A41"/>
    <w:rsid w:val="305D5BAB"/>
    <w:rsid w:val="315AD41F"/>
    <w:rsid w:val="319A6BB4"/>
    <w:rsid w:val="32234C25"/>
    <w:rsid w:val="325E342B"/>
    <w:rsid w:val="33E6F1F0"/>
    <w:rsid w:val="3415572F"/>
    <w:rsid w:val="342667E0"/>
    <w:rsid w:val="345A2555"/>
    <w:rsid w:val="34AE7F10"/>
    <w:rsid w:val="34E0849A"/>
    <w:rsid w:val="35331F07"/>
    <w:rsid w:val="355EE2DF"/>
    <w:rsid w:val="35EE9EBE"/>
    <w:rsid w:val="3630C4A4"/>
    <w:rsid w:val="370509F8"/>
    <w:rsid w:val="374C24D1"/>
    <w:rsid w:val="3834847C"/>
    <w:rsid w:val="3839B730"/>
    <w:rsid w:val="38B6C18A"/>
    <w:rsid w:val="38F1A19B"/>
    <w:rsid w:val="39381A36"/>
    <w:rsid w:val="39AB3A06"/>
    <w:rsid w:val="3A2794B2"/>
    <w:rsid w:val="3A628924"/>
    <w:rsid w:val="3A7005BE"/>
    <w:rsid w:val="3B9CB265"/>
    <w:rsid w:val="3BBB2144"/>
    <w:rsid w:val="3BBC6D8C"/>
    <w:rsid w:val="3C57B849"/>
    <w:rsid w:val="3D13FC2B"/>
    <w:rsid w:val="3D6EC89D"/>
    <w:rsid w:val="3D7F90F4"/>
    <w:rsid w:val="3EA575A8"/>
    <w:rsid w:val="3F5A6915"/>
    <w:rsid w:val="3FF14809"/>
    <w:rsid w:val="4093A866"/>
    <w:rsid w:val="4103A037"/>
    <w:rsid w:val="41275AF6"/>
    <w:rsid w:val="415D1095"/>
    <w:rsid w:val="416FDB40"/>
    <w:rsid w:val="423EE31E"/>
    <w:rsid w:val="43D7BD07"/>
    <w:rsid w:val="43E179C0"/>
    <w:rsid w:val="444C657D"/>
    <w:rsid w:val="4479DD3B"/>
    <w:rsid w:val="448D856D"/>
    <w:rsid w:val="4570EA87"/>
    <w:rsid w:val="45915D90"/>
    <w:rsid w:val="47207C8E"/>
    <w:rsid w:val="477E8395"/>
    <w:rsid w:val="4795DD73"/>
    <w:rsid w:val="47FAC13E"/>
    <w:rsid w:val="48077196"/>
    <w:rsid w:val="48325375"/>
    <w:rsid w:val="48730031"/>
    <w:rsid w:val="48902F7D"/>
    <w:rsid w:val="4890CF8B"/>
    <w:rsid w:val="4963B807"/>
    <w:rsid w:val="49C342ED"/>
    <w:rsid w:val="49C51818"/>
    <w:rsid w:val="4A20915B"/>
    <w:rsid w:val="4BA4E6CC"/>
    <w:rsid w:val="4C7EAB61"/>
    <w:rsid w:val="4CDAB694"/>
    <w:rsid w:val="4D3535D2"/>
    <w:rsid w:val="4DE0B973"/>
    <w:rsid w:val="4DF10ED0"/>
    <w:rsid w:val="4E061292"/>
    <w:rsid w:val="4E06B1F6"/>
    <w:rsid w:val="4EB5D35C"/>
    <w:rsid w:val="4F70D0B3"/>
    <w:rsid w:val="4F8B81E0"/>
    <w:rsid w:val="4FC2D782"/>
    <w:rsid w:val="51CE198F"/>
    <w:rsid w:val="5251D669"/>
    <w:rsid w:val="53759F85"/>
    <w:rsid w:val="53FBB81B"/>
    <w:rsid w:val="5611C8F0"/>
    <w:rsid w:val="562D33F3"/>
    <w:rsid w:val="58748449"/>
    <w:rsid w:val="5985F957"/>
    <w:rsid w:val="5B546210"/>
    <w:rsid w:val="5B5BBC93"/>
    <w:rsid w:val="5BAE1722"/>
    <w:rsid w:val="5BC98D3C"/>
    <w:rsid w:val="5C3009CA"/>
    <w:rsid w:val="5C978533"/>
    <w:rsid w:val="5CF79EEB"/>
    <w:rsid w:val="5D6BDE23"/>
    <w:rsid w:val="5E66E464"/>
    <w:rsid w:val="5F34EA61"/>
    <w:rsid w:val="6005F76F"/>
    <w:rsid w:val="607E8A72"/>
    <w:rsid w:val="60801914"/>
    <w:rsid w:val="613E2512"/>
    <w:rsid w:val="6258B449"/>
    <w:rsid w:val="63FB6C85"/>
    <w:rsid w:val="648A9AAB"/>
    <w:rsid w:val="648E9061"/>
    <w:rsid w:val="64E02523"/>
    <w:rsid w:val="659DEEFB"/>
    <w:rsid w:val="65A2B029"/>
    <w:rsid w:val="6611759A"/>
    <w:rsid w:val="662D6B19"/>
    <w:rsid w:val="67531501"/>
    <w:rsid w:val="67E15E6E"/>
    <w:rsid w:val="68DE16AC"/>
    <w:rsid w:val="69242EA8"/>
    <w:rsid w:val="693D50F4"/>
    <w:rsid w:val="698EF5DB"/>
    <w:rsid w:val="69ECC62A"/>
    <w:rsid w:val="6A3516ED"/>
    <w:rsid w:val="6A44548A"/>
    <w:rsid w:val="6A906F8F"/>
    <w:rsid w:val="6A93BECD"/>
    <w:rsid w:val="6AC4E9F6"/>
    <w:rsid w:val="6AEC990B"/>
    <w:rsid w:val="6C04D91A"/>
    <w:rsid w:val="6CD481E9"/>
    <w:rsid w:val="6CF7FC40"/>
    <w:rsid w:val="6D534C3D"/>
    <w:rsid w:val="6DDA6495"/>
    <w:rsid w:val="6DE79F38"/>
    <w:rsid w:val="6DE80FCF"/>
    <w:rsid w:val="6DF65FFA"/>
    <w:rsid w:val="6EED9FE8"/>
    <w:rsid w:val="6F11C3C3"/>
    <w:rsid w:val="6F8779F6"/>
    <w:rsid w:val="6FB6CB26"/>
    <w:rsid w:val="6FBE13CA"/>
    <w:rsid w:val="6FF81634"/>
    <w:rsid w:val="701772E7"/>
    <w:rsid w:val="7039E1C8"/>
    <w:rsid w:val="707BEF4F"/>
    <w:rsid w:val="7093AADA"/>
    <w:rsid w:val="70D3F6FE"/>
    <w:rsid w:val="70DD6472"/>
    <w:rsid w:val="725B5FFD"/>
    <w:rsid w:val="72A14303"/>
    <w:rsid w:val="72A6C634"/>
    <w:rsid w:val="73BF6522"/>
    <w:rsid w:val="74341824"/>
    <w:rsid w:val="74382D1F"/>
    <w:rsid w:val="7440B980"/>
    <w:rsid w:val="746AC878"/>
    <w:rsid w:val="76C20EEA"/>
    <w:rsid w:val="76D17680"/>
    <w:rsid w:val="777EF580"/>
    <w:rsid w:val="7785B851"/>
    <w:rsid w:val="77D00AD9"/>
    <w:rsid w:val="780BF37E"/>
    <w:rsid w:val="78583FD7"/>
    <w:rsid w:val="788EFC4A"/>
    <w:rsid w:val="789C2310"/>
    <w:rsid w:val="78B7728B"/>
    <w:rsid w:val="78CEF8BF"/>
    <w:rsid w:val="794EAE4A"/>
    <w:rsid w:val="79BBEB56"/>
    <w:rsid w:val="79F234AD"/>
    <w:rsid w:val="7A2F1730"/>
    <w:rsid w:val="7AE29A5E"/>
    <w:rsid w:val="7B69F691"/>
    <w:rsid w:val="7B884CEC"/>
    <w:rsid w:val="7C6B9B7E"/>
    <w:rsid w:val="7C6C2FC4"/>
    <w:rsid w:val="7CA97A56"/>
    <w:rsid w:val="7D127839"/>
    <w:rsid w:val="7D1CC9B9"/>
    <w:rsid w:val="7D5813CB"/>
    <w:rsid w:val="7D7A63E3"/>
    <w:rsid w:val="7D7E1CD1"/>
    <w:rsid w:val="7D9AEBF9"/>
    <w:rsid w:val="7EE45B08"/>
    <w:rsid w:val="7F0F8D5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C3F482"/>
  <w15:chartTrackingRefBased/>
  <w15:docId w15:val="{006D7128-DB70-491A-9E75-4AEFEAAFC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iutadella Regular" w:eastAsiaTheme="minorHAnsi" w:hAnsi="Ciutadella Regular" w:cs="Times New Roman (Corpo CS)"/>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70CF"/>
    <w:rPr>
      <w:rFonts w:ascii="Times New Roman" w:eastAsia="Times New Roman" w:hAnsi="Times New Roman" w:cs="Times New Roman"/>
      <w:sz w:val="24"/>
      <w:szCs w:val="24"/>
      <w:lang w:eastAsia="de-DE"/>
    </w:rPr>
  </w:style>
  <w:style w:type="paragraph" w:styleId="berschrift2">
    <w:name w:val="heading 2"/>
    <w:basedOn w:val="Standard"/>
    <w:link w:val="berschrift2Zchn"/>
    <w:uiPriority w:val="9"/>
    <w:qFormat/>
    <w:rsid w:val="007D4594"/>
    <w:pPr>
      <w:spacing w:before="100" w:beforeAutospacing="1" w:after="100" w:afterAutospacing="1"/>
      <w:outlineLvl w:val="1"/>
    </w:pPr>
    <w:rPr>
      <w:b/>
      <w:bCs/>
      <w:sz w:val="36"/>
      <w:szCs w:val="36"/>
    </w:rPr>
  </w:style>
  <w:style w:type="paragraph" w:styleId="berschrift3">
    <w:name w:val="heading 3"/>
    <w:basedOn w:val="Standard"/>
    <w:next w:val="Standard"/>
    <w:link w:val="berschrift3Zchn"/>
    <w:uiPriority w:val="9"/>
    <w:semiHidden/>
    <w:unhideWhenUsed/>
    <w:qFormat/>
    <w:rsid w:val="00B036A3"/>
    <w:pPr>
      <w:keepNext/>
      <w:keepLines/>
      <w:spacing w:before="40"/>
      <w:outlineLvl w:val="2"/>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FE03C6"/>
    <w:pPr>
      <w:tabs>
        <w:tab w:val="center" w:pos="4819"/>
        <w:tab w:val="right" w:pos="9638"/>
      </w:tabs>
    </w:pPr>
  </w:style>
  <w:style w:type="character" w:customStyle="1" w:styleId="KopfzeileZchn">
    <w:name w:val="Kopfzeile Zchn"/>
    <w:basedOn w:val="Absatz-Standardschriftart"/>
    <w:link w:val="Kopfzeile"/>
    <w:uiPriority w:val="99"/>
    <w:rsid w:val="00FE03C6"/>
  </w:style>
  <w:style w:type="paragraph" w:styleId="Fuzeile">
    <w:name w:val="footer"/>
    <w:basedOn w:val="Standard"/>
    <w:link w:val="FuzeileZchn"/>
    <w:uiPriority w:val="99"/>
    <w:unhideWhenUsed/>
    <w:rsid w:val="00FE03C6"/>
    <w:pPr>
      <w:tabs>
        <w:tab w:val="center" w:pos="4819"/>
        <w:tab w:val="right" w:pos="9638"/>
      </w:tabs>
    </w:pPr>
  </w:style>
  <w:style w:type="character" w:customStyle="1" w:styleId="FuzeileZchn">
    <w:name w:val="Fußzeile Zchn"/>
    <w:basedOn w:val="Absatz-Standardschriftart"/>
    <w:link w:val="Fuzeile"/>
    <w:uiPriority w:val="99"/>
    <w:rsid w:val="00FE03C6"/>
  </w:style>
  <w:style w:type="paragraph" w:customStyle="1" w:styleId="Paragrafobase">
    <w:name w:val="[Paragrafo base]"/>
    <w:basedOn w:val="Standard"/>
    <w:uiPriority w:val="99"/>
    <w:rsid w:val="00FE03C6"/>
    <w:pPr>
      <w:autoSpaceDE w:val="0"/>
      <w:autoSpaceDN w:val="0"/>
      <w:adjustRightInd w:val="0"/>
      <w:spacing w:line="288" w:lineRule="auto"/>
      <w:textAlignment w:val="center"/>
    </w:pPr>
    <w:rPr>
      <w:rFonts w:ascii="MinionPro-Regular" w:hAnsi="MinionPro-Regular" w:cs="MinionPro-Regular"/>
      <w:color w:val="000000"/>
    </w:rPr>
  </w:style>
  <w:style w:type="character" w:styleId="Hyperlink">
    <w:name w:val="Hyperlink"/>
    <w:basedOn w:val="Absatz-Standardschriftart"/>
    <w:uiPriority w:val="99"/>
    <w:unhideWhenUsed/>
    <w:rsid w:val="00FE03C6"/>
    <w:rPr>
      <w:color w:val="0563C1" w:themeColor="hyperlink"/>
      <w:u w:val="single"/>
    </w:rPr>
  </w:style>
  <w:style w:type="character" w:styleId="NichtaufgelsteErwhnung">
    <w:name w:val="Unresolved Mention"/>
    <w:basedOn w:val="Absatz-Standardschriftart"/>
    <w:uiPriority w:val="99"/>
    <w:semiHidden/>
    <w:unhideWhenUsed/>
    <w:rsid w:val="00FE03C6"/>
    <w:rPr>
      <w:color w:val="605E5C"/>
      <w:shd w:val="clear" w:color="auto" w:fill="E1DFDD"/>
    </w:rPr>
  </w:style>
  <w:style w:type="character" w:styleId="BesuchterLink">
    <w:name w:val="FollowedHyperlink"/>
    <w:basedOn w:val="Absatz-Standardschriftart"/>
    <w:uiPriority w:val="99"/>
    <w:semiHidden/>
    <w:unhideWhenUsed/>
    <w:rsid w:val="00EB474C"/>
    <w:rPr>
      <w:color w:val="954F72" w:themeColor="followedHyperlink"/>
      <w:u w:val="single"/>
    </w:rPr>
  </w:style>
  <w:style w:type="paragraph" w:customStyle="1" w:styleId="paragraph">
    <w:name w:val="paragraph"/>
    <w:basedOn w:val="Standard"/>
    <w:rsid w:val="00392AE1"/>
    <w:pPr>
      <w:spacing w:before="100" w:beforeAutospacing="1" w:after="100" w:afterAutospacing="1"/>
    </w:pPr>
  </w:style>
  <w:style w:type="character" w:customStyle="1" w:styleId="normaltextrun">
    <w:name w:val="normaltextrun"/>
    <w:basedOn w:val="Absatz-Standardschriftart"/>
    <w:rsid w:val="00392AE1"/>
  </w:style>
  <w:style w:type="paragraph" w:styleId="Listenabsatz">
    <w:name w:val="List Paragraph"/>
    <w:basedOn w:val="Standard"/>
    <w:uiPriority w:val="34"/>
    <w:qFormat/>
    <w:rsid w:val="00137EF9"/>
    <w:pPr>
      <w:ind w:left="720"/>
      <w:contextualSpacing/>
    </w:pPr>
  </w:style>
  <w:style w:type="character" w:customStyle="1" w:styleId="eop">
    <w:name w:val="eop"/>
    <w:basedOn w:val="Absatz-Standardschriftart"/>
    <w:rsid w:val="00296792"/>
  </w:style>
  <w:style w:type="paragraph" w:styleId="StandardWeb">
    <w:name w:val="Normal (Web)"/>
    <w:basedOn w:val="Standard"/>
    <w:uiPriority w:val="99"/>
    <w:unhideWhenUsed/>
    <w:rsid w:val="003470FB"/>
    <w:pPr>
      <w:spacing w:before="100" w:beforeAutospacing="1" w:after="100" w:afterAutospacing="1"/>
    </w:pPr>
  </w:style>
  <w:style w:type="character" w:styleId="Kommentarzeichen">
    <w:name w:val="annotation reference"/>
    <w:basedOn w:val="Absatz-Standardschriftart"/>
    <w:uiPriority w:val="99"/>
    <w:semiHidden/>
    <w:unhideWhenUsed/>
    <w:rsid w:val="001B367C"/>
    <w:rPr>
      <w:sz w:val="16"/>
      <w:szCs w:val="16"/>
    </w:rPr>
  </w:style>
  <w:style w:type="paragraph" w:styleId="Kommentartext">
    <w:name w:val="annotation text"/>
    <w:basedOn w:val="Standard"/>
    <w:link w:val="KommentartextZchn"/>
    <w:uiPriority w:val="99"/>
    <w:unhideWhenUsed/>
    <w:rsid w:val="001B367C"/>
  </w:style>
  <w:style w:type="character" w:customStyle="1" w:styleId="KommentartextZchn">
    <w:name w:val="Kommentartext Zchn"/>
    <w:basedOn w:val="Absatz-Standardschriftart"/>
    <w:link w:val="Kommentartext"/>
    <w:uiPriority w:val="99"/>
    <w:rsid w:val="001B367C"/>
  </w:style>
  <w:style w:type="paragraph" w:styleId="Kommentarthema">
    <w:name w:val="annotation subject"/>
    <w:basedOn w:val="Kommentartext"/>
    <w:next w:val="Kommentartext"/>
    <w:link w:val="KommentarthemaZchn"/>
    <w:uiPriority w:val="99"/>
    <w:semiHidden/>
    <w:unhideWhenUsed/>
    <w:rsid w:val="001B367C"/>
    <w:rPr>
      <w:b/>
      <w:bCs/>
    </w:rPr>
  </w:style>
  <w:style w:type="character" w:customStyle="1" w:styleId="KommentarthemaZchn">
    <w:name w:val="Kommentarthema Zchn"/>
    <w:basedOn w:val="KommentartextZchn"/>
    <w:link w:val="Kommentarthema"/>
    <w:uiPriority w:val="99"/>
    <w:semiHidden/>
    <w:rsid w:val="001B367C"/>
    <w:rPr>
      <w:b/>
      <w:bCs/>
    </w:rPr>
  </w:style>
  <w:style w:type="paragraph" w:customStyle="1" w:styleId="delux-bodycopy-b1">
    <w:name w:val="delux-bodycopy-b1"/>
    <w:basedOn w:val="Standard"/>
    <w:rsid w:val="00120533"/>
    <w:pPr>
      <w:spacing w:before="100" w:beforeAutospacing="1" w:after="100" w:afterAutospacing="1"/>
    </w:pPr>
  </w:style>
  <w:style w:type="character" w:styleId="Fett">
    <w:name w:val="Strong"/>
    <w:basedOn w:val="Absatz-Standardschriftart"/>
    <w:uiPriority w:val="22"/>
    <w:qFormat/>
    <w:rsid w:val="00120533"/>
    <w:rPr>
      <w:b/>
      <w:bCs/>
    </w:rPr>
  </w:style>
  <w:style w:type="character" w:customStyle="1" w:styleId="apple-converted-space">
    <w:name w:val="apple-converted-space"/>
    <w:basedOn w:val="Absatz-Standardschriftart"/>
    <w:rsid w:val="009B6E36"/>
  </w:style>
  <w:style w:type="character" w:styleId="Hervorhebung">
    <w:name w:val="Emphasis"/>
    <w:basedOn w:val="Absatz-Standardschriftart"/>
    <w:uiPriority w:val="20"/>
    <w:qFormat/>
    <w:rsid w:val="009B6E36"/>
    <w:rPr>
      <w:i/>
      <w:iCs/>
    </w:rPr>
  </w:style>
  <w:style w:type="character" w:customStyle="1" w:styleId="berschrift2Zchn">
    <w:name w:val="Überschrift 2 Zchn"/>
    <w:basedOn w:val="Absatz-Standardschriftart"/>
    <w:link w:val="berschrift2"/>
    <w:uiPriority w:val="9"/>
    <w:rsid w:val="007D4594"/>
    <w:rPr>
      <w:rFonts w:ascii="Times New Roman" w:eastAsia="Times New Roman" w:hAnsi="Times New Roman" w:cs="Times New Roman"/>
      <w:b/>
      <w:bCs/>
      <w:sz w:val="36"/>
      <w:szCs w:val="36"/>
      <w:lang w:val="it-IT" w:eastAsia="de-DE"/>
    </w:rPr>
  </w:style>
  <w:style w:type="paragraph" w:styleId="berarbeitung">
    <w:name w:val="Revision"/>
    <w:hidden/>
    <w:uiPriority w:val="99"/>
    <w:semiHidden/>
    <w:rsid w:val="007C054A"/>
    <w:rPr>
      <w:rFonts w:ascii="Times New Roman" w:eastAsia="Times New Roman" w:hAnsi="Times New Roman" w:cs="Times New Roman"/>
      <w:sz w:val="24"/>
      <w:szCs w:val="24"/>
      <w:lang w:eastAsia="de-DE"/>
    </w:rPr>
  </w:style>
  <w:style w:type="table" w:styleId="Tabellenraster">
    <w:name w:val="Table Grid"/>
    <w:basedOn w:val="NormaleTabelle"/>
    <w:uiPriority w:val="39"/>
    <w:rsid w:val="00A930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rwhnung">
    <w:name w:val="Mention"/>
    <w:basedOn w:val="Absatz-Standardschriftart"/>
    <w:uiPriority w:val="99"/>
    <w:unhideWhenUsed/>
    <w:rsid w:val="007F5847"/>
    <w:rPr>
      <w:color w:val="2B579A"/>
      <w:shd w:val="clear" w:color="auto" w:fill="E1DFDD"/>
    </w:rPr>
  </w:style>
  <w:style w:type="character" w:customStyle="1" w:styleId="berschrift3Zchn">
    <w:name w:val="Überschrift 3 Zchn"/>
    <w:basedOn w:val="Absatz-Standardschriftart"/>
    <w:link w:val="berschrift3"/>
    <w:uiPriority w:val="9"/>
    <w:semiHidden/>
    <w:rsid w:val="00B036A3"/>
    <w:rPr>
      <w:rFonts w:asciiTheme="majorHAnsi" w:eastAsiaTheme="majorEastAsia" w:hAnsiTheme="majorHAnsi" w:cstheme="majorBidi"/>
      <w:color w:val="1F3763" w:themeColor="accent1" w:themeShade="7F"/>
      <w:sz w:val="24"/>
      <w:szCs w:val="24"/>
      <w:lang w:val="it-IT" w:eastAsia="de-DE"/>
    </w:rPr>
  </w:style>
  <w:style w:type="character" w:customStyle="1" w:styleId="fui-primitive">
    <w:name w:val="fui-primitive"/>
    <w:basedOn w:val="Absatz-Standardschriftart"/>
    <w:rsid w:val="009A38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5642144">
      <w:bodyDiv w:val="1"/>
      <w:marLeft w:val="0"/>
      <w:marRight w:val="0"/>
      <w:marTop w:val="0"/>
      <w:marBottom w:val="0"/>
      <w:divBdr>
        <w:top w:val="none" w:sz="0" w:space="0" w:color="auto"/>
        <w:left w:val="none" w:sz="0" w:space="0" w:color="auto"/>
        <w:bottom w:val="none" w:sz="0" w:space="0" w:color="auto"/>
        <w:right w:val="none" w:sz="0" w:space="0" w:color="auto"/>
      </w:divBdr>
    </w:div>
    <w:div w:id="77093635">
      <w:bodyDiv w:val="1"/>
      <w:marLeft w:val="0"/>
      <w:marRight w:val="0"/>
      <w:marTop w:val="0"/>
      <w:marBottom w:val="0"/>
      <w:divBdr>
        <w:top w:val="none" w:sz="0" w:space="0" w:color="auto"/>
        <w:left w:val="none" w:sz="0" w:space="0" w:color="auto"/>
        <w:bottom w:val="none" w:sz="0" w:space="0" w:color="auto"/>
        <w:right w:val="none" w:sz="0" w:space="0" w:color="auto"/>
      </w:divBdr>
      <w:divsChild>
        <w:div w:id="838887425">
          <w:marLeft w:val="0"/>
          <w:marRight w:val="0"/>
          <w:marTop w:val="0"/>
          <w:marBottom w:val="0"/>
          <w:divBdr>
            <w:top w:val="none" w:sz="0" w:space="0" w:color="auto"/>
            <w:left w:val="none" w:sz="0" w:space="0" w:color="auto"/>
            <w:bottom w:val="none" w:sz="0" w:space="0" w:color="auto"/>
            <w:right w:val="none" w:sz="0" w:space="0" w:color="auto"/>
          </w:divBdr>
          <w:divsChild>
            <w:div w:id="1117406568">
              <w:marLeft w:val="0"/>
              <w:marRight w:val="0"/>
              <w:marTop w:val="0"/>
              <w:marBottom w:val="0"/>
              <w:divBdr>
                <w:top w:val="none" w:sz="0" w:space="0" w:color="auto"/>
                <w:left w:val="none" w:sz="0" w:space="0" w:color="auto"/>
                <w:bottom w:val="none" w:sz="0" w:space="0" w:color="auto"/>
                <w:right w:val="none" w:sz="0" w:space="0" w:color="auto"/>
              </w:divBdr>
              <w:divsChild>
                <w:div w:id="1761947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499657">
      <w:bodyDiv w:val="1"/>
      <w:marLeft w:val="0"/>
      <w:marRight w:val="0"/>
      <w:marTop w:val="0"/>
      <w:marBottom w:val="0"/>
      <w:divBdr>
        <w:top w:val="none" w:sz="0" w:space="0" w:color="auto"/>
        <w:left w:val="none" w:sz="0" w:space="0" w:color="auto"/>
        <w:bottom w:val="none" w:sz="0" w:space="0" w:color="auto"/>
        <w:right w:val="none" w:sz="0" w:space="0" w:color="auto"/>
      </w:divBdr>
    </w:div>
    <w:div w:id="161556493">
      <w:bodyDiv w:val="1"/>
      <w:marLeft w:val="0"/>
      <w:marRight w:val="0"/>
      <w:marTop w:val="0"/>
      <w:marBottom w:val="0"/>
      <w:divBdr>
        <w:top w:val="none" w:sz="0" w:space="0" w:color="auto"/>
        <w:left w:val="none" w:sz="0" w:space="0" w:color="auto"/>
        <w:bottom w:val="none" w:sz="0" w:space="0" w:color="auto"/>
        <w:right w:val="none" w:sz="0" w:space="0" w:color="auto"/>
      </w:divBdr>
    </w:div>
    <w:div w:id="173032101">
      <w:bodyDiv w:val="1"/>
      <w:marLeft w:val="0"/>
      <w:marRight w:val="0"/>
      <w:marTop w:val="0"/>
      <w:marBottom w:val="0"/>
      <w:divBdr>
        <w:top w:val="none" w:sz="0" w:space="0" w:color="auto"/>
        <w:left w:val="none" w:sz="0" w:space="0" w:color="auto"/>
        <w:bottom w:val="none" w:sz="0" w:space="0" w:color="auto"/>
        <w:right w:val="none" w:sz="0" w:space="0" w:color="auto"/>
      </w:divBdr>
    </w:div>
    <w:div w:id="207228943">
      <w:bodyDiv w:val="1"/>
      <w:marLeft w:val="0"/>
      <w:marRight w:val="0"/>
      <w:marTop w:val="0"/>
      <w:marBottom w:val="0"/>
      <w:divBdr>
        <w:top w:val="none" w:sz="0" w:space="0" w:color="auto"/>
        <w:left w:val="none" w:sz="0" w:space="0" w:color="auto"/>
        <w:bottom w:val="none" w:sz="0" w:space="0" w:color="auto"/>
        <w:right w:val="none" w:sz="0" w:space="0" w:color="auto"/>
      </w:divBdr>
    </w:div>
    <w:div w:id="215818055">
      <w:bodyDiv w:val="1"/>
      <w:marLeft w:val="0"/>
      <w:marRight w:val="0"/>
      <w:marTop w:val="0"/>
      <w:marBottom w:val="0"/>
      <w:divBdr>
        <w:top w:val="none" w:sz="0" w:space="0" w:color="auto"/>
        <w:left w:val="none" w:sz="0" w:space="0" w:color="auto"/>
        <w:bottom w:val="none" w:sz="0" w:space="0" w:color="auto"/>
        <w:right w:val="none" w:sz="0" w:space="0" w:color="auto"/>
      </w:divBdr>
    </w:div>
    <w:div w:id="273828249">
      <w:bodyDiv w:val="1"/>
      <w:marLeft w:val="0"/>
      <w:marRight w:val="0"/>
      <w:marTop w:val="0"/>
      <w:marBottom w:val="0"/>
      <w:divBdr>
        <w:top w:val="none" w:sz="0" w:space="0" w:color="auto"/>
        <w:left w:val="none" w:sz="0" w:space="0" w:color="auto"/>
        <w:bottom w:val="none" w:sz="0" w:space="0" w:color="auto"/>
        <w:right w:val="none" w:sz="0" w:space="0" w:color="auto"/>
      </w:divBdr>
    </w:div>
    <w:div w:id="290407232">
      <w:bodyDiv w:val="1"/>
      <w:marLeft w:val="0"/>
      <w:marRight w:val="0"/>
      <w:marTop w:val="0"/>
      <w:marBottom w:val="0"/>
      <w:divBdr>
        <w:top w:val="none" w:sz="0" w:space="0" w:color="auto"/>
        <w:left w:val="none" w:sz="0" w:space="0" w:color="auto"/>
        <w:bottom w:val="none" w:sz="0" w:space="0" w:color="auto"/>
        <w:right w:val="none" w:sz="0" w:space="0" w:color="auto"/>
      </w:divBdr>
    </w:div>
    <w:div w:id="292835901">
      <w:bodyDiv w:val="1"/>
      <w:marLeft w:val="0"/>
      <w:marRight w:val="0"/>
      <w:marTop w:val="0"/>
      <w:marBottom w:val="0"/>
      <w:divBdr>
        <w:top w:val="none" w:sz="0" w:space="0" w:color="auto"/>
        <w:left w:val="none" w:sz="0" w:space="0" w:color="auto"/>
        <w:bottom w:val="none" w:sz="0" w:space="0" w:color="auto"/>
        <w:right w:val="none" w:sz="0" w:space="0" w:color="auto"/>
      </w:divBdr>
      <w:divsChild>
        <w:div w:id="31000383">
          <w:marLeft w:val="0"/>
          <w:marRight w:val="0"/>
          <w:marTop w:val="0"/>
          <w:marBottom w:val="0"/>
          <w:divBdr>
            <w:top w:val="none" w:sz="0" w:space="0" w:color="auto"/>
            <w:left w:val="none" w:sz="0" w:space="0" w:color="auto"/>
            <w:bottom w:val="none" w:sz="0" w:space="0" w:color="auto"/>
            <w:right w:val="none" w:sz="0" w:space="0" w:color="auto"/>
          </w:divBdr>
          <w:divsChild>
            <w:div w:id="1667128283">
              <w:marLeft w:val="0"/>
              <w:marRight w:val="0"/>
              <w:marTop w:val="0"/>
              <w:marBottom w:val="0"/>
              <w:divBdr>
                <w:top w:val="none" w:sz="0" w:space="0" w:color="auto"/>
                <w:left w:val="none" w:sz="0" w:space="0" w:color="auto"/>
                <w:bottom w:val="none" w:sz="0" w:space="0" w:color="auto"/>
                <w:right w:val="none" w:sz="0" w:space="0" w:color="auto"/>
              </w:divBdr>
              <w:divsChild>
                <w:div w:id="676077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6932164">
      <w:bodyDiv w:val="1"/>
      <w:marLeft w:val="0"/>
      <w:marRight w:val="0"/>
      <w:marTop w:val="0"/>
      <w:marBottom w:val="0"/>
      <w:divBdr>
        <w:top w:val="none" w:sz="0" w:space="0" w:color="auto"/>
        <w:left w:val="none" w:sz="0" w:space="0" w:color="auto"/>
        <w:bottom w:val="none" w:sz="0" w:space="0" w:color="auto"/>
        <w:right w:val="none" w:sz="0" w:space="0" w:color="auto"/>
      </w:divBdr>
    </w:div>
    <w:div w:id="354422542">
      <w:bodyDiv w:val="1"/>
      <w:marLeft w:val="0"/>
      <w:marRight w:val="0"/>
      <w:marTop w:val="0"/>
      <w:marBottom w:val="0"/>
      <w:divBdr>
        <w:top w:val="none" w:sz="0" w:space="0" w:color="auto"/>
        <w:left w:val="none" w:sz="0" w:space="0" w:color="auto"/>
        <w:bottom w:val="none" w:sz="0" w:space="0" w:color="auto"/>
        <w:right w:val="none" w:sz="0" w:space="0" w:color="auto"/>
      </w:divBdr>
    </w:div>
    <w:div w:id="379746555">
      <w:bodyDiv w:val="1"/>
      <w:marLeft w:val="0"/>
      <w:marRight w:val="0"/>
      <w:marTop w:val="0"/>
      <w:marBottom w:val="0"/>
      <w:divBdr>
        <w:top w:val="none" w:sz="0" w:space="0" w:color="auto"/>
        <w:left w:val="none" w:sz="0" w:space="0" w:color="auto"/>
        <w:bottom w:val="none" w:sz="0" w:space="0" w:color="auto"/>
        <w:right w:val="none" w:sz="0" w:space="0" w:color="auto"/>
      </w:divBdr>
    </w:div>
    <w:div w:id="434446356">
      <w:bodyDiv w:val="1"/>
      <w:marLeft w:val="0"/>
      <w:marRight w:val="0"/>
      <w:marTop w:val="0"/>
      <w:marBottom w:val="0"/>
      <w:divBdr>
        <w:top w:val="none" w:sz="0" w:space="0" w:color="auto"/>
        <w:left w:val="none" w:sz="0" w:space="0" w:color="auto"/>
        <w:bottom w:val="none" w:sz="0" w:space="0" w:color="auto"/>
        <w:right w:val="none" w:sz="0" w:space="0" w:color="auto"/>
      </w:divBdr>
    </w:div>
    <w:div w:id="437718964">
      <w:bodyDiv w:val="1"/>
      <w:marLeft w:val="0"/>
      <w:marRight w:val="0"/>
      <w:marTop w:val="0"/>
      <w:marBottom w:val="0"/>
      <w:divBdr>
        <w:top w:val="none" w:sz="0" w:space="0" w:color="auto"/>
        <w:left w:val="none" w:sz="0" w:space="0" w:color="auto"/>
        <w:bottom w:val="none" w:sz="0" w:space="0" w:color="auto"/>
        <w:right w:val="none" w:sz="0" w:space="0" w:color="auto"/>
      </w:divBdr>
    </w:div>
    <w:div w:id="455609302">
      <w:bodyDiv w:val="1"/>
      <w:marLeft w:val="0"/>
      <w:marRight w:val="0"/>
      <w:marTop w:val="0"/>
      <w:marBottom w:val="0"/>
      <w:divBdr>
        <w:top w:val="none" w:sz="0" w:space="0" w:color="auto"/>
        <w:left w:val="none" w:sz="0" w:space="0" w:color="auto"/>
        <w:bottom w:val="none" w:sz="0" w:space="0" w:color="auto"/>
        <w:right w:val="none" w:sz="0" w:space="0" w:color="auto"/>
      </w:divBdr>
    </w:div>
    <w:div w:id="525293427">
      <w:bodyDiv w:val="1"/>
      <w:marLeft w:val="0"/>
      <w:marRight w:val="0"/>
      <w:marTop w:val="0"/>
      <w:marBottom w:val="0"/>
      <w:divBdr>
        <w:top w:val="none" w:sz="0" w:space="0" w:color="auto"/>
        <w:left w:val="none" w:sz="0" w:space="0" w:color="auto"/>
        <w:bottom w:val="none" w:sz="0" w:space="0" w:color="auto"/>
        <w:right w:val="none" w:sz="0" w:space="0" w:color="auto"/>
      </w:divBdr>
    </w:div>
    <w:div w:id="663778111">
      <w:bodyDiv w:val="1"/>
      <w:marLeft w:val="0"/>
      <w:marRight w:val="0"/>
      <w:marTop w:val="0"/>
      <w:marBottom w:val="0"/>
      <w:divBdr>
        <w:top w:val="none" w:sz="0" w:space="0" w:color="auto"/>
        <w:left w:val="none" w:sz="0" w:space="0" w:color="auto"/>
        <w:bottom w:val="none" w:sz="0" w:space="0" w:color="auto"/>
        <w:right w:val="none" w:sz="0" w:space="0" w:color="auto"/>
      </w:divBdr>
    </w:div>
    <w:div w:id="677657926">
      <w:bodyDiv w:val="1"/>
      <w:marLeft w:val="0"/>
      <w:marRight w:val="0"/>
      <w:marTop w:val="0"/>
      <w:marBottom w:val="0"/>
      <w:divBdr>
        <w:top w:val="none" w:sz="0" w:space="0" w:color="auto"/>
        <w:left w:val="none" w:sz="0" w:space="0" w:color="auto"/>
        <w:bottom w:val="none" w:sz="0" w:space="0" w:color="auto"/>
        <w:right w:val="none" w:sz="0" w:space="0" w:color="auto"/>
      </w:divBdr>
    </w:div>
    <w:div w:id="726761399">
      <w:bodyDiv w:val="1"/>
      <w:marLeft w:val="0"/>
      <w:marRight w:val="0"/>
      <w:marTop w:val="0"/>
      <w:marBottom w:val="0"/>
      <w:divBdr>
        <w:top w:val="none" w:sz="0" w:space="0" w:color="auto"/>
        <w:left w:val="none" w:sz="0" w:space="0" w:color="auto"/>
        <w:bottom w:val="none" w:sz="0" w:space="0" w:color="auto"/>
        <w:right w:val="none" w:sz="0" w:space="0" w:color="auto"/>
      </w:divBdr>
    </w:div>
    <w:div w:id="907879929">
      <w:bodyDiv w:val="1"/>
      <w:marLeft w:val="0"/>
      <w:marRight w:val="0"/>
      <w:marTop w:val="0"/>
      <w:marBottom w:val="0"/>
      <w:divBdr>
        <w:top w:val="none" w:sz="0" w:space="0" w:color="auto"/>
        <w:left w:val="none" w:sz="0" w:space="0" w:color="auto"/>
        <w:bottom w:val="none" w:sz="0" w:space="0" w:color="auto"/>
        <w:right w:val="none" w:sz="0" w:space="0" w:color="auto"/>
      </w:divBdr>
    </w:div>
    <w:div w:id="975373483">
      <w:bodyDiv w:val="1"/>
      <w:marLeft w:val="0"/>
      <w:marRight w:val="0"/>
      <w:marTop w:val="0"/>
      <w:marBottom w:val="0"/>
      <w:divBdr>
        <w:top w:val="none" w:sz="0" w:space="0" w:color="auto"/>
        <w:left w:val="none" w:sz="0" w:space="0" w:color="auto"/>
        <w:bottom w:val="none" w:sz="0" w:space="0" w:color="auto"/>
        <w:right w:val="none" w:sz="0" w:space="0" w:color="auto"/>
      </w:divBdr>
    </w:div>
    <w:div w:id="1023088936">
      <w:bodyDiv w:val="1"/>
      <w:marLeft w:val="0"/>
      <w:marRight w:val="0"/>
      <w:marTop w:val="0"/>
      <w:marBottom w:val="0"/>
      <w:divBdr>
        <w:top w:val="none" w:sz="0" w:space="0" w:color="auto"/>
        <w:left w:val="none" w:sz="0" w:space="0" w:color="auto"/>
        <w:bottom w:val="none" w:sz="0" w:space="0" w:color="auto"/>
        <w:right w:val="none" w:sz="0" w:space="0" w:color="auto"/>
      </w:divBdr>
    </w:div>
    <w:div w:id="1038318670">
      <w:bodyDiv w:val="1"/>
      <w:marLeft w:val="0"/>
      <w:marRight w:val="0"/>
      <w:marTop w:val="0"/>
      <w:marBottom w:val="0"/>
      <w:divBdr>
        <w:top w:val="none" w:sz="0" w:space="0" w:color="auto"/>
        <w:left w:val="none" w:sz="0" w:space="0" w:color="auto"/>
        <w:bottom w:val="none" w:sz="0" w:space="0" w:color="auto"/>
        <w:right w:val="none" w:sz="0" w:space="0" w:color="auto"/>
      </w:divBdr>
    </w:div>
    <w:div w:id="1048140530">
      <w:bodyDiv w:val="1"/>
      <w:marLeft w:val="0"/>
      <w:marRight w:val="0"/>
      <w:marTop w:val="0"/>
      <w:marBottom w:val="0"/>
      <w:divBdr>
        <w:top w:val="none" w:sz="0" w:space="0" w:color="auto"/>
        <w:left w:val="none" w:sz="0" w:space="0" w:color="auto"/>
        <w:bottom w:val="none" w:sz="0" w:space="0" w:color="auto"/>
        <w:right w:val="none" w:sz="0" w:space="0" w:color="auto"/>
      </w:divBdr>
    </w:div>
    <w:div w:id="1049573984">
      <w:bodyDiv w:val="1"/>
      <w:marLeft w:val="0"/>
      <w:marRight w:val="0"/>
      <w:marTop w:val="0"/>
      <w:marBottom w:val="0"/>
      <w:divBdr>
        <w:top w:val="none" w:sz="0" w:space="0" w:color="auto"/>
        <w:left w:val="none" w:sz="0" w:space="0" w:color="auto"/>
        <w:bottom w:val="none" w:sz="0" w:space="0" w:color="auto"/>
        <w:right w:val="none" w:sz="0" w:space="0" w:color="auto"/>
      </w:divBdr>
    </w:div>
    <w:div w:id="1074359465">
      <w:bodyDiv w:val="1"/>
      <w:marLeft w:val="0"/>
      <w:marRight w:val="0"/>
      <w:marTop w:val="0"/>
      <w:marBottom w:val="0"/>
      <w:divBdr>
        <w:top w:val="none" w:sz="0" w:space="0" w:color="auto"/>
        <w:left w:val="none" w:sz="0" w:space="0" w:color="auto"/>
        <w:bottom w:val="none" w:sz="0" w:space="0" w:color="auto"/>
        <w:right w:val="none" w:sz="0" w:space="0" w:color="auto"/>
      </w:divBdr>
    </w:div>
    <w:div w:id="1133139972">
      <w:bodyDiv w:val="1"/>
      <w:marLeft w:val="0"/>
      <w:marRight w:val="0"/>
      <w:marTop w:val="0"/>
      <w:marBottom w:val="0"/>
      <w:divBdr>
        <w:top w:val="none" w:sz="0" w:space="0" w:color="auto"/>
        <w:left w:val="none" w:sz="0" w:space="0" w:color="auto"/>
        <w:bottom w:val="none" w:sz="0" w:space="0" w:color="auto"/>
        <w:right w:val="none" w:sz="0" w:space="0" w:color="auto"/>
      </w:divBdr>
    </w:div>
    <w:div w:id="1138261461">
      <w:bodyDiv w:val="1"/>
      <w:marLeft w:val="0"/>
      <w:marRight w:val="0"/>
      <w:marTop w:val="0"/>
      <w:marBottom w:val="0"/>
      <w:divBdr>
        <w:top w:val="none" w:sz="0" w:space="0" w:color="auto"/>
        <w:left w:val="none" w:sz="0" w:space="0" w:color="auto"/>
        <w:bottom w:val="none" w:sz="0" w:space="0" w:color="auto"/>
        <w:right w:val="none" w:sz="0" w:space="0" w:color="auto"/>
      </w:divBdr>
    </w:div>
    <w:div w:id="1141965466">
      <w:bodyDiv w:val="1"/>
      <w:marLeft w:val="0"/>
      <w:marRight w:val="0"/>
      <w:marTop w:val="0"/>
      <w:marBottom w:val="0"/>
      <w:divBdr>
        <w:top w:val="none" w:sz="0" w:space="0" w:color="auto"/>
        <w:left w:val="none" w:sz="0" w:space="0" w:color="auto"/>
        <w:bottom w:val="none" w:sz="0" w:space="0" w:color="auto"/>
        <w:right w:val="none" w:sz="0" w:space="0" w:color="auto"/>
      </w:divBdr>
    </w:div>
    <w:div w:id="1183857493">
      <w:bodyDiv w:val="1"/>
      <w:marLeft w:val="0"/>
      <w:marRight w:val="0"/>
      <w:marTop w:val="0"/>
      <w:marBottom w:val="0"/>
      <w:divBdr>
        <w:top w:val="none" w:sz="0" w:space="0" w:color="auto"/>
        <w:left w:val="none" w:sz="0" w:space="0" w:color="auto"/>
        <w:bottom w:val="none" w:sz="0" w:space="0" w:color="auto"/>
        <w:right w:val="none" w:sz="0" w:space="0" w:color="auto"/>
      </w:divBdr>
    </w:div>
    <w:div w:id="1214778336">
      <w:bodyDiv w:val="1"/>
      <w:marLeft w:val="0"/>
      <w:marRight w:val="0"/>
      <w:marTop w:val="0"/>
      <w:marBottom w:val="0"/>
      <w:divBdr>
        <w:top w:val="none" w:sz="0" w:space="0" w:color="auto"/>
        <w:left w:val="none" w:sz="0" w:space="0" w:color="auto"/>
        <w:bottom w:val="none" w:sz="0" w:space="0" w:color="auto"/>
        <w:right w:val="none" w:sz="0" w:space="0" w:color="auto"/>
      </w:divBdr>
    </w:div>
    <w:div w:id="1371344797">
      <w:bodyDiv w:val="1"/>
      <w:marLeft w:val="0"/>
      <w:marRight w:val="0"/>
      <w:marTop w:val="0"/>
      <w:marBottom w:val="0"/>
      <w:divBdr>
        <w:top w:val="none" w:sz="0" w:space="0" w:color="auto"/>
        <w:left w:val="none" w:sz="0" w:space="0" w:color="auto"/>
        <w:bottom w:val="none" w:sz="0" w:space="0" w:color="auto"/>
        <w:right w:val="none" w:sz="0" w:space="0" w:color="auto"/>
      </w:divBdr>
    </w:div>
    <w:div w:id="1379938963">
      <w:bodyDiv w:val="1"/>
      <w:marLeft w:val="0"/>
      <w:marRight w:val="0"/>
      <w:marTop w:val="0"/>
      <w:marBottom w:val="0"/>
      <w:divBdr>
        <w:top w:val="none" w:sz="0" w:space="0" w:color="auto"/>
        <w:left w:val="none" w:sz="0" w:space="0" w:color="auto"/>
        <w:bottom w:val="none" w:sz="0" w:space="0" w:color="auto"/>
        <w:right w:val="none" w:sz="0" w:space="0" w:color="auto"/>
      </w:divBdr>
    </w:div>
    <w:div w:id="1424228921">
      <w:bodyDiv w:val="1"/>
      <w:marLeft w:val="0"/>
      <w:marRight w:val="0"/>
      <w:marTop w:val="0"/>
      <w:marBottom w:val="0"/>
      <w:divBdr>
        <w:top w:val="none" w:sz="0" w:space="0" w:color="auto"/>
        <w:left w:val="none" w:sz="0" w:space="0" w:color="auto"/>
        <w:bottom w:val="none" w:sz="0" w:space="0" w:color="auto"/>
        <w:right w:val="none" w:sz="0" w:space="0" w:color="auto"/>
      </w:divBdr>
    </w:div>
    <w:div w:id="1564877588">
      <w:bodyDiv w:val="1"/>
      <w:marLeft w:val="0"/>
      <w:marRight w:val="0"/>
      <w:marTop w:val="0"/>
      <w:marBottom w:val="0"/>
      <w:divBdr>
        <w:top w:val="none" w:sz="0" w:space="0" w:color="auto"/>
        <w:left w:val="none" w:sz="0" w:space="0" w:color="auto"/>
        <w:bottom w:val="none" w:sz="0" w:space="0" w:color="auto"/>
        <w:right w:val="none" w:sz="0" w:space="0" w:color="auto"/>
      </w:divBdr>
    </w:div>
    <w:div w:id="1567304297">
      <w:bodyDiv w:val="1"/>
      <w:marLeft w:val="0"/>
      <w:marRight w:val="0"/>
      <w:marTop w:val="0"/>
      <w:marBottom w:val="0"/>
      <w:divBdr>
        <w:top w:val="none" w:sz="0" w:space="0" w:color="auto"/>
        <w:left w:val="none" w:sz="0" w:space="0" w:color="auto"/>
        <w:bottom w:val="none" w:sz="0" w:space="0" w:color="auto"/>
        <w:right w:val="none" w:sz="0" w:space="0" w:color="auto"/>
      </w:divBdr>
    </w:div>
    <w:div w:id="1645616884">
      <w:bodyDiv w:val="1"/>
      <w:marLeft w:val="0"/>
      <w:marRight w:val="0"/>
      <w:marTop w:val="0"/>
      <w:marBottom w:val="0"/>
      <w:divBdr>
        <w:top w:val="none" w:sz="0" w:space="0" w:color="auto"/>
        <w:left w:val="none" w:sz="0" w:space="0" w:color="auto"/>
        <w:bottom w:val="none" w:sz="0" w:space="0" w:color="auto"/>
        <w:right w:val="none" w:sz="0" w:space="0" w:color="auto"/>
      </w:divBdr>
    </w:div>
    <w:div w:id="1657611828">
      <w:bodyDiv w:val="1"/>
      <w:marLeft w:val="0"/>
      <w:marRight w:val="0"/>
      <w:marTop w:val="0"/>
      <w:marBottom w:val="0"/>
      <w:divBdr>
        <w:top w:val="none" w:sz="0" w:space="0" w:color="auto"/>
        <w:left w:val="none" w:sz="0" w:space="0" w:color="auto"/>
        <w:bottom w:val="none" w:sz="0" w:space="0" w:color="auto"/>
        <w:right w:val="none" w:sz="0" w:space="0" w:color="auto"/>
      </w:divBdr>
    </w:div>
    <w:div w:id="1729913280">
      <w:bodyDiv w:val="1"/>
      <w:marLeft w:val="0"/>
      <w:marRight w:val="0"/>
      <w:marTop w:val="0"/>
      <w:marBottom w:val="0"/>
      <w:divBdr>
        <w:top w:val="none" w:sz="0" w:space="0" w:color="auto"/>
        <w:left w:val="none" w:sz="0" w:space="0" w:color="auto"/>
        <w:bottom w:val="none" w:sz="0" w:space="0" w:color="auto"/>
        <w:right w:val="none" w:sz="0" w:space="0" w:color="auto"/>
      </w:divBdr>
    </w:div>
    <w:div w:id="1730762512">
      <w:bodyDiv w:val="1"/>
      <w:marLeft w:val="0"/>
      <w:marRight w:val="0"/>
      <w:marTop w:val="0"/>
      <w:marBottom w:val="0"/>
      <w:divBdr>
        <w:top w:val="none" w:sz="0" w:space="0" w:color="auto"/>
        <w:left w:val="none" w:sz="0" w:space="0" w:color="auto"/>
        <w:bottom w:val="none" w:sz="0" w:space="0" w:color="auto"/>
        <w:right w:val="none" w:sz="0" w:space="0" w:color="auto"/>
      </w:divBdr>
    </w:div>
    <w:div w:id="1735203788">
      <w:bodyDiv w:val="1"/>
      <w:marLeft w:val="0"/>
      <w:marRight w:val="0"/>
      <w:marTop w:val="0"/>
      <w:marBottom w:val="0"/>
      <w:divBdr>
        <w:top w:val="none" w:sz="0" w:space="0" w:color="auto"/>
        <w:left w:val="none" w:sz="0" w:space="0" w:color="auto"/>
        <w:bottom w:val="none" w:sz="0" w:space="0" w:color="auto"/>
        <w:right w:val="none" w:sz="0" w:space="0" w:color="auto"/>
      </w:divBdr>
    </w:div>
    <w:div w:id="1742633217">
      <w:bodyDiv w:val="1"/>
      <w:marLeft w:val="0"/>
      <w:marRight w:val="0"/>
      <w:marTop w:val="0"/>
      <w:marBottom w:val="0"/>
      <w:divBdr>
        <w:top w:val="none" w:sz="0" w:space="0" w:color="auto"/>
        <w:left w:val="none" w:sz="0" w:space="0" w:color="auto"/>
        <w:bottom w:val="none" w:sz="0" w:space="0" w:color="auto"/>
        <w:right w:val="none" w:sz="0" w:space="0" w:color="auto"/>
      </w:divBdr>
    </w:div>
    <w:div w:id="1746296526">
      <w:bodyDiv w:val="1"/>
      <w:marLeft w:val="0"/>
      <w:marRight w:val="0"/>
      <w:marTop w:val="0"/>
      <w:marBottom w:val="0"/>
      <w:divBdr>
        <w:top w:val="none" w:sz="0" w:space="0" w:color="auto"/>
        <w:left w:val="none" w:sz="0" w:space="0" w:color="auto"/>
        <w:bottom w:val="none" w:sz="0" w:space="0" w:color="auto"/>
        <w:right w:val="none" w:sz="0" w:space="0" w:color="auto"/>
      </w:divBdr>
    </w:div>
    <w:div w:id="1816528395">
      <w:bodyDiv w:val="1"/>
      <w:marLeft w:val="0"/>
      <w:marRight w:val="0"/>
      <w:marTop w:val="0"/>
      <w:marBottom w:val="0"/>
      <w:divBdr>
        <w:top w:val="none" w:sz="0" w:space="0" w:color="auto"/>
        <w:left w:val="none" w:sz="0" w:space="0" w:color="auto"/>
        <w:bottom w:val="none" w:sz="0" w:space="0" w:color="auto"/>
        <w:right w:val="none" w:sz="0" w:space="0" w:color="auto"/>
      </w:divBdr>
    </w:div>
    <w:div w:id="1882860386">
      <w:bodyDiv w:val="1"/>
      <w:marLeft w:val="0"/>
      <w:marRight w:val="0"/>
      <w:marTop w:val="0"/>
      <w:marBottom w:val="0"/>
      <w:divBdr>
        <w:top w:val="none" w:sz="0" w:space="0" w:color="auto"/>
        <w:left w:val="none" w:sz="0" w:space="0" w:color="auto"/>
        <w:bottom w:val="none" w:sz="0" w:space="0" w:color="auto"/>
        <w:right w:val="none" w:sz="0" w:space="0" w:color="auto"/>
      </w:divBdr>
    </w:div>
    <w:div w:id="1905094628">
      <w:bodyDiv w:val="1"/>
      <w:marLeft w:val="0"/>
      <w:marRight w:val="0"/>
      <w:marTop w:val="0"/>
      <w:marBottom w:val="0"/>
      <w:divBdr>
        <w:top w:val="none" w:sz="0" w:space="0" w:color="auto"/>
        <w:left w:val="none" w:sz="0" w:space="0" w:color="auto"/>
        <w:bottom w:val="none" w:sz="0" w:space="0" w:color="auto"/>
        <w:right w:val="none" w:sz="0" w:space="0" w:color="auto"/>
      </w:divBdr>
    </w:div>
    <w:div w:id="2061323640">
      <w:bodyDiv w:val="1"/>
      <w:marLeft w:val="0"/>
      <w:marRight w:val="0"/>
      <w:marTop w:val="0"/>
      <w:marBottom w:val="0"/>
      <w:divBdr>
        <w:top w:val="none" w:sz="0" w:space="0" w:color="auto"/>
        <w:left w:val="none" w:sz="0" w:space="0" w:color="auto"/>
        <w:bottom w:val="none" w:sz="0" w:space="0" w:color="auto"/>
        <w:right w:val="none" w:sz="0" w:space="0" w:color="auto"/>
      </w:divBdr>
    </w:div>
    <w:div w:id="2068450678">
      <w:bodyDiv w:val="1"/>
      <w:marLeft w:val="0"/>
      <w:marRight w:val="0"/>
      <w:marTop w:val="0"/>
      <w:marBottom w:val="0"/>
      <w:divBdr>
        <w:top w:val="none" w:sz="0" w:space="0" w:color="auto"/>
        <w:left w:val="none" w:sz="0" w:space="0" w:color="auto"/>
        <w:bottom w:val="none" w:sz="0" w:space="0" w:color="auto"/>
        <w:right w:val="none" w:sz="0" w:space="0" w:color="auto"/>
      </w:divBdr>
    </w:div>
    <w:div w:id="2082560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mailto:salewa-ita@omnicomprgroup.com" TargetMode="External"/><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mailto:lukasz.kudla@salewa.com"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mailto:anna.angermeier@nanacom.de"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salewa.com" TargetMode="External"/><Relationship Id="rId20" Type="http://schemas.openxmlformats.org/officeDocument/2006/relationships/hyperlink" Target="mailto:benjamin.carraz@salewa.fr"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ehenderson@meteoritepr.com" TargetMode="External"/><Relationship Id="rId32"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mailto:karel.glogar@oberalp.com" TargetMode="External"/><Relationship Id="rId28"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yperlink" Target="mailto:nadja.schmidt@nanacom.de"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mailto:nuria.casaldaliga@salewa.com" TargetMode="External"/><Relationship Id="rId27" Type="http://schemas.openxmlformats.org/officeDocument/2006/relationships/footer" Target="footer1.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7.emf"/></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documenttasks/documenttasks1.xml><?xml version="1.0" encoding="utf-8"?>
<t:Tasks xmlns:t="http://schemas.microsoft.com/office/tasks/2019/documenttasks" xmlns:oel="http://schemas.microsoft.com/office/2019/extlst">
  <t:Task id="{34CC6600-8009-9348-8C59-CE0A14843A60}">
    <t:Anchor>
      <t:Comment id="927407231"/>
    </t:Anchor>
    <t:History>
      <t:Event id="{1455117E-BB6D-B943-ACB5-EE2331C75A15}" time="2025-08-14T04:38:54.209Z">
        <t:Attribution userId="S::anna@nanacom.de::d685f2c6-6e1e-4953-820f-e18579d45760" userProvider="AD" userName="Angermeier, Anna | nanacom"/>
        <t:Anchor>
          <t:Comment id="927407231"/>
        </t:Anchor>
        <t:Create/>
      </t:Event>
      <t:Event id="{8496B0F2-E51A-5843-8259-E9EDBCE10DC8}" time="2025-08-14T04:38:54.209Z">
        <t:Attribution userId="S::anna@nanacom.de::d685f2c6-6e1e-4953-820f-e18579d45760" userProvider="AD" userName="Angermeier, Anna | nanacom"/>
        <t:Anchor>
          <t:Comment id="927407231"/>
        </t:Anchor>
        <t:Assign userId="S::verena@nanacom.de::02bc51c5-abb2-49a2-8fb0-8949d3be21a8" userProvider="AD" userName="Verena Hofer"/>
      </t:Event>
      <t:Event id="{78B11909-E921-C04E-A2AF-0A2D18B8D68A}" time="2025-08-14T04:38:54.209Z">
        <t:Attribution userId="S::anna@nanacom.de::d685f2c6-6e1e-4953-820f-e18579d45760" userProvider="AD" userName="Angermeier, Anna | nanacom"/>
        <t:Anchor>
          <t:Comment id="927407231"/>
        </t:Anchor>
        <t:SetTitle title="??? @Verena Hofer wenn du ein Zitat vorschlägst, musst du schon überlegen von wem das kommen könnte. Ich wüsste jetzt nicht wer das an dieser Stelle sagen würde. Oder hast du jemanden im Auge. Dann bitte ergänzen!"/>
      </t:Event>
    </t:History>
  </t:Task>
</t:Task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1ed0237-7be4-4ec8-9df1-1741071adeff">
      <Terms xmlns="http://schemas.microsoft.com/office/infopath/2007/PartnerControls"/>
    </lcf76f155ced4ddcb4097134ff3c332f>
    <TaxCatchAll xmlns="8486f411-6a02-4fcd-8504-b7c95b726408" xsi:nil="true"/>
    <Links xmlns="c1ed0237-7be4-4ec8-9df1-1741071adeff">
      <Url xsi:nil="true"/>
      <Description xsi:nil="true"/>
    </Link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B7CF62C9AB79A04E8D2287D760C408AB" ma:contentTypeVersion="18" ma:contentTypeDescription="Ein neues Dokument erstellen." ma:contentTypeScope="" ma:versionID="a6168fac0b162e7c6c213b64feac6eec">
  <xsd:schema xmlns:xsd="http://www.w3.org/2001/XMLSchema" xmlns:xs="http://www.w3.org/2001/XMLSchema" xmlns:p="http://schemas.microsoft.com/office/2006/metadata/properties" xmlns:ns2="8486f411-6a02-4fcd-8504-b7c95b726408" xmlns:ns3="c1ed0237-7be4-4ec8-9df1-1741071adeff" targetNamespace="http://schemas.microsoft.com/office/2006/metadata/properties" ma:root="true" ma:fieldsID="8faba7edce7a64ac32060c87206cfa81" ns2:_="" ns3:_="">
    <xsd:import namespace="8486f411-6a02-4fcd-8504-b7c95b726408"/>
    <xsd:import namespace="c1ed0237-7be4-4ec8-9df1-1741071adef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MediaServiceObjectDetectorVersions" minOccurs="0"/>
                <xsd:element ref="ns3:MediaServiceSearchProperties" minOccurs="0"/>
                <xsd:element ref="ns3:MediaServiceBillingMetadata" minOccurs="0"/>
                <xsd:element ref="ns3:Link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86f411-6a02-4fcd-8504-b7c95b726408"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14" nillable="true" ma:displayName="Taxonomy Catch All Column" ma:hidden="true" ma:list="{00028951-8362-4654-b9be-ac0e898a7b51}" ma:internalName="TaxCatchAll" ma:showField="CatchAllData" ma:web="8486f411-6a02-4fcd-8504-b7c95b72640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1ed0237-7be4-4ec8-9df1-1741071adeff"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fd591c7-34a8-41b9-90aa-b63536a25468"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element name="Links" ma:index="24" nillable="true" ma:displayName="Links" ma:format="Hyperlink" ma:internalName="Links">
      <xsd:complexType>
        <xsd:complexContent>
          <xsd:extension base="dms:URL">
            <xsd:sequence>
              <xsd:element name="Url" type="dms:ValidUrl" minOccurs="0" nillable="true"/>
              <xsd:element name="Description" type="xsd:string"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85585CC-0A1B-4CB3-9B32-D031FC6162A8}">
  <ds:schemaRefs>
    <ds:schemaRef ds:uri="http://schemas.microsoft.com/office/2006/metadata/properties"/>
    <ds:schemaRef ds:uri="http://schemas.microsoft.com/office/infopath/2007/PartnerControls"/>
    <ds:schemaRef ds:uri="c1ed0237-7be4-4ec8-9df1-1741071adeff"/>
    <ds:schemaRef ds:uri="8486f411-6a02-4fcd-8504-b7c95b726408"/>
  </ds:schemaRefs>
</ds:datastoreItem>
</file>

<file path=customXml/itemProps2.xml><?xml version="1.0" encoding="utf-8"?>
<ds:datastoreItem xmlns:ds="http://schemas.openxmlformats.org/officeDocument/2006/customXml" ds:itemID="{C8C470E6-6058-484B-A232-6A9A6749C2D3}">
  <ds:schemaRefs>
    <ds:schemaRef ds:uri="http://schemas.microsoft.com/sharepoint/v3/contenttype/forms"/>
  </ds:schemaRefs>
</ds:datastoreItem>
</file>

<file path=customXml/itemProps3.xml><?xml version="1.0" encoding="utf-8"?>
<ds:datastoreItem xmlns:ds="http://schemas.openxmlformats.org/officeDocument/2006/customXml" ds:itemID="{4334BD46-C13D-DB45-B0ED-6A1760491DC1}">
  <ds:schemaRefs>
    <ds:schemaRef ds:uri="http://schemas.openxmlformats.org/officeDocument/2006/bibliography"/>
  </ds:schemaRefs>
</ds:datastoreItem>
</file>

<file path=customXml/itemProps4.xml><?xml version="1.0" encoding="utf-8"?>
<ds:datastoreItem xmlns:ds="http://schemas.openxmlformats.org/officeDocument/2006/customXml" ds:itemID="{94BBFC47-07D1-4DF7-ACA5-8CC9F2E1A0ED}"/>
</file>

<file path=docProps/app.xml><?xml version="1.0" encoding="utf-8"?>
<Properties xmlns="http://schemas.openxmlformats.org/officeDocument/2006/extended-properties" xmlns:vt="http://schemas.openxmlformats.org/officeDocument/2006/docPropsVTypes">
  <Template>Normal.dotm</Template>
  <TotalTime>0</TotalTime>
  <Pages>3</Pages>
  <Words>905</Words>
  <Characters>5174</Characters>
  <Application>Microsoft Office Word</Application>
  <DocSecurity>0</DocSecurity>
  <Lines>129</Lines>
  <Paragraphs>66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Nadja Schmidt</cp:lastModifiedBy>
  <cp:revision>4</cp:revision>
  <cp:lastPrinted>2026-08-17T08:59:00Z</cp:lastPrinted>
  <dcterms:created xsi:type="dcterms:W3CDTF">2026-08-17T08:59:00Z</dcterms:created>
  <dcterms:modified xsi:type="dcterms:W3CDTF">2026-08-17T09:01:00Z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0x010100B7CF62C9AB79A04E8D2287D760C408AB</vt:lpwstr>
  </property>
  <property fmtid="{D5CDD505-2E9C-101B-9397-08002B2CF9AE}" pid="3" name="MediaServiceImageTags">
    <vt:lpwstr/>
  </property>
  <property fmtid="{D5CDD505-2E9C-101B-9397-08002B2CF9AE}" pid="4" name="docLang">
    <vt:lpwstr>de</vt:lpwstr>
  </property>
  <property fmtid="{D5CDD505-2E9C-101B-9397-08002B2CF9AE}" pid="5" name="Order">
    <vt:r8>12988800</vt:r8>
  </property>
  <property fmtid="{D5CDD505-2E9C-101B-9397-08002B2CF9AE}" pid="6" name="Links">
    <vt:lpwstr>, </vt:lpwstr>
  </property>
  <property fmtid="{D5CDD505-2E9C-101B-9397-08002B2CF9AE}" pid="7" name="xd_Signature">
    <vt:bool>false</vt:bool>
  </property>
  <property fmtid="{D5CDD505-2E9C-101B-9397-08002B2CF9AE}" pid="8" name="xd_ProgID">
    <vt:lpwstr/>
  </property>
  <property fmtid="{D5CDD505-2E9C-101B-9397-08002B2CF9AE}" pid="9" name="TriggerFlowInfo">
    <vt:lpwstr/>
  </property>
  <property fmtid="{D5CDD505-2E9C-101B-9397-08002B2CF9AE}" pid="10" name="_SourceUrl">
    <vt:lpwstr/>
  </property>
  <property fmtid="{D5CDD505-2E9C-101B-9397-08002B2CF9AE}" pid="11" name="_SharedFileIndex">
    <vt:lpwstr/>
  </property>
  <property fmtid="{D5CDD505-2E9C-101B-9397-08002B2CF9AE}" pid="12" name="ComplianceAssetId">
    <vt:lpwstr/>
  </property>
  <property fmtid="{D5CDD505-2E9C-101B-9397-08002B2CF9AE}" pid="13" name="TemplateUrl">
    <vt:lpwstr/>
  </property>
  <property fmtid="{D5CDD505-2E9C-101B-9397-08002B2CF9AE}" pid="14" name="_ExtendedDescription">
    <vt:lpwstr/>
  </property>
</Properties>
</file>