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996C55" w14:textId="77777777" w:rsidR="00AA7BE6" w:rsidRPr="00D9407F" w:rsidRDefault="00AA7BE6" w:rsidP="00AA7BE6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pl-PL"/>
        </w:rPr>
      </w:pPr>
      <w:r w:rsidRPr="00D9407F">
        <w:rPr>
          <w:rStyle w:val="normaltextrun"/>
          <w:rFonts w:ascii="Ciutadella Regular" w:hAnsi="Ciutadella Regular" w:cs="Segoe UI"/>
          <w:b/>
          <w:bCs/>
          <w:color w:val="000000"/>
          <w:sz w:val="21"/>
          <w:szCs w:val="21"/>
          <w:lang w:val="pl-PL"/>
        </w:rPr>
        <w:t xml:space="preserve">Informacja Prasowa </w:t>
      </w:r>
      <w:proofErr w:type="spellStart"/>
      <w:r w:rsidRPr="00D9407F">
        <w:rPr>
          <w:rStyle w:val="normaltextrun"/>
          <w:rFonts w:ascii="Ciutadella Regular" w:hAnsi="Ciutadella Regular" w:cs="Segoe UI"/>
          <w:b/>
          <w:bCs/>
          <w:color w:val="000000"/>
          <w:sz w:val="21"/>
          <w:szCs w:val="21"/>
          <w:lang w:val="pl-PL"/>
        </w:rPr>
        <w:t>Salewa</w:t>
      </w:r>
      <w:proofErr w:type="spellEnd"/>
      <w:r w:rsidRPr="00D9407F">
        <w:rPr>
          <w:rStyle w:val="normaltextrun"/>
          <w:rFonts w:ascii="Ciutadella Regular" w:hAnsi="Ciutadella Regular" w:cs="Segoe UI"/>
          <w:b/>
          <w:bCs/>
          <w:color w:val="000000"/>
          <w:sz w:val="21"/>
          <w:szCs w:val="21"/>
          <w:lang w:val="pl-PL"/>
        </w:rPr>
        <w:t xml:space="preserve"> </w:t>
      </w:r>
    </w:p>
    <w:p w14:paraId="790AEC86" w14:textId="77777777" w:rsidR="00CA49BA" w:rsidRPr="00AA7BE6" w:rsidRDefault="00CA49BA" w:rsidP="00372714">
      <w:pPr>
        <w:rPr>
          <w:rFonts w:ascii="Ciutadella Bold" w:hAnsi="Ciutadella Bold"/>
          <w:b/>
          <w:bCs/>
          <w:sz w:val="32"/>
          <w:szCs w:val="32"/>
          <w:lang w:val="pl-PL"/>
        </w:rPr>
      </w:pPr>
    </w:p>
    <w:p w14:paraId="14ACEA0A" w14:textId="7BAEF17E" w:rsidR="000817A5" w:rsidRPr="009319AA" w:rsidRDefault="009B09C0" w:rsidP="000817A5">
      <w:pPr>
        <w:jc w:val="center"/>
        <w:rPr>
          <w:rFonts w:ascii="Ciutadella Bold" w:eastAsia="Times New Roman" w:hAnsi="Ciutadella Bold" w:cs="Times New Roman"/>
          <w:sz w:val="32"/>
          <w:szCs w:val="32"/>
          <w:lang w:val="pl-PL" w:eastAsia="de-DE"/>
        </w:rPr>
      </w:pPr>
      <w:proofErr w:type="spellStart"/>
      <w:r w:rsidRPr="009319AA">
        <w:rPr>
          <w:rFonts w:ascii="Ciutadella Bold" w:eastAsia="Times New Roman" w:hAnsi="Ciutadella Bold" w:cs="Times New Roman"/>
          <w:sz w:val="32"/>
          <w:szCs w:val="32"/>
          <w:lang w:val="pl-PL" w:eastAsia="de-DE"/>
        </w:rPr>
        <w:t>Salewa</w:t>
      </w:r>
      <w:proofErr w:type="spellEnd"/>
      <w:r w:rsidRPr="009319AA">
        <w:rPr>
          <w:rFonts w:ascii="Ciutadella Bold" w:eastAsia="Times New Roman" w:hAnsi="Ciutadella Bold" w:cs="Times New Roman"/>
          <w:sz w:val="32"/>
          <w:szCs w:val="32"/>
          <w:lang w:val="pl-PL" w:eastAsia="de-DE"/>
        </w:rPr>
        <w:t xml:space="preserve"> przedstawia nową kolekcję </w:t>
      </w:r>
      <w:proofErr w:type="spellStart"/>
      <w:r w:rsidRPr="009319AA">
        <w:rPr>
          <w:rFonts w:ascii="Ciutadella Bold" w:eastAsia="Times New Roman" w:hAnsi="Ciutadella Bold" w:cs="Times New Roman"/>
          <w:sz w:val="32"/>
          <w:szCs w:val="32"/>
          <w:lang w:val="pl-PL" w:eastAsia="de-DE"/>
        </w:rPr>
        <w:t>Alpine</w:t>
      </w:r>
      <w:proofErr w:type="spellEnd"/>
      <w:r w:rsidRPr="009319AA">
        <w:rPr>
          <w:rFonts w:ascii="Ciutadella Bold" w:eastAsia="Times New Roman" w:hAnsi="Ciutadella Bold" w:cs="Times New Roman"/>
          <w:sz w:val="32"/>
          <w:szCs w:val="32"/>
          <w:lang w:val="pl-PL" w:eastAsia="de-DE"/>
        </w:rPr>
        <w:t xml:space="preserve"> Life na sezon Jesień-Zima 2023/24</w:t>
      </w:r>
    </w:p>
    <w:p w14:paraId="43500BC2" w14:textId="77777777" w:rsidR="009B09C0" w:rsidRPr="009B09C0" w:rsidRDefault="009B09C0" w:rsidP="000817A5">
      <w:pPr>
        <w:jc w:val="center"/>
        <w:rPr>
          <w:rFonts w:ascii="Ciutadella Bold" w:hAnsi="Ciutadella Bold"/>
          <w:b/>
          <w:bCs/>
          <w:lang w:val="pl-PL"/>
        </w:rPr>
      </w:pPr>
    </w:p>
    <w:p w14:paraId="24C49290" w14:textId="1D9882AB" w:rsidR="00D143FD" w:rsidRPr="009319AA" w:rsidRDefault="009319AA" w:rsidP="00D143FD">
      <w:pPr>
        <w:jc w:val="center"/>
        <w:rPr>
          <w:rFonts w:ascii="Ciutadella Bold" w:hAnsi="Ciutadella Bold"/>
          <w:b/>
          <w:bCs/>
          <w:lang w:val="en-US"/>
        </w:rPr>
      </w:pPr>
      <w:proofErr w:type="spellStart"/>
      <w:r w:rsidRPr="009319AA">
        <w:rPr>
          <w:rFonts w:ascii="Ciutadella Bold" w:hAnsi="Ciutadella Bold"/>
          <w:b/>
          <w:bCs/>
          <w:lang w:val="en-US"/>
        </w:rPr>
        <w:t>Nowa</w:t>
      </w:r>
      <w:proofErr w:type="spellEnd"/>
      <w:r w:rsidRPr="009319AA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319AA">
        <w:rPr>
          <w:rFonts w:ascii="Ciutadella Bold" w:hAnsi="Ciutadella Bold"/>
          <w:b/>
          <w:bCs/>
          <w:lang w:val="en-US"/>
        </w:rPr>
        <w:t>kolekcja</w:t>
      </w:r>
      <w:proofErr w:type="spellEnd"/>
      <w:r w:rsidRPr="009319AA">
        <w:rPr>
          <w:rFonts w:ascii="Ciutadella Bold" w:hAnsi="Ciutadella Bold"/>
          <w:b/>
          <w:bCs/>
          <w:lang w:val="en-US"/>
        </w:rPr>
        <w:t xml:space="preserve"> Alpine Life </w:t>
      </w:r>
      <w:proofErr w:type="spellStart"/>
      <w:r w:rsidRPr="009319AA">
        <w:rPr>
          <w:rFonts w:ascii="Ciutadella Bold" w:hAnsi="Ciutadella Bold"/>
          <w:b/>
          <w:bCs/>
          <w:lang w:val="en-US"/>
        </w:rPr>
        <w:t>od</w:t>
      </w:r>
      <w:proofErr w:type="spellEnd"/>
      <w:r w:rsidRPr="009319AA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319AA">
        <w:rPr>
          <w:rFonts w:ascii="Ciutadella Bold" w:hAnsi="Ciutadella Bold"/>
          <w:b/>
          <w:bCs/>
          <w:lang w:val="en-US"/>
        </w:rPr>
        <w:t>marki</w:t>
      </w:r>
      <w:proofErr w:type="spellEnd"/>
      <w:r w:rsidRPr="009319AA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319AA">
        <w:rPr>
          <w:rFonts w:ascii="Ciutadella Bold" w:hAnsi="Ciutadella Bold"/>
          <w:b/>
          <w:bCs/>
          <w:lang w:val="en-US"/>
        </w:rPr>
        <w:t>Salewa</w:t>
      </w:r>
      <w:proofErr w:type="spellEnd"/>
      <w:r w:rsidRPr="009319AA">
        <w:rPr>
          <w:rFonts w:ascii="Ciutadella Bold" w:hAnsi="Ciutadella Bold"/>
          <w:b/>
          <w:bCs/>
          <w:lang w:val="en-US"/>
        </w:rPr>
        <w:t xml:space="preserve"> to </w:t>
      </w:r>
      <w:proofErr w:type="spellStart"/>
      <w:r w:rsidRPr="009319AA">
        <w:rPr>
          <w:rFonts w:ascii="Ciutadella Bold" w:hAnsi="Ciutadella Bold"/>
          <w:b/>
          <w:bCs/>
          <w:lang w:val="en-US"/>
        </w:rPr>
        <w:t>kwintesencja</w:t>
      </w:r>
      <w:proofErr w:type="spellEnd"/>
      <w:r w:rsidRPr="009319AA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319AA">
        <w:rPr>
          <w:rFonts w:ascii="Ciutadella Bold" w:hAnsi="Ciutadella Bold"/>
          <w:b/>
          <w:bCs/>
          <w:lang w:val="en-US"/>
        </w:rPr>
        <w:t>alpejskiego</w:t>
      </w:r>
      <w:proofErr w:type="spellEnd"/>
      <w:r w:rsidRPr="009319AA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319AA">
        <w:rPr>
          <w:rFonts w:ascii="Ciutadella Bold" w:hAnsi="Ciutadella Bold"/>
          <w:b/>
          <w:bCs/>
          <w:lang w:val="en-US"/>
        </w:rPr>
        <w:t>stylu</w:t>
      </w:r>
      <w:proofErr w:type="spellEnd"/>
      <w:r w:rsidRPr="009319AA">
        <w:rPr>
          <w:rFonts w:ascii="Ciutadella Bold" w:hAnsi="Ciutadella Bold"/>
          <w:b/>
          <w:bCs/>
          <w:lang w:val="en-US"/>
        </w:rPr>
        <w:t xml:space="preserve">. W </w:t>
      </w:r>
      <w:proofErr w:type="spellStart"/>
      <w:r w:rsidRPr="009319AA">
        <w:rPr>
          <w:rFonts w:ascii="Ciutadella Bold" w:hAnsi="Ciutadella Bold"/>
          <w:b/>
          <w:bCs/>
          <w:lang w:val="en-US"/>
        </w:rPr>
        <w:t>swoich</w:t>
      </w:r>
      <w:proofErr w:type="spellEnd"/>
      <w:r w:rsidRPr="009319AA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319AA">
        <w:rPr>
          <w:rFonts w:ascii="Ciutadella Bold" w:hAnsi="Ciutadella Bold"/>
          <w:b/>
          <w:bCs/>
          <w:lang w:val="en-US"/>
        </w:rPr>
        <w:t>produktach</w:t>
      </w:r>
      <w:proofErr w:type="spellEnd"/>
      <w:r w:rsidRPr="009319AA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319AA">
        <w:rPr>
          <w:rFonts w:ascii="Ciutadella Bold" w:hAnsi="Ciutadella Bold"/>
          <w:b/>
          <w:bCs/>
          <w:lang w:val="en-US"/>
        </w:rPr>
        <w:t>Salewa</w:t>
      </w:r>
      <w:proofErr w:type="spellEnd"/>
      <w:r w:rsidRPr="009319AA">
        <w:rPr>
          <w:rFonts w:ascii="Ciutadella Bold" w:hAnsi="Ciutadella Bold"/>
          <w:b/>
          <w:bCs/>
          <w:lang w:val="en-US"/>
        </w:rPr>
        <w:t xml:space="preserve"> w </w:t>
      </w:r>
      <w:proofErr w:type="spellStart"/>
      <w:r w:rsidRPr="009319AA">
        <w:rPr>
          <w:rFonts w:ascii="Ciutadella Bold" w:hAnsi="Ciutadella Bold"/>
          <w:b/>
          <w:bCs/>
          <w:lang w:val="en-US"/>
        </w:rPr>
        <w:t>dopracowany</w:t>
      </w:r>
      <w:proofErr w:type="spellEnd"/>
      <w:r w:rsidRPr="009319AA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319AA">
        <w:rPr>
          <w:rFonts w:ascii="Ciutadella Bold" w:hAnsi="Ciutadella Bold"/>
          <w:b/>
          <w:bCs/>
          <w:lang w:val="en-US"/>
        </w:rPr>
        <w:t>sposób</w:t>
      </w:r>
      <w:proofErr w:type="spellEnd"/>
      <w:r w:rsidRPr="009319AA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319AA">
        <w:rPr>
          <w:rFonts w:ascii="Ciutadella Bold" w:hAnsi="Ciutadella Bold"/>
          <w:b/>
          <w:bCs/>
          <w:lang w:val="en-US"/>
        </w:rPr>
        <w:t>łączy</w:t>
      </w:r>
      <w:proofErr w:type="spellEnd"/>
      <w:r w:rsidRPr="009319AA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319AA">
        <w:rPr>
          <w:rFonts w:ascii="Ciutadella Bold" w:hAnsi="Ciutadella Bold"/>
          <w:b/>
          <w:bCs/>
          <w:lang w:val="en-US"/>
        </w:rPr>
        <w:t>górskie</w:t>
      </w:r>
      <w:proofErr w:type="spellEnd"/>
      <w:r w:rsidRPr="009319AA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319AA">
        <w:rPr>
          <w:rFonts w:ascii="Ciutadella Bold" w:hAnsi="Ciutadella Bold"/>
          <w:b/>
          <w:bCs/>
          <w:lang w:val="en-US"/>
        </w:rPr>
        <w:t>tradycje</w:t>
      </w:r>
      <w:proofErr w:type="spellEnd"/>
      <w:r w:rsidRPr="009319AA">
        <w:rPr>
          <w:rFonts w:ascii="Ciutadella Bold" w:hAnsi="Ciutadella Bold"/>
          <w:b/>
          <w:bCs/>
          <w:lang w:val="en-US"/>
        </w:rPr>
        <w:t xml:space="preserve"> z </w:t>
      </w:r>
      <w:proofErr w:type="spellStart"/>
      <w:r w:rsidRPr="009319AA">
        <w:rPr>
          <w:rFonts w:ascii="Ciutadella Bold" w:hAnsi="Ciutadella Bold"/>
          <w:b/>
          <w:bCs/>
          <w:lang w:val="en-US"/>
        </w:rPr>
        <w:t>rozwiązaniami</w:t>
      </w:r>
      <w:proofErr w:type="spellEnd"/>
      <w:r w:rsidRPr="009319AA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319AA">
        <w:rPr>
          <w:rFonts w:ascii="Ciutadella Bold" w:hAnsi="Ciutadella Bold"/>
          <w:b/>
          <w:bCs/>
          <w:lang w:val="en-US"/>
        </w:rPr>
        <w:t>spełniającymi</w:t>
      </w:r>
      <w:proofErr w:type="spellEnd"/>
      <w:r w:rsidRPr="009319AA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319AA">
        <w:rPr>
          <w:rFonts w:ascii="Ciutadella Bold" w:hAnsi="Ciutadella Bold"/>
          <w:b/>
          <w:bCs/>
          <w:lang w:val="en-US"/>
        </w:rPr>
        <w:t>wymagania</w:t>
      </w:r>
      <w:proofErr w:type="spellEnd"/>
      <w:r w:rsidRPr="009319AA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319AA">
        <w:rPr>
          <w:rFonts w:ascii="Ciutadella Bold" w:hAnsi="Ciutadella Bold"/>
          <w:b/>
          <w:bCs/>
          <w:lang w:val="en-US"/>
        </w:rPr>
        <w:t>współczesnych</w:t>
      </w:r>
      <w:proofErr w:type="spellEnd"/>
      <w:r w:rsidRPr="009319AA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319AA">
        <w:rPr>
          <w:rFonts w:ascii="Ciutadella Bold" w:hAnsi="Ciutadella Bold"/>
          <w:b/>
          <w:bCs/>
          <w:lang w:val="en-US"/>
        </w:rPr>
        <w:t>użytkowników</w:t>
      </w:r>
      <w:proofErr w:type="spellEnd"/>
      <w:r w:rsidRPr="009319AA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9319AA">
        <w:rPr>
          <w:rFonts w:ascii="Ciutadella Bold" w:hAnsi="Ciutadella Bold"/>
          <w:b/>
          <w:bCs/>
          <w:lang w:val="en-US"/>
        </w:rPr>
        <w:t>żyjących</w:t>
      </w:r>
      <w:proofErr w:type="spellEnd"/>
      <w:r w:rsidRPr="009319AA">
        <w:rPr>
          <w:rFonts w:ascii="Ciutadella Bold" w:hAnsi="Ciutadella Bold"/>
          <w:b/>
          <w:bCs/>
          <w:lang w:val="en-US"/>
        </w:rPr>
        <w:t xml:space="preserve"> w </w:t>
      </w:r>
      <w:proofErr w:type="spellStart"/>
      <w:r w:rsidRPr="009319AA">
        <w:rPr>
          <w:rFonts w:ascii="Ciutadella Bold" w:hAnsi="Ciutadella Bold"/>
          <w:b/>
          <w:bCs/>
          <w:lang w:val="en-US"/>
        </w:rPr>
        <w:t>mieście</w:t>
      </w:r>
      <w:proofErr w:type="spellEnd"/>
      <w:r w:rsidRPr="009319AA">
        <w:rPr>
          <w:rFonts w:ascii="Ciutadella Bold" w:hAnsi="Ciutadella Bold"/>
          <w:b/>
          <w:bCs/>
          <w:lang w:val="en-US"/>
        </w:rPr>
        <w:t>.</w:t>
      </w:r>
    </w:p>
    <w:p w14:paraId="7D953BAB" w14:textId="77777777" w:rsidR="009319AA" w:rsidRPr="009319AA" w:rsidRDefault="009319AA" w:rsidP="00D143FD">
      <w:pPr>
        <w:jc w:val="center"/>
        <w:rPr>
          <w:rFonts w:ascii="Ciutadella Bold" w:hAnsi="Ciutadella Bold"/>
          <w:b/>
          <w:bCs/>
          <w:lang w:val="en-US"/>
        </w:rPr>
      </w:pPr>
    </w:p>
    <w:p w14:paraId="7BA7FE4A" w14:textId="18D32D93" w:rsidR="00324FA1" w:rsidRDefault="002F5A55" w:rsidP="00D143FD">
      <w:pPr>
        <w:jc w:val="center"/>
        <w:rPr>
          <w:rFonts w:ascii="Ciutadella Bold" w:hAnsi="Ciutadella Bold"/>
          <w:b/>
          <w:bCs/>
          <w:lang w:val="de-DE"/>
        </w:rPr>
      </w:pPr>
      <w:r>
        <w:rPr>
          <w:rFonts w:ascii="Ciutadella Bold" w:hAnsi="Ciutadella Bold"/>
          <w:b/>
          <w:bCs/>
          <w:noProof/>
          <w:lang w:val="de-DE"/>
        </w:rPr>
        <w:drawing>
          <wp:inline distT="0" distB="0" distL="0" distR="0" wp14:anchorId="78881047" wp14:editId="5ABF5AD3">
            <wp:extent cx="6641755" cy="4004733"/>
            <wp:effectExtent l="0" t="0" r="635" b="0"/>
            <wp:docPr id="24" name="Grafik 24" descr="Ein Bild, das Kleidung, Baum, Person, drauß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Grafik 24" descr="Ein Bild, das Kleidung, Baum, Person, draußen enthält.&#10;&#10;Automatisch generierte Beschreibu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846" b="1641"/>
                    <a:stretch/>
                  </pic:blipFill>
                  <pic:spPr bwMode="auto">
                    <a:xfrm>
                      <a:off x="0" y="0"/>
                      <a:ext cx="6642100" cy="40049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9698DC" w14:textId="243765CC" w:rsidR="00573471" w:rsidRPr="001404A2" w:rsidRDefault="00573471" w:rsidP="00EB6195">
      <w:pPr>
        <w:rPr>
          <w:rFonts w:ascii="Ciutadella Bold" w:hAnsi="Ciutadella Bold"/>
          <w:b/>
          <w:bCs/>
          <w:lang w:val="de-DE"/>
        </w:rPr>
      </w:pPr>
    </w:p>
    <w:p w14:paraId="5635C01B" w14:textId="77777777" w:rsidR="000F4354" w:rsidRPr="00243E8A" w:rsidRDefault="000F4354" w:rsidP="00974D3B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/>
          <w:color w:val="000000"/>
          <w:sz w:val="20"/>
          <w:szCs w:val="20"/>
          <w:lang w:val="pl-PL"/>
        </w:rPr>
      </w:pPr>
      <w:proofErr w:type="spellStart"/>
      <w:r w:rsidRPr="00243E8A">
        <w:rPr>
          <w:rStyle w:val="normaltextrun"/>
          <w:rFonts w:ascii="Ciutadella Regular" w:hAnsi="Ciutadella Regular"/>
          <w:b/>
          <w:bCs/>
          <w:color w:val="000000"/>
          <w:sz w:val="20"/>
          <w:szCs w:val="20"/>
          <w:lang w:val="pl-PL"/>
        </w:rPr>
        <w:t>Bolzano</w:t>
      </w:r>
      <w:proofErr w:type="spellEnd"/>
      <w:r w:rsidRPr="00243E8A">
        <w:rPr>
          <w:rStyle w:val="normaltextrun"/>
          <w:rFonts w:ascii="Ciutadella Regular" w:hAnsi="Ciutadella Regular"/>
          <w:b/>
          <w:bCs/>
          <w:color w:val="000000"/>
          <w:sz w:val="20"/>
          <w:szCs w:val="20"/>
          <w:lang w:val="pl-PL"/>
        </w:rPr>
        <w:t>, 12 lipca 2023</w:t>
      </w:r>
      <w:r w:rsidRPr="00243E8A">
        <w:rPr>
          <w:rStyle w:val="normaltextrun"/>
          <w:rFonts w:ascii="Ciutadella Regular" w:hAnsi="Ciutadella Regular"/>
          <w:color w:val="000000"/>
          <w:sz w:val="20"/>
          <w:szCs w:val="20"/>
          <w:lang w:val="pl-PL"/>
        </w:rPr>
        <w:t xml:space="preserve"> – </w:t>
      </w:r>
      <w:proofErr w:type="spellStart"/>
      <w:r w:rsidRPr="00243E8A">
        <w:rPr>
          <w:rStyle w:val="normaltextrun"/>
          <w:rFonts w:ascii="Ciutadella Regular" w:hAnsi="Ciutadella Regular"/>
          <w:color w:val="000000"/>
          <w:sz w:val="20"/>
          <w:szCs w:val="20"/>
          <w:lang w:val="pl-PL"/>
        </w:rPr>
        <w:t>Salewa</w:t>
      </w:r>
      <w:proofErr w:type="spellEnd"/>
      <w:r w:rsidRPr="00243E8A">
        <w:rPr>
          <w:rStyle w:val="normaltextrun"/>
          <w:rFonts w:ascii="Ciutadella Regular" w:hAnsi="Ciutadella Regular"/>
          <w:color w:val="000000"/>
          <w:sz w:val="20"/>
          <w:szCs w:val="20"/>
          <w:lang w:val="pl-PL"/>
        </w:rPr>
        <w:t xml:space="preserve"> i alpinizm od zawsze są ze sobą związane. Zlokalizowana w sercu Dolomitów marka odegrała kluczową rolę w rozwoju jego nowoczesnej odsłony. Alpinizm to dla niej jednak nie tylko sportowa aktywność, ale także cały wymiar kulturowy, w tym także życie toczące się w rozsianych po górach i dolinach wioskach i miasteczkach. „Dopiero te dwa aspekty razem czynią z alpinizmu tak fascynujące doświadczenie.</w:t>
      </w:r>
      <w:r>
        <w:rPr>
          <w:rStyle w:val="normaltextrun"/>
          <w:rFonts w:ascii="Ciutadella Regular" w:hAnsi="Ciutadella Regular"/>
          <w:color w:val="000000"/>
          <w:sz w:val="20"/>
          <w:szCs w:val="20"/>
          <w:lang w:val="pl-PL"/>
        </w:rPr>
        <w:t xml:space="preserve"> Pragniemy inspirować ludzi </w:t>
      </w:r>
      <w:r w:rsidRPr="00243E8A">
        <w:rPr>
          <w:rStyle w:val="normaltextrun"/>
          <w:rFonts w:ascii="Ciutadella Regular" w:hAnsi="Ciutadella Regular"/>
          <w:color w:val="000000"/>
          <w:sz w:val="20"/>
          <w:szCs w:val="20"/>
          <w:lang w:val="pl-PL"/>
        </w:rPr>
        <w:t>nie tylko do zdobywania gór, ale także poznawania ich niezwykłego otoczenia i dziedzictwa</w:t>
      </w:r>
      <w:r>
        <w:rPr>
          <w:rStyle w:val="normaltextrun"/>
          <w:rFonts w:ascii="Ciutadella Regular" w:hAnsi="Ciutadella Regular"/>
          <w:color w:val="000000"/>
          <w:sz w:val="20"/>
          <w:szCs w:val="20"/>
          <w:lang w:val="pl-PL"/>
        </w:rPr>
        <w:t>.</w:t>
      </w:r>
      <w:r w:rsidRPr="00243E8A">
        <w:rPr>
          <w:rStyle w:val="normaltextrun"/>
          <w:rFonts w:ascii="Ciutadella Regular" w:hAnsi="Ciutadella Regular"/>
          <w:color w:val="000000"/>
          <w:sz w:val="20"/>
          <w:szCs w:val="20"/>
          <w:lang w:val="pl-PL"/>
        </w:rPr>
        <w:t xml:space="preserve">” – mówi Thomas </w:t>
      </w:r>
      <w:proofErr w:type="spellStart"/>
      <w:r w:rsidRPr="00243E8A">
        <w:rPr>
          <w:rStyle w:val="normaltextrun"/>
          <w:rFonts w:ascii="Ciutadella Regular" w:hAnsi="Ciutadella Regular"/>
          <w:color w:val="000000"/>
          <w:sz w:val="20"/>
          <w:szCs w:val="20"/>
          <w:lang w:val="pl-PL"/>
        </w:rPr>
        <w:t>Aichner</w:t>
      </w:r>
      <w:proofErr w:type="spellEnd"/>
      <w:r w:rsidRPr="00243E8A">
        <w:rPr>
          <w:rStyle w:val="normaltextrun"/>
          <w:rFonts w:ascii="Ciutadella Regular" w:hAnsi="Ciutadella Regular"/>
          <w:color w:val="000000"/>
          <w:sz w:val="20"/>
          <w:szCs w:val="20"/>
          <w:lang w:val="pl-PL"/>
        </w:rPr>
        <w:t xml:space="preserve">, dyrektor </w:t>
      </w:r>
      <w:r>
        <w:rPr>
          <w:rStyle w:val="normaltextrun"/>
          <w:rFonts w:ascii="Ciutadella Regular" w:hAnsi="Ciutadella Regular"/>
          <w:color w:val="000000"/>
          <w:sz w:val="20"/>
          <w:szCs w:val="20"/>
          <w:lang w:val="pl-PL"/>
        </w:rPr>
        <w:t xml:space="preserve">globalnego </w:t>
      </w:r>
      <w:r w:rsidRPr="00243E8A">
        <w:rPr>
          <w:rStyle w:val="normaltextrun"/>
          <w:rFonts w:ascii="Ciutadella Regular" w:hAnsi="Ciutadella Regular"/>
          <w:color w:val="000000"/>
          <w:sz w:val="20"/>
          <w:szCs w:val="20"/>
          <w:lang w:val="pl-PL"/>
        </w:rPr>
        <w:t xml:space="preserve">marketingu marki </w:t>
      </w:r>
      <w:proofErr w:type="spellStart"/>
      <w:r w:rsidRPr="00243E8A">
        <w:rPr>
          <w:rStyle w:val="normaltextrun"/>
          <w:rFonts w:ascii="Ciutadella Regular" w:hAnsi="Ciutadella Regular"/>
          <w:color w:val="000000"/>
          <w:sz w:val="20"/>
          <w:szCs w:val="20"/>
          <w:lang w:val="pl-PL"/>
        </w:rPr>
        <w:t>Salewa</w:t>
      </w:r>
      <w:proofErr w:type="spellEnd"/>
      <w:r>
        <w:rPr>
          <w:rStyle w:val="normaltextrun"/>
          <w:rFonts w:ascii="Ciutadella Regular" w:hAnsi="Ciutadella Regular"/>
          <w:color w:val="000000"/>
          <w:sz w:val="20"/>
          <w:szCs w:val="20"/>
          <w:lang w:val="pl-PL"/>
        </w:rPr>
        <w:t xml:space="preserve"> i dodaje: </w:t>
      </w:r>
      <w:r w:rsidRPr="00243E8A">
        <w:rPr>
          <w:rStyle w:val="normaltextrun"/>
          <w:rFonts w:ascii="Ciutadella Regular" w:hAnsi="Ciutadella Regular"/>
          <w:color w:val="000000"/>
          <w:sz w:val="20"/>
          <w:szCs w:val="20"/>
          <w:lang w:val="pl-PL"/>
        </w:rPr>
        <w:t>„Każdy, kto zaznał alpejskiego stylu życia, lepiej rozumie codzienność ludzi, którzy przez cały rok żyją i pracują w górach.”</w:t>
      </w:r>
    </w:p>
    <w:p w14:paraId="6717BF6C" w14:textId="77777777" w:rsidR="000F4354" w:rsidRPr="00243E8A" w:rsidRDefault="000F4354" w:rsidP="00974D3B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</w:p>
    <w:p w14:paraId="1517767E" w14:textId="77777777" w:rsidR="000F4354" w:rsidRDefault="000F4354" w:rsidP="00974D3B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Ciutadella Regular" w:hAnsi="Ciutadella Regular" w:cs="Calibri"/>
          <w:sz w:val="20"/>
          <w:szCs w:val="20"/>
          <w:lang w:val="pl-PL"/>
        </w:rPr>
      </w:pPr>
      <w:r w:rsidRPr="00CA0584">
        <w:rPr>
          <w:rStyle w:val="eop"/>
          <w:rFonts w:ascii="Ciutadella Regular" w:hAnsi="Ciutadella Regular" w:cs="Calibri"/>
          <w:sz w:val="20"/>
          <w:szCs w:val="20"/>
          <w:lang w:val="pl-PL"/>
        </w:rPr>
        <w:t xml:space="preserve">Kolekcja </w:t>
      </w:r>
      <w:proofErr w:type="spellStart"/>
      <w:r w:rsidRPr="00CA0584">
        <w:rPr>
          <w:rStyle w:val="eop"/>
          <w:rFonts w:ascii="Ciutadella Regular" w:hAnsi="Ciutadella Regular" w:cs="Calibri"/>
          <w:sz w:val="20"/>
          <w:szCs w:val="20"/>
          <w:lang w:val="pl-PL"/>
        </w:rPr>
        <w:t>Salewa</w:t>
      </w:r>
      <w:proofErr w:type="spellEnd"/>
      <w:r w:rsidRPr="00CA0584">
        <w:rPr>
          <w:rStyle w:val="eop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CA0584">
        <w:rPr>
          <w:rStyle w:val="eop"/>
          <w:rFonts w:ascii="Ciutadella Regular" w:hAnsi="Ciutadella Regular" w:cs="Calibri"/>
          <w:sz w:val="20"/>
          <w:szCs w:val="20"/>
          <w:lang w:val="pl-PL"/>
        </w:rPr>
        <w:t>Alpine</w:t>
      </w:r>
      <w:proofErr w:type="spellEnd"/>
      <w:r w:rsidRPr="00CA0584">
        <w:rPr>
          <w:rStyle w:val="eop"/>
          <w:rFonts w:ascii="Ciutadella Regular" w:hAnsi="Ciutadella Regular" w:cs="Calibri"/>
          <w:sz w:val="20"/>
          <w:szCs w:val="20"/>
          <w:lang w:val="pl-PL"/>
        </w:rPr>
        <w:t xml:space="preserve"> Life na sezon Jesień-Zima 2023/24 </w:t>
      </w:r>
      <w:r>
        <w:rPr>
          <w:rStyle w:val="eop"/>
          <w:rFonts w:ascii="Ciutadella Regular" w:hAnsi="Ciutadella Regular" w:cs="Calibri"/>
          <w:sz w:val="20"/>
          <w:szCs w:val="20"/>
          <w:lang w:val="pl-PL"/>
        </w:rPr>
        <w:t xml:space="preserve">to kwintesencja alpejskiego stylu. Zgodnie ze swoją koncepcją </w:t>
      </w:r>
      <w:proofErr w:type="spellStart"/>
      <w:r>
        <w:rPr>
          <w:rStyle w:val="eop"/>
          <w:rFonts w:ascii="Ciutadella Regular" w:hAnsi="Ciutadella Regular" w:cs="Calibri"/>
          <w:sz w:val="20"/>
          <w:szCs w:val="20"/>
          <w:lang w:val="pl-PL"/>
        </w:rPr>
        <w:t>nature-tech</w:t>
      </w:r>
      <w:proofErr w:type="spellEnd"/>
      <w:r>
        <w:rPr>
          <w:rStyle w:val="eop"/>
          <w:rFonts w:ascii="Ciutadella Regular" w:hAnsi="Ciutadella Regular" w:cs="Calibri"/>
          <w:sz w:val="20"/>
          <w:szCs w:val="20"/>
          <w:lang w:val="pl-PL"/>
        </w:rPr>
        <w:t xml:space="preserve"> marka łączy </w:t>
      </w:r>
      <w:r w:rsidRPr="00CA0584">
        <w:rPr>
          <w:rStyle w:val="eop"/>
          <w:rFonts w:ascii="Ciutadella Regular" w:hAnsi="Ciutadella Regular" w:cs="Calibri"/>
          <w:sz w:val="20"/>
          <w:szCs w:val="20"/>
          <w:lang w:val="pl-PL"/>
        </w:rPr>
        <w:t>naturalne włókna takie jak wełna i konopie</w:t>
      </w:r>
      <w:r>
        <w:rPr>
          <w:rStyle w:val="eop"/>
          <w:rFonts w:ascii="Ciutadella Regular" w:hAnsi="Ciutadella Regular" w:cs="Calibri"/>
          <w:sz w:val="20"/>
          <w:szCs w:val="20"/>
          <w:lang w:val="pl-PL"/>
        </w:rPr>
        <w:t xml:space="preserve"> z materiałami syntetycznymi, by w rezultacie otrzymywać inspirowane tradycją, ale jednocześnie wysoce funkcjonalne produkty do użytku w górach. </w:t>
      </w:r>
      <w:r w:rsidRPr="00CA0584">
        <w:rPr>
          <w:rStyle w:val="eop"/>
          <w:rFonts w:ascii="Ciutadella Regular" w:hAnsi="Ciutadella Regular" w:cs="Calibri"/>
          <w:sz w:val="20"/>
          <w:szCs w:val="20"/>
          <w:lang w:val="pl-PL"/>
        </w:rPr>
        <w:t>Kolekcję stworzono z myślą zarówno o zwiedzaniu ukrytych w dolinach wiosek czy wieńczącej wycieczkę wizycie w schronisku, jak i o miejskiej codzienności.</w:t>
      </w:r>
    </w:p>
    <w:p w14:paraId="40297499" w14:textId="77777777" w:rsidR="000F4354" w:rsidRDefault="000F4354" w:rsidP="00974D3B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Ciutadella Regular" w:hAnsi="Ciutadella Regular" w:cs="Calibri"/>
          <w:sz w:val="20"/>
          <w:szCs w:val="20"/>
          <w:lang w:val="pl-PL"/>
        </w:rPr>
      </w:pPr>
    </w:p>
    <w:p w14:paraId="116AED99" w14:textId="77777777" w:rsidR="000F4354" w:rsidRDefault="000F4354" w:rsidP="00974D3B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/>
          <w:sz w:val="20"/>
          <w:szCs w:val="20"/>
          <w:lang w:val="pl-PL"/>
        </w:rPr>
      </w:pPr>
      <w:r>
        <w:rPr>
          <w:rStyle w:val="eop"/>
          <w:rFonts w:ascii="Ciutadella Regular" w:hAnsi="Ciutadella Regular" w:cs="Calibri"/>
          <w:sz w:val="20"/>
          <w:szCs w:val="20"/>
          <w:lang w:val="pl-PL"/>
        </w:rPr>
        <w:t>Nowa kolekcja zachwyca swoim e</w:t>
      </w:r>
      <w:r w:rsidRPr="003B63A3">
        <w:rPr>
          <w:rStyle w:val="eop"/>
          <w:rFonts w:ascii="Ciutadella Regular" w:hAnsi="Ciutadella Regular" w:cs="Calibri"/>
          <w:sz w:val="20"/>
          <w:szCs w:val="20"/>
          <w:lang w:val="pl-PL"/>
        </w:rPr>
        <w:t>stetyczn</w:t>
      </w:r>
      <w:r>
        <w:rPr>
          <w:rStyle w:val="eop"/>
          <w:rFonts w:ascii="Ciutadella Regular" w:hAnsi="Ciutadella Regular" w:cs="Calibri"/>
          <w:sz w:val="20"/>
          <w:szCs w:val="20"/>
          <w:lang w:val="pl-PL"/>
        </w:rPr>
        <w:t xml:space="preserve">ym, minimalistycznym wyglądem i dużą dbałością o detale. Podczas prac projektowych </w:t>
      </w:r>
      <w:proofErr w:type="spellStart"/>
      <w:r>
        <w:rPr>
          <w:rStyle w:val="eop"/>
          <w:rFonts w:ascii="Ciutadella Regular" w:hAnsi="Ciutadella Regular" w:cs="Calibri"/>
          <w:sz w:val="20"/>
          <w:szCs w:val="20"/>
          <w:lang w:val="pl-PL"/>
        </w:rPr>
        <w:t>Salewa</w:t>
      </w:r>
      <w:proofErr w:type="spellEnd"/>
      <w:r>
        <w:rPr>
          <w:rStyle w:val="eop"/>
          <w:rFonts w:ascii="Ciutadella Regular" w:hAnsi="Ciutadella Regular" w:cs="Calibri"/>
          <w:sz w:val="20"/>
          <w:szCs w:val="20"/>
          <w:lang w:val="pl-PL"/>
        </w:rPr>
        <w:t xml:space="preserve"> połączyła siły z </w:t>
      </w:r>
      <w:proofErr w:type="spellStart"/>
      <w:r>
        <w:rPr>
          <w:rStyle w:val="eop"/>
          <w:rFonts w:ascii="Ciutadella Regular" w:hAnsi="Ciutadella Regular" w:cs="Calibri"/>
          <w:sz w:val="20"/>
          <w:szCs w:val="20"/>
          <w:lang w:val="pl-PL"/>
        </w:rPr>
        <w:t>południowotyrolską</w:t>
      </w:r>
      <w:proofErr w:type="spellEnd"/>
      <w:r>
        <w:rPr>
          <w:rStyle w:val="eop"/>
          <w:rFonts w:ascii="Ciutadella Regular" w:hAnsi="Ciutadella Regular" w:cs="Calibri"/>
          <w:sz w:val="20"/>
          <w:szCs w:val="20"/>
          <w:lang w:val="pl-PL"/>
        </w:rPr>
        <w:t xml:space="preserve"> artystką </w:t>
      </w:r>
      <w:proofErr w:type="spellStart"/>
      <w:r w:rsidRPr="003B63A3">
        <w:rPr>
          <w:rFonts w:ascii="Ciutadella Regular" w:hAnsi="Ciutadella Regular"/>
          <w:sz w:val="20"/>
          <w:szCs w:val="20"/>
          <w:lang w:val="pl-PL"/>
        </w:rPr>
        <w:t>Mirijam</w:t>
      </w:r>
      <w:proofErr w:type="spellEnd"/>
      <w:r w:rsidRPr="003B63A3">
        <w:rPr>
          <w:rFonts w:ascii="Ciutadella Regular" w:hAnsi="Ciutadella Regular"/>
          <w:sz w:val="20"/>
          <w:szCs w:val="20"/>
          <w:lang w:val="pl-PL"/>
        </w:rPr>
        <w:t xml:space="preserve"> </w:t>
      </w:r>
      <w:proofErr w:type="spellStart"/>
      <w:r w:rsidRPr="003B63A3">
        <w:rPr>
          <w:rFonts w:ascii="Ciutadella Regular" w:hAnsi="Ciutadella Regular"/>
          <w:sz w:val="20"/>
          <w:szCs w:val="20"/>
          <w:lang w:val="pl-PL"/>
        </w:rPr>
        <w:t>Heiler</w:t>
      </w:r>
      <w:proofErr w:type="spellEnd"/>
      <w:r w:rsidRPr="003B63A3">
        <w:rPr>
          <w:rFonts w:ascii="Ciutadella Regular" w:hAnsi="Ciutadella Regular"/>
          <w:sz w:val="20"/>
          <w:szCs w:val="20"/>
          <w:lang w:val="pl-PL"/>
        </w:rPr>
        <w:t>.</w:t>
      </w:r>
      <w:r>
        <w:rPr>
          <w:rFonts w:ascii="Ciutadella Regular" w:hAnsi="Ciutadella Regular"/>
          <w:sz w:val="20"/>
          <w:szCs w:val="20"/>
          <w:lang w:val="pl-PL"/>
        </w:rPr>
        <w:t xml:space="preserve"> W ramach projektu „Sekretny język natury” na samych produktach, jak i metkach umieszczone zostały elementy graficzne takie jak wiersz zapisany igłami modrzewia i sosny. Marka pragnie w ten sposób zwrócić uwagę na język świata przyrody i promować trend częstszego kontaktu człowieka ze środowiskiem naturalnym.</w:t>
      </w:r>
    </w:p>
    <w:p w14:paraId="4E29BC28" w14:textId="77777777" w:rsidR="000F4354" w:rsidRDefault="000F4354" w:rsidP="000F4354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Ciutadella Regular" w:hAnsi="Ciutadella Regular"/>
          <w:sz w:val="20"/>
          <w:szCs w:val="20"/>
          <w:lang w:val="pl-PL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0450"/>
      </w:tblGrid>
      <w:tr w:rsidR="00E90F49" w14:paraId="497B22EC" w14:textId="77777777" w:rsidTr="00E90F49">
        <w:tc>
          <w:tcPr>
            <w:tcW w:w="10450" w:type="dxa"/>
          </w:tcPr>
          <w:p w14:paraId="4E32D7E1" w14:textId="77777777" w:rsidR="002F5A55" w:rsidRPr="000F4354" w:rsidRDefault="002F5A55" w:rsidP="002F5A55">
            <w:pPr>
              <w:rPr>
                <w:b/>
                <w:bCs/>
                <w:lang w:val="pl-PL"/>
              </w:rPr>
            </w:pPr>
          </w:p>
          <w:p w14:paraId="3B9B628D" w14:textId="02A85D80" w:rsidR="002F5A55" w:rsidRDefault="002F5A55" w:rsidP="00E90F49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649ADA34" wp14:editId="57219791">
                  <wp:extent cx="3794806" cy="2527935"/>
                  <wp:effectExtent l="0" t="0" r="2540" b="0"/>
                  <wp:docPr id="25" name="Grafik 25" descr="Ein Bild, das Baum, Kleidung, Person, Menschliches Gesich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Grafik 25" descr="Ein Bild, das Baum, Kleidung, Person, Menschliches Gesicht enthält.&#10;&#10;Automatisch generierte Beschreibu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05568" cy="25351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bCs/>
              </w:rPr>
              <w:t xml:space="preserve">    </w:t>
            </w:r>
            <w:r>
              <w:rPr>
                <w:b/>
                <w:bCs/>
                <w:noProof/>
              </w:rPr>
              <w:drawing>
                <wp:inline distT="0" distB="0" distL="0" distR="0" wp14:anchorId="61C63165" wp14:editId="59F531B0">
                  <wp:extent cx="2527300" cy="2527300"/>
                  <wp:effectExtent l="0" t="0" r="0" b="0"/>
                  <wp:docPr id="26" name="Grafik 26" descr="Ein Bild, das Person, Kleidung, Schulter, Taille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Grafik 26" descr="Ein Bild, das Person, Kleidung, Schulter, Taille enthält.&#10;&#10;Automatisch generierte Beschreibu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0500" cy="253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6AFF57" w14:textId="77777777" w:rsidR="002F5A55" w:rsidRDefault="002F5A55" w:rsidP="00EB6195">
            <w:pPr>
              <w:jc w:val="center"/>
              <w:rPr>
                <w:b/>
                <w:bCs/>
              </w:rPr>
            </w:pPr>
          </w:p>
          <w:p w14:paraId="11B8D9FE" w14:textId="77777777" w:rsidR="00FC6521" w:rsidRDefault="00FC6521" w:rsidP="00FC6521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lang w:val="en-GB"/>
              </w:rPr>
              <w:t xml:space="preserve">SALEWA MOUNTAIN ARTIST SERIES WE WSPÓŁPRACY Z MIRIJAM HEILER </w:t>
            </w:r>
          </w:p>
          <w:p w14:paraId="7B8FA40F" w14:textId="77777777" w:rsidR="00FC6521" w:rsidRPr="004F6F68" w:rsidRDefault="00FC6521" w:rsidP="00FC6521">
            <w:pPr>
              <w:jc w:val="center"/>
              <w:rPr>
                <w:b/>
                <w:bCs/>
              </w:rPr>
            </w:pPr>
            <w:r w:rsidRPr="00D9407F">
              <w:rPr>
                <w:b/>
                <w:bCs/>
                <w:lang w:val="pl-PL"/>
              </w:rPr>
              <w:t xml:space="preserve">- SEKRETNY JĘZYK NATURY - </w:t>
            </w:r>
          </w:p>
          <w:p w14:paraId="6EDB3FCA" w14:textId="77777777" w:rsidR="00E90F49" w:rsidRPr="00165EDC" w:rsidRDefault="00E90F49" w:rsidP="00EB6195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Ciutadella Regular" w:hAnsi="Ciutadella Regular"/>
                <w:sz w:val="20"/>
                <w:szCs w:val="20"/>
                <w:lang w:val="it-IT"/>
              </w:rPr>
            </w:pPr>
          </w:p>
          <w:p w14:paraId="3EE5B3CA" w14:textId="77777777" w:rsidR="00165EDC" w:rsidRPr="00765A10" w:rsidRDefault="00165EDC" w:rsidP="00165EDC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Ciutadella Regular" w:hAnsi="Ciutadella Regular"/>
                <w:sz w:val="20"/>
                <w:szCs w:val="20"/>
                <w:lang w:val="pl-PL"/>
              </w:rPr>
            </w:pPr>
            <w:r w:rsidRPr="00765A10">
              <w:rPr>
                <w:rFonts w:ascii="Ciutadella Regular" w:hAnsi="Ciutadella Regular"/>
                <w:sz w:val="20"/>
                <w:szCs w:val="20"/>
                <w:lang w:val="pl-PL"/>
              </w:rPr>
              <w:t xml:space="preserve">W swoim ‘sekretnym języku natury’, artystka </w:t>
            </w:r>
            <w:proofErr w:type="spellStart"/>
            <w:r w:rsidRPr="00765A10">
              <w:rPr>
                <w:rFonts w:ascii="Ciutadella Regular" w:hAnsi="Ciutadella Regular"/>
                <w:sz w:val="20"/>
                <w:szCs w:val="20"/>
                <w:lang w:val="pl-PL"/>
              </w:rPr>
              <w:t>Mirijam</w:t>
            </w:r>
            <w:proofErr w:type="spellEnd"/>
            <w:r w:rsidRPr="00765A10">
              <w:rPr>
                <w:rFonts w:ascii="Ciutadella Regular" w:hAnsi="Ciutadella Regular"/>
                <w:sz w:val="20"/>
                <w:szCs w:val="20"/>
                <w:lang w:val="pl-PL"/>
              </w:rPr>
              <w:t xml:space="preserve"> </w:t>
            </w:r>
            <w:proofErr w:type="spellStart"/>
            <w:r w:rsidRPr="00765A10">
              <w:rPr>
                <w:rFonts w:ascii="Ciutadella Regular" w:hAnsi="Ciutadella Regular"/>
                <w:sz w:val="20"/>
                <w:szCs w:val="20"/>
                <w:lang w:val="pl-PL"/>
              </w:rPr>
              <w:t>Heiler</w:t>
            </w:r>
            <w:proofErr w:type="spellEnd"/>
            <w:r w:rsidRPr="00765A10">
              <w:rPr>
                <w:rFonts w:ascii="Ciutadella Regular" w:hAnsi="Ciutadella Regular"/>
                <w:sz w:val="20"/>
                <w:szCs w:val="20"/>
                <w:lang w:val="pl-PL"/>
              </w:rPr>
              <w:t xml:space="preserve"> wykorzystuje igły sosny i modrzewia aranżując je w krótkie wiersze i wiadomości, które pozostają jednak nie do odszyfrowania… podobnie jak język natury pozostaje tajemnicą. </w:t>
            </w:r>
          </w:p>
          <w:p w14:paraId="4A1959E2" w14:textId="77777777" w:rsidR="00E90F49" w:rsidRPr="00165EDC" w:rsidRDefault="00E90F49" w:rsidP="00EB6195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Ciutadella Regular" w:hAnsi="Ciutadella Regular"/>
                <w:sz w:val="20"/>
                <w:szCs w:val="20"/>
                <w:lang w:val="pl-PL"/>
              </w:rPr>
            </w:pPr>
          </w:p>
          <w:p w14:paraId="78FB970A" w14:textId="2D2DE832" w:rsidR="00CD4780" w:rsidRPr="00765A10" w:rsidRDefault="00CD4780" w:rsidP="001C3A83">
            <w:pPr>
              <w:jc w:val="center"/>
              <w:rPr>
                <w:lang w:val="pl-PL"/>
              </w:rPr>
            </w:pPr>
            <w:r w:rsidRPr="00765A10">
              <w:rPr>
                <w:lang w:val="pl-PL"/>
              </w:rPr>
              <w:t>Obserwując naturę i ucząc się odczytywać jej sygnały, wracamy do naszych korzeni. By zrozumieć, kim jesteśmy, skąd pochodzimy i jak możemy żyć w zgodzie z naturą, musimy się do niej zbliżyć.</w:t>
            </w:r>
            <w:r>
              <w:rPr>
                <w:lang w:val="pl-PL"/>
              </w:rPr>
              <w:t xml:space="preserve"> </w:t>
            </w:r>
            <w:r w:rsidRPr="00765A10">
              <w:rPr>
                <w:lang w:val="pl-PL"/>
              </w:rPr>
              <w:t xml:space="preserve">Góry sprawiają, że ludzie pokazują swoje prawdziwe „ja”. Zachęcają do wyzbycia się wszystkiego, co zbędne – zostawienia za sobą niepotrzebnego ciężaru czy urządzeń cyfrowych. Na tych, którzy z pokorą angażują się w kontakt z naturą czeka sowita nagroda: zachwyt, zdumienie i możliwość zmiany perspektywy. </w:t>
            </w:r>
            <w:proofErr w:type="spellStart"/>
            <w:r w:rsidRPr="00765A10">
              <w:rPr>
                <w:lang w:val="pl-PL"/>
              </w:rPr>
              <w:t>Mirijam</w:t>
            </w:r>
            <w:proofErr w:type="spellEnd"/>
            <w:r w:rsidRPr="00765A10">
              <w:rPr>
                <w:lang w:val="pl-PL"/>
              </w:rPr>
              <w:t xml:space="preserve"> </w:t>
            </w:r>
            <w:proofErr w:type="spellStart"/>
            <w:r w:rsidRPr="00765A10">
              <w:rPr>
                <w:lang w:val="pl-PL"/>
              </w:rPr>
              <w:t>Heiler</w:t>
            </w:r>
            <w:proofErr w:type="spellEnd"/>
            <w:r w:rsidRPr="00765A10">
              <w:rPr>
                <w:lang w:val="pl-PL"/>
              </w:rPr>
              <w:t xml:space="preserve"> przedstawia „doświadczanie gór” bez wyraźnego ich pokazywania. Dla artystki koncept ‘</w:t>
            </w:r>
            <w:proofErr w:type="spellStart"/>
            <w:r w:rsidRPr="00765A10">
              <w:rPr>
                <w:lang w:val="pl-PL"/>
              </w:rPr>
              <w:t>pure</w:t>
            </w:r>
            <w:proofErr w:type="spellEnd"/>
            <w:r w:rsidRPr="00765A10">
              <w:rPr>
                <w:lang w:val="pl-PL"/>
              </w:rPr>
              <w:t xml:space="preserve"> </w:t>
            </w:r>
            <w:proofErr w:type="spellStart"/>
            <w:r w:rsidRPr="00765A10">
              <w:rPr>
                <w:lang w:val="pl-PL"/>
              </w:rPr>
              <w:t>mountain</w:t>
            </w:r>
            <w:proofErr w:type="spellEnd"/>
            <w:r w:rsidRPr="00765A10">
              <w:rPr>
                <w:lang w:val="pl-PL"/>
              </w:rPr>
              <w:t xml:space="preserve">’ to właśnie redukcja, czystość i prostota, </w:t>
            </w:r>
            <w:r>
              <w:rPr>
                <w:lang w:val="pl-PL"/>
              </w:rPr>
              <w:t>jakie</w:t>
            </w:r>
            <w:r w:rsidRPr="00765A10">
              <w:rPr>
                <w:lang w:val="pl-PL"/>
              </w:rPr>
              <w:t xml:space="preserve"> znajdujemy w górach.</w:t>
            </w:r>
          </w:p>
          <w:p w14:paraId="474BC8D1" w14:textId="77777777" w:rsidR="002F5A55" w:rsidRPr="00CD4780" w:rsidRDefault="002F5A55" w:rsidP="00EB6195">
            <w:pPr>
              <w:jc w:val="center"/>
              <w:rPr>
                <w:i/>
                <w:iCs/>
                <w:lang w:val="pl-PL"/>
              </w:rPr>
            </w:pPr>
          </w:p>
          <w:p w14:paraId="2ECBBDAE" w14:textId="77777777" w:rsidR="00DB44DF" w:rsidRPr="00765A10" w:rsidRDefault="00DB44DF" w:rsidP="00DB44DF">
            <w:pPr>
              <w:jc w:val="center"/>
              <w:rPr>
                <w:lang w:val="pl-PL"/>
              </w:rPr>
            </w:pPr>
            <w:r w:rsidRPr="00765A10">
              <w:rPr>
                <w:i/>
                <w:iCs/>
                <w:lang w:val="pl-PL"/>
              </w:rPr>
              <w:t xml:space="preserve">“Wejście w tryb natury i zbliżenie się do niej pozwoli nam zrozumieć, kim jesteśmy, skąd pochodzimy i jak możemy żyć w zgodzie z nią.” </w:t>
            </w:r>
            <w:proofErr w:type="spellStart"/>
            <w:r w:rsidRPr="00765A10">
              <w:rPr>
                <w:lang w:val="pl-PL"/>
              </w:rPr>
              <w:t>Mirijam</w:t>
            </w:r>
            <w:proofErr w:type="spellEnd"/>
            <w:r w:rsidRPr="00765A10">
              <w:rPr>
                <w:lang w:val="pl-PL"/>
              </w:rPr>
              <w:t xml:space="preserve"> </w:t>
            </w:r>
            <w:proofErr w:type="spellStart"/>
            <w:r w:rsidRPr="00765A10">
              <w:rPr>
                <w:lang w:val="pl-PL"/>
              </w:rPr>
              <w:t>Heiler</w:t>
            </w:r>
            <w:proofErr w:type="spellEnd"/>
            <w:r w:rsidRPr="00765A10">
              <w:rPr>
                <w:lang w:val="pl-PL"/>
              </w:rPr>
              <w:t>, artystka.</w:t>
            </w:r>
          </w:p>
          <w:p w14:paraId="297D5D90" w14:textId="77777777" w:rsidR="00E90F49" w:rsidRDefault="00E90F49" w:rsidP="00302034">
            <w:pPr>
              <w:rPr>
                <w:b/>
                <w:bCs/>
                <w:color w:val="000000" w:themeColor="text1"/>
                <w:lang w:val="de-DE"/>
              </w:rPr>
            </w:pPr>
          </w:p>
        </w:tc>
      </w:tr>
    </w:tbl>
    <w:p w14:paraId="195C7C4B" w14:textId="0C19100F" w:rsidR="00EB6195" w:rsidRPr="00E90F49" w:rsidRDefault="000817A5" w:rsidP="00EB6195">
      <w:pPr>
        <w:rPr>
          <w:b/>
          <w:bCs/>
          <w:color w:val="000000" w:themeColor="text1"/>
          <w:lang w:val="de-DE"/>
        </w:rPr>
      </w:pPr>
      <w:r>
        <w:rPr>
          <w:b/>
          <w:bCs/>
          <w:color w:val="000000" w:themeColor="text1"/>
          <w:lang w:val="de-DE"/>
        </w:rPr>
        <w:t xml:space="preserve">  </w:t>
      </w:r>
    </w:p>
    <w:p w14:paraId="5523851B" w14:textId="0E7F8887" w:rsidR="00324FA1" w:rsidRDefault="00DB0491" w:rsidP="00EB6195">
      <w:pPr>
        <w:rPr>
          <w:rFonts w:eastAsia="Times New Roman" w:cs="Segoe UI"/>
          <w:b/>
          <w:bCs/>
          <w:color w:val="283C46"/>
          <w:lang w:eastAsia="de-DE"/>
        </w:rPr>
      </w:pPr>
      <w:proofErr w:type="spellStart"/>
      <w:r w:rsidRPr="00DB0491">
        <w:rPr>
          <w:rFonts w:eastAsia="Times New Roman" w:cs="Segoe UI"/>
          <w:b/>
          <w:bCs/>
          <w:color w:val="283C46"/>
          <w:lang w:eastAsia="de-DE"/>
        </w:rPr>
        <w:t>Najważniejsze</w:t>
      </w:r>
      <w:proofErr w:type="spellEnd"/>
      <w:r w:rsidRPr="00DB0491">
        <w:rPr>
          <w:rFonts w:eastAsia="Times New Roman" w:cs="Segoe UI"/>
          <w:b/>
          <w:bCs/>
          <w:color w:val="283C46"/>
          <w:lang w:eastAsia="de-DE"/>
        </w:rPr>
        <w:t xml:space="preserve"> </w:t>
      </w:r>
      <w:proofErr w:type="spellStart"/>
      <w:r w:rsidRPr="00DB0491">
        <w:rPr>
          <w:rFonts w:eastAsia="Times New Roman" w:cs="Segoe UI"/>
          <w:b/>
          <w:bCs/>
          <w:color w:val="283C46"/>
          <w:lang w:eastAsia="de-DE"/>
        </w:rPr>
        <w:t>produkty</w:t>
      </w:r>
      <w:proofErr w:type="spellEnd"/>
      <w:r w:rsidRPr="00DB0491">
        <w:rPr>
          <w:rFonts w:eastAsia="Times New Roman" w:cs="Segoe UI"/>
          <w:b/>
          <w:bCs/>
          <w:color w:val="283C46"/>
          <w:lang w:eastAsia="de-DE"/>
        </w:rPr>
        <w:t xml:space="preserve"> </w:t>
      </w:r>
      <w:proofErr w:type="spellStart"/>
      <w:r w:rsidRPr="00DB0491">
        <w:rPr>
          <w:rFonts w:eastAsia="Times New Roman" w:cs="Segoe UI"/>
          <w:b/>
          <w:bCs/>
          <w:color w:val="283C46"/>
          <w:lang w:eastAsia="de-DE"/>
        </w:rPr>
        <w:t>kolekcji</w:t>
      </w:r>
      <w:proofErr w:type="spellEnd"/>
      <w:r w:rsidRPr="00DB0491">
        <w:rPr>
          <w:rFonts w:eastAsia="Times New Roman" w:cs="Segoe UI"/>
          <w:b/>
          <w:bCs/>
          <w:color w:val="283C46"/>
          <w:lang w:eastAsia="de-DE"/>
        </w:rPr>
        <w:t xml:space="preserve"> Alpine Life </w:t>
      </w:r>
      <w:proofErr w:type="spellStart"/>
      <w:r w:rsidRPr="00DB0491">
        <w:rPr>
          <w:rFonts w:eastAsia="Times New Roman" w:cs="Segoe UI"/>
          <w:b/>
          <w:bCs/>
          <w:color w:val="283C46"/>
          <w:lang w:eastAsia="de-DE"/>
        </w:rPr>
        <w:t>na</w:t>
      </w:r>
      <w:proofErr w:type="spellEnd"/>
      <w:r w:rsidRPr="00DB0491">
        <w:rPr>
          <w:rFonts w:eastAsia="Times New Roman" w:cs="Segoe UI"/>
          <w:b/>
          <w:bCs/>
          <w:color w:val="283C46"/>
          <w:lang w:eastAsia="de-DE"/>
        </w:rPr>
        <w:t xml:space="preserve"> </w:t>
      </w:r>
      <w:proofErr w:type="spellStart"/>
      <w:r w:rsidRPr="00DB0491">
        <w:rPr>
          <w:rFonts w:eastAsia="Times New Roman" w:cs="Segoe UI"/>
          <w:b/>
          <w:bCs/>
          <w:color w:val="283C46"/>
          <w:lang w:eastAsia="de-DE"/>
        </w:rPr>
        <w:t>sezon</w:t>
      </w:r>
      <w:proofErr w:type="spellEnd"/>
      <w:r w:rsidRPr="00DB0491">
        <w:rPr>
          <w:rFonts w:eastAsia="Times New Roman" w:cs="Segoe UI"/>
          <w:b/>
          <w:bCs/>
          <w:color w:val="283C46"/>
          <w:lang w:eastAsia="de-DE"/>
        </w:rPr>
        <w:t xml:space="preserve"> </w:t>
      </w:r>
      <w:proofErr w:type="spellStart"/>
      <w:r w:rsidRPr="00DB0491">
        <w:rPr>
          <w:rFonts w:eastAsia="Times New Roman" w:cs="Segoe UI"/>
          <w:b/>
          <w:bCs/>
          <w:color w:val="283C46"/>
          <w:lang w:eastAsia="de-DE"/>
        </w:rPr>
        <w:t>Jesień-Zima</w:t>
      </w:r>
      <w:proofErr w:type="spellEnd"/>
      <w:r w:rsidRPr="00DB0491">
        <w:rPr>
          <w:rFonts w:eastAsia="Times New Roman" w:cs="Segoe UI"/>
          <w:b/>
          <w:bCs/>
          <w:color w:val="283C46"/>
          <w:lang w:eastAsia="de-DE"/>
        </w:rPr>
        <w:t xml:space="preserve"> 2023/24</w:t>
      </w:r>
    </w:p>
    <w:p w14:paraId="5D8A203E" w14:textId="77777777" w:rsidR="00DB0491" w:rsidRPr="00B255BB" w:rsidRDefault="00DB0491" w:rsidP="00EB6195">
      <w:pPr>
        <w:rPr>
          <w:rFonts w:cs="Arial"/>
          <w:b/>
          <w:bCs/>
          <w:color w:val="000000" w:themeColor="text1"/>
        </w:rPr>
      </w:pPr>
    </w:p>
    <w:p w14:paraId="7168EEEC" w14:textId="5E3B6468" w:rsidR="00324FA1" w:rsidRDefault="00EB6195" w:rsidP="00EB6195">
      <w:pPr>
        <w:pStyle w:val="paragraph"/>
        <w:spacing w:before="0" w:beforeAutospacing="0" w:after="0" w:afterAutospacing="0"/>
        <w:jc w:val="both"/>
        <w:textAlignment w:val="baseline"/>
      </w:pPr>
      <w:r>
        <w:rPr>
          <w:noProof/>
        </w:rPr>
        <w:drawing>
          <wp:inline distT="0" distB="0" distL="0" distR="0" wp14:anchorId="26BF47C8" wp14:editId="55A7D146">
            <wp:extent cx="1353600" cy="1353600"/>
            <wp:effectExtent l="0" t="0" r="0" b="5715"/>
            <wp:docPr id="27" name="Grafik 27" descr="Ein Bild, das Kleidung, Ärmel, Oberbekleidung, Sweat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Grafik 27" descr="Ein Bild, das Kleidung, Ärmel, Oberbekleidung, Sweater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46C6362" wp14:editId="3EBEE0EC">
            <wp:extent cx="1354455" cy="1354455"/>
            <wp:effectExtent l="0" t="0" r="0" b="4445"/>
            <wp:docPr id="28" name="Grafik 28" descr="Ein Bild, das Kleidung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Grafik 28" descr="Ein Bild, das Kleidung, Person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2636" cy="1372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176DA" w14:textId="77777777" w:rsidR="001F720D" w:rsidRDefault="001F720D" w:rsidP="00EB6195">
      <w:pPr>
        <w:pStyle w:val="paragraph"/>
        <w:spacing w:before="0" w:beforeAutospacing="0" w:after="0" w:afterAutospacing="0"/>
        <w:textAlignment w:val="baseline"/>
      </w:pPr>
    </w:p>
    <w:p w14:paraId="56DEEC97" w14:textId="66F23281" w:rsidR="00BF7C6F" w:rsidRPr="00E90F49" w:rsidRDefault="00E90F49" w:rsidP="00EB6195">
      <w:pPr>
        <w:rPr>
          <w:rFonts w:eastAsia="Times New Roman" w:cs="Calibri"/>
          <w:b/>
          <w:bCs/>
          <w:lang w:val="en-US" w:eastAsia="de-DE"/>
        </w:rPr>
      </w:pPr>
      <w:r w:rsidRPr="00E90F49">
        <w:rPr>
          <w:rFonts w:eastAsia="Times New Roman" w:cs="Calibri"/>
          <w:b/>
          <w:bCs/>
          <w:lang w:val="en-US" w:eastAsia="de-DE"/>
        </w:rPr>
        <w:t xml:space="preserve">SARNER UNDYED WOOL HOODED JACKET </w:t>
      </w:r>
      <w:r>
        <w:rPr>
          <w:rFonts w:eastAsia="Times New Roman" w:cs="Calibri"/>
          <w:b/>
          <w:bCs/>
          <w:lang w:val="en-US" w:eastAsia="de-DE"/>
        </w:rPr>
        <w:t xml:space="preserve">M/W </w:t>
      </w:r>
    </w:p>
    <w:p w14:paraId="74E26978" w14:textId="77777777" w:rsidR="00833B55" w:rsidRDefault="00833B55" w:rsidP="00833B55">
      <w:pPr>
        <w:pStyle w:val="paragrap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r w:rsidRPr="008F557B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Naturalnie, alpejsko, nowocześnie: kurtka z kapturem </w:t>
      </w:r>
      <w:proofErr w:type="spellStart"/>
      <w:r w:rsidRPr="008F557B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Sarner</w:t>
      </w:r>
      <w:proofErr w:type="spellEnd"/>
      <w:r w:rsidRPr="008F557B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z kolekcji </w:t>
      </w:r>
      <w:proofErr w:type="spellStart"/>
      <w:r w:rsidRPr="008F557B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Alpine</w:t>
      </w:r>
      <w:proofErr w:type="spellEnd"/>
      <w:r w:rsidRPr="008F557B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Life wykonana z niebarwionej wełny pozyskiwanej od lokalnych hodowców łączy alpejskie podejście do życia ze zrównoważonymi materiałami i współczesną estetyką.</w:t>
      </w:r>
      <w:r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</w:p>
    <w:p w14:paraId="539673BE" w14:textId="77777777" w:rsidR="002D3C3F" w:rsidRDefault="00787500" w:rsidP="00196180">
      <w:pPr>
        <w:pStyle w:val="paragrap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r w:rsidRPr="008F557B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lastRenderedPageBreak/>
        <w:t xml:space="preserve">Nowa interpretacja kultowej kurtki </w:t>
      </w:r>
      <w:proofErr w:type="spellStart"/>
      <w:r w:rsidRPr="008F557B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Sarner</w:t>
      </w:r>
      <w:proofErr w:type="spellEnd"/>
      <w:r w:rsidRPr="008F557B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została wykonana z poddanej recyklingowi mieszanki niebarwionej wełny tyrolskich owiec górskich i bawarskich merynosów.</w:t>
      </w:r>
      <w:r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r w:rsidRPr="008F557B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Wełna jest naturalnym surowcem od wieków wykorzystywanym przez mieszkańców Alp do wytwarzania ciepłej odzieży. Swój zasłużony powrót w ostatnich latach zawdzięcza świetnym właściwościom termoregulacyjnym, które </w:t>
      </w:r>
      <w:proofErr w:type="spellStart"/>
      <w:r w:rsidRPr="008F557B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Salewa</w:t>
      </w:r>
      <w:proofErr w:type="spellEnd"/>
      <w:r w:rsidRPr="008F557B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udoskonaliła poprzez zastosowanie innowacyjnych technik dziewiarskich. Powstała w ten sposób gęsta dzianina </w:t>
      </w:r>
      <w:proofErr w:type="spellStart"/>
      <w:r w:rsidRPr="008F557B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Sarner</w:t>
      </w:r>
      <w:proofErr w:type="spellEnd"/>
      <w:r w:rsidRPr="008F557B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w połączeniu z naturalną lanoliną pokrywającą wełnę zwiększają nie tylko ogólną wytrzymałość kurtki, ale także jej odporność na wiatr czy lekki deszcz.</w:t>
      </w:r>
      <w:r w:rsidR="000454D9" w:rsidRPr="000454D9">
        <w:rPr>
          <w:rStyle w:val="FuzeileZchn"/>
          <w:rFonts w:cs="Calibri"/>
          <w:lang w:val="pl-PL"/>
        </w:rPr>
        <w:t xml:space="preserve"> </w:t>
      </w:r>
      <w:r w:rsidR="000454D9" w:rsidRPr="002B1A34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Specjalna spajana 2-warstwowa konstrukcja z dzianiną wełnianą na zewnątrz i </w:t>
      </w:r>
      <w:r w:rsidR="000454D9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miękką, </w:t>
      </w:r>
      <w:r w:rsidR="000454D9" w:rsidRPr="002B1A34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wiskozową podszewką sprawia, że model jest niezwykle komfortowy w noszeniu. Dyskretne detale i estetyczne wzornictwo nadają kurtce minimalistyczny, a zarazem stylowy charakter z pogranicza nowoczesności i tradycji. Model to ciepła, uniwersalna propozycja o właściwościach klasycznego </w:t>
      </w:r>
      <w:proofErr w:type="spellStart"/>
      <w:r w:rsidR="000454D9" w:rsidRPr="002B1A34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softshellu</w:t>
      </w:r>
      <w:proofErr w:type="spellEnd"/>
      <w:r w:rsidR="000454D9" w:rsidRPr="002B1A34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, która znakomicie uzupełni codzienną garderobę każdego pasjonata sportów górskich ceniącego alpejską stylistykę i funkcjonalność.</w:t>
      </w:r>
      <w:r w:rsidR="00196180" w:rsidRPr="00196180">
        <w:rPr>
          <w:lang w:val="pl-PL"/>
        </w:rPr>
        <w:t xml:space="preserve"> </w:t>
      </w:r>
      <w:r w:rsidR="00196180" w:rsidRPr="00196180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Specjalna spajana 2-warstwowa konstrukcja z dzianiną wełnianą na zewnątrz i miękką, wiskozową podszewką sprawia, że model jest niezwykle komfortowy w noszeniu. Dyskretne detale i estetyczne wzornictwo nadają kurtce minimalistyczny, a zarazem stylowy charakter z pogranicza nowoczesności i tradycji. Model to ciepła, uniwersalna propozycja o właściwościach klasycznego </w:t>
      </w:r>
      <w:proofErr w:type="spellStart"/>
      <w:r w:rsidR="00196180" w:rsidRPr="00196180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softshellu</w:t>
      </w:r>
      <w:proofErr w:type="spellEnd"/>
      <w:r w:rsidR="00196180" w:rsidRPr="00196180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, która znakomicie uzupełni codzienną garderobę każdego pasjonata sportów górskich ceniącego alpejską stylistykę i funkcjonalność.</w:t>
      </w:r>
    </w:p>
    <w:p w14:paraId="1EAD5404" w14:textId="77777777" w:rsidR="00281237" w:rsidRPr="00E02351" w:rsidRDefault="00281237" w:rsidP="00281237">
      <w:pPr>
        <w:pStyle w:val="paragraph"/>
        <w:spacing w:before="0" w:beforeAutospacing="0" w:after="0" w:afterAutospacing="0"/>
        <w:textAlignment w:val="baseline"/>
        <w:rPr>
          <w:rFonts w:ascii="Ciutadella Regular" w:hAnsi="Ciutadella Regular" w:cs="Segoe UI"/>
          <w:sz w:val="20"/>
          <w:szCs w:val="20"/>
          <w:lang w:val="en-GB"/>
        </w:rPr>
      </w:pPr>
      <w:proofErr w:type="spellStart"/>
      <w:r>
        <w:rPr>
          <w:rStyle w:val="normaltextrun"/>
          <w:rFonts w:ascii="Ciutadella Regular" w:hAnsi="Ciutadella Regular" w:cs="Calibri"/>
          <w:b/>
          <w:bCs/>
          <w:sz w:val="20"/>
          <w:szCs w:val="20"/>
          <w:lang w:val="en-GB"/>
        </w:rPr>
        <w:t>Główne</w:t>
      </w:r>
      <w:proofErr w:type="spellEnd"/>
      <w:r>
        <w:rPr>
          <w:rStyle w:val="normaltextrun"/>
          <w:rFonts w:ascii="Ciutadella Regular" w:hAnsi="Ciutadella Regular" w:cs="Calibri"/>
          <w:b/>
          <w:bCs/>
          <w:sz w:val="20"/>
          <w:szCs w:val="20"/>
          <w:lang w:val="en-GB"/>
        </w:rPr>
        <w:t xml:space="preserve"> </w:t>
      </w:r>
      <w:proofErr w:type="spellStart"/>
      <w:r>
        <w:rPr>
          <w:rStyle w:val="normaltextrun"/>
          <w:rFonts w:ascii="Ciutadella Regular" w:hAnsi="Ciutadella Regular" w:cs="Calibri"/>
          <w:b/>
          <w:bCs/>
          <w:sz w:val="20"/>
          <w:szCs w:val="20"/>
          <w:lang w:val="en-GB"/>
        </w:rPr>
        <w:t>cechy</w:t>
      </w:r>
      <w:proofErr w:type="spellEnd"/>
      <w:r w:rsidRPr="00E02351">
        <w:rPr>
          <w:rStyle w:val="normaltextrun"/>
          <w:rFonts w:ascii="Ciutadella Regular" w:hAnsi="Ciutadella Regular" w:cs="Calibri"/>
          <w:b/>
          <w:bCs/>
          <w:sz w:val="20"/>
          <w:szCs w:val="20"/>
          <w:lang w:val="en-GB"/>
        </w:rPr>
        <w:t xml:space="preserve"> </w:t>
      </w:r>
    </w:p>
    <w:p w14:paraId="7A7CE981" w14:textId="0231279C" w:rsidR="00281237" w:rsidRPr="00E02351" w:rsidRDefault="00281237" w:rsidP="00281237">
      <w:pPr>
        <w:pStyle w:val="paragraph"/>
        <w:numPr>
          <w:ilvl w:val="0"/>
          <w:numId w:val="27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sz w:val="20"/>
          <w:szCs w:val="20"/>
          <w:lang w:val="en-GB"/>
        </w:rPr>
      </w:pPr>
      <w:r w:rsidRPr="00D9407F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Waga:</w:t>
      </w:r>
      <w:r w:rsidRPr="00D9407F">
        <w:rPr>
          <w:lang w:val="pl-PL"/>
        </w:rPr>
        <w:tab/>
      </w:r>
      <w:r w:rsidR="00001143">
        <w:rPr>
          <w:lang w:val="pl-PL"/>
        </w:rPr>
        <w:tab/>
      </w:r>
      <w:r w:rsidRPr="00D9407F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425 g (damska, </w:t>
      </w:r>
      <w:proofErr w:type="spellStart"/>
      <w:r w:rsidRPr="00D9407F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rozm</w:t>
      </w:r>
      <w:proofErr w:type="spellEnd"/>
      <w:r w:rsidRPr="00D9407F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. 36), 525 g (męska, </w:t>
      </w:r>
      <w:proofErr w:type="spellStart"/>
      <w:r w:rsidRPr="00D9407F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rozm</w:t>
      </w:r>
      <w:proofErr w:type="spellEnd"/>
      <w:r w:rsidRPr="00D9407F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. </w:t>
      </w:r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50/L)</w:t>
      </w:r>
      <w:r w:rsidRPr="00E02351">
        <w:rPr>
          <w:rStyle w:val="scxw107504637"/>
          <w:rFonts w:ascii="Ciutadella Regular" w:hAnsi="Ciutadella Regular" w:cs="Calibri"/>
          <w:sz w:val="20"/>
          <w:szCs w:val="20"/>
          <w:lang w:val="en-GB"/>
        </w:rPr>
        <w:t> </w:t>
      </w:r>
    </w:p>
    <w:p w14:paraId="2516E1B7" w14:textId="77777777" w:rsidR="00281237" w:rsidRPr="00E02351" w:rsidRDefault="00281237" w:rsidP="00281237">
      <w:pPr>
        <w:pStyle w:val="paragraph"/>
        <w:numPr>
          <w:ilvl w:val="0"/>
          <w:numId w:val="27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en-GB"/>
        </w:rPr>
      </w:pPr>
      <w:proofErr w:type="spellStart"/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Materia</w:t>
      </w:r>
      <w:r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ł</w:t>
      </w:r>
      <w:proofErr w:type="spellEnd"/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 xml:space="preserve">: </w:t>
      </w:r>
    </w:p>
    <w:p w14:paraId="79DDF9E0" w14:textId="77777777" w:rsidR="00281237" w:rsidRPr="00E02351" w:rsidRDefault="00281237" w:rsidP="00281237">
      <w:pPr>
        <w:pStyle w:val="paragraph"/>
        <w:numPr>
          <w:ilvl w:val="1"/>
          <w:numId w:val="27"/>
        </w:numPr>
        <w:spacing w:before="0" w:beforeAutospacing="0" w:after="0" w:afterAutospacing="0"/>
        <w:textAlignment w:val="baseline"/>
        <w:rPr>
          <w:rStyle w:val="tabchar"/>
          <w:rFonts w:ascii="Ciutadella Regular" w:hAnsi="Ciutadella Regular" w:cs="Calibri"/>
          <w:sz w:val="20"/>
          <w:szCs w:val="20"/>
          <w:lang w:val="en-GB"/>
        </w:rPr>
      </w:pPr>
      <w:proofErr w:type="spellStart"/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Sarner</w:t>
      </w:r>
      <w:proofErr w:type="spellEnd"/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 xml:space="preserve"> Tirol Wool 2L, 438g/m² (63%WO 30%PL 6%VI 1%EA)</w:t>
      </w:r>
    </w:p>
    <w:p w14:paraId="53C802C1" w14:textId="77777777" w:rsidR="00281237" w:rsidRPr="00E02351" w:rsidRDefault="00281237" w:rsidP="00281237">
      <w:pPr>
        <w:pStyle w:val="paragraph"/>
        <w:numPr>
          <w:ilvl w:val="1"/>
          <w:numId w:val="27"/>
        </w:numPr>
        <w:spacing w:before="0" w:beforeAutospacing="0" w:after="0" w:afterAutospacing="0"/>
        <w:textAlignment w:val="baseline"/>
        <w:rPr>
          <w:rStyle w:val="scxw107504637"/>
          <w:rFonts w:ascii="Ciutadella Regular" w:hAnsi="Ciutadella Regular" w:cs="Calibri"/>
          <w:sz w:val="20"/>
          <w:szCs w:val="20"/>
          <w:lang w:val="en-GB"/>
        </w:rPr>
      </w:pPr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 xml:space="preserve">Wool Knit </w:t>
      </w:r>
      <w:proofErr w:type="spellStart"/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Sarner</w:t>
      </w:r>
      <w:proofErr w:type="spellEnd"/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 xml:space="preserve"> 2L 408 g/m², (60%WO 38%VI 2%EA)</w:t>
      </w:r>
      <w:r w:rsidRPr="00E02351">
        <w:rPr>
          <w:rStyle w:val="scxw107504637"/>
          <w:rFonts w:ascii="Ciutadella Regular" w:hAnsi="Ciutadella Regular" w:cs="Calibri"/>
          <w:sz w:val="20"/>
          <w:szCs w:val="20"/>
          <w:lang w:val="en-GB"/>
        </w:rPr>
        <w:t> </w:t>
      </w:r>
    </w:p>
    <w:p w14:paraId="3B1E9409" w14:textId="77777777" w:rsidR="00281237" w:rsidRPr="00E02351" w:rsidRDefault="00281237" w:rsidP="00281237">
      <w:pPr>
        <w:pStyle w:val="paragraph"/>
        <w:numPr>
          <w:ilvl w:val="1"/>
          <w:numId w:val="27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sz w:val="20"/>
          <w:szCs w:val="20"/>
          <w:lang w:val="en-GB"/>
        </w:rPr>
      </w:pPr>
      <w:r w:rsidRPr="00E02351">
        <w:rPr>
          <w:rStyle w:val="scxw107504637"/>
          <w:rFonts w:ascii="Ciutadella Regular" w:hAnsi="Ciutadella Regular" w:cs="Calibri"/>
          <w:sz w:val="20"/>
          <w:szCs w:val="20"/>
          <w:lang w:val="en-GB"/>
        </w:rPr>
        <w:t>Wool Felted 255 g/m² (60% PL 25% WO 15% PC)</w:t>
      </w:r>
    </w:p>
    <w:p w14:paraId="3845007F" w14:textId="77777777" w:rsidR="00281237" w:rsidRDefault="00281237" w:rsidP="00281237">
      <w:pPr>
        <w:pStyle w:val="paragraph"/>
        <w:numPr>
          <w:ilvl w:val="0"/>
          <w:numId w:val="28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proofErr w:type="spellStart"/>
      <w:r w:rsidRPr="002B1A34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Salewa</w:t>
      </w:r>
      <w:proofErr w:type="spellEnd"/>
      <w:r w:rsidRPr="002B1A34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2B1A34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Committed</w:t>
      </w:r>
      <w:proofErr w:type="spellEnd"/>
      <w:r w:rsidRPr="002B1A34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: zweryfikowane substancje chemiczne, standardy społeczne i warunki pracy w miejscu produkcji kontrolowane przez niezależnego audytora, &gt; 50</w:t>
      </w:r>
      <w:r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% surowców pochodzenia naturalnego lub z recyklingu</w:t>
      </w:r>
      <w:r w:rsidRPr="002B1A34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</w:p>
    <w:p w14:paraId="4F80AEAC" w14:textId="727CC957" w:rsidR="00324FA1" w:rsidRPr="00281237" w:rsidRDefault="00281237" w:rsidP="00281237">
      <w:pPr>
        <w:pStyle w:val="paragraph"/>
        <w:numPr>
          <w:ilvl w:val="0"/>
          <w:numId w:val="28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sz w:val="20"/>
          <w:szCs w:val="20"/>
          <w:lang w:val="pl-PL"/>
        </w:rPr>
      </w:pPr>
      <w:r w:rsidRPr="00281237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RRP:</w:t>
      </w:r>
      <w:r w:rsidRPr="00281237">
        <w:rPr>
          <w:rStyle w:val="tabchar"/>
          <w:rFonts w:ascii="Ciutadella Regular" w:hAnsi="Ciutadella Regular" w:cs="Calibri"/>
          <w:sz w:val="20"/>
          <w:szCs w:val="20"/>
          <w:lang w:val="en-GB"/>
        </w:rPr>
        <w:t xml:space="preserve"> </w:t>
      </w:r>
      <w:r w:rsidRPr="00281237">
        <w:rPr>
          <w:rStyle w:val="normaltextrun"/>
          <w:rFonts w:ascii="Ciutadella Regular" w:hAnsi="Ciutadella Regular" w:cs="Calibri"/>
          <w:color w:val="000000" w:themeColor="text1"/>
          <w:sz w:val="20"/>
          <w:szCs w:val="20"/>
          <w:lang w:val="en-GB"/>
        </w:rPr>
        <w:t>1549,90 PLN</w:t>
      </w:r>
      <w:r w:rsidRPr="00281237">
        <w:rPr>
          <w:rStyle w:val="eop"/>
          <w:rFonts w:ascii="Ciutadella Regular" w:hAnsi="Ciutadella Regular" w:cs="Calibri"/>
          <w:color w:val="000000" w:themeColor="text1"/>
          <w:sz w:val="20"/>
          <w:szCs w:val="20"/>
          <w:lang w:val="en-GB"/>
        </w:rPr>
        <w:t> </w:t>
      </w:r>
    </w:p>
    <w:p w14:paraId="7BFCF9BE" w14:textId="77777777" w:rsidR="00E90F49" w:rsidRDefault="00E90F49" w:rsidP="00EB6195">
      <w:pPr>
        <w:rPr>
          <w:rFonts w:eastAsia="Ciutadella Regular" w:cs="Calibri"/>
          <w:b/>
          <w:bCs/>
          <w:lang w:val="de-DE"/>
        </w:rPr>
      </w:pPr>
    </w:p>
    <w:p w14:paraId="39E99229" w14:textId="415BE5B4" w:rsidR="00E90F49" w:rsidRDefault="00EB6195" w:rsidP="00EB6195">
      <w:pPr>
        <w:pStyle w:val="paragraph"/>
        <w:spacing w:before="0" w:beforeAutospacing="0" w:after="0" w:afterAutospacing="0"/>
        <w:jc w:val="both"/>
        <w:textAlignment w:val="baseline"/>
      </w:pPr>
      <w:r>
        <w:rPr>
          <w:noProof/>
        </w:rPr>
        <w:drawing>
          <wp:inline distT="0" distB="0" distL="0" distR="0" wp14:anchorId="242A6DE9" wp14:editId="74CC4977">
            <wp:extent cx="1353600" cy="1353600"/>
            <wp:effectExtent l="0" t="0" r="0" b="5715"/>
            <wp:docPr id="33" name="Grafik 33" descr="Ein Bild, das Kleidung, Oberbekleidung, oben, Motorhaub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Grafik 33" descr="Ein Bild, das Kleidung, Oberbekleidung, oben, Motorhaube enthält.&#10;&#10;Automatisch generierte Beschreibu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D87FA7C" wp14:editId="64A16DEA">
            <wp:extent cx="1353600" cy="1353600"/>
            <wp:effectExtent l="0" t="0" r="0" b="5715"/>
            <wp:docPr id="32" name="Grafik 32" descr="Ein Bild, das Kleidung, Oberbekleidung, Ärmel, ob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Grafik 32" descr="Ein Bild, das Kleidung, Oberbekleidung, Ärmel, oben enthält.&#10;&#10;Automatisch generierte Beschreibu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990942" w14:textId="77777777" w:rsidR="00E90F49" w:rsidRDefault="00E90F49" w:rsidP="00EB6195">
      <w:pPr>
        <w:pStyle w:val="paragraph"/>
        <w:spacing w:before="0" w:beforeAutospacing="0" w:after="0" w:afterAutospacing="0"/>
        <w:textAlignment w:val="baseline"/>
      </w:pPr>
    </w:p>
    <w:p w14:paraId="41CE5BA0" w14:textId="77777777" w:rsidR="00E90F49" w:rsidRDefault="00E90F49" w:rsidP="00EB6195">
      <w:pPr>
        <w:rPr>
          <w:rFonts w:eastAsia="Times New Roman" w:cs="Calibri"/>
          <w:b/>
          <w:bCs/>
          <w:lang w:val="en-US" w:eastAsia="de-DE"/>
        </w:rPr>
      </w:pPr>
      <w:r>
        <w:rPr>
          <w:rFonts w:eastAsia="Times New Roman" w:cs="Calibri"/>
          <w:b/>
          <w:bCs/>
          <w:lang w:val="en-US" w:eastAsia="de-DE"/>
        </w:rPr>
        <w:t xml:space="preserve">FANES 3L PTX HEMP 2/1 PARKA W/M </w:t>
      </w:r>
    </w:p>
    <w:p w14:paraId="544BC27F" w14:textId="77777777" w:rsidR="001903C0" w:rsidRDefault="00AC324C" w:rsidP="005402FF">
      <w:pPr>
        <w:pStyle w:val="paragraph"/>
        <w:spacing w:before="0" w:beforeAutospacing="0" w:after="0" w:afterAutospacing="0"/>
        <w:textAlignment w:val="baseline"/>
        <w:rPr>
          <w:rStyle w:val="FuzeileZchn"/>
          <w:rFonts w:ascii="Ciutadella Regular" w:hAnsi="Ciutadella Regular" w:cs="Calibri"/>
          <w:sz w:val="20"/>
          <w:szCs w:val="20"/>
          <w:lang w:val="pl-PL"/>
        </w:rPr>
      </w:pP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Fanes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3L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Powertex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Hemp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2/1 Parka z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kolekcji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Alpine Life to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niecodzienna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propozycja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: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kurtka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stworzona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została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bowiem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z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naturalnych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materiałów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,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ale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zarazem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oferuje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pełną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ochronę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w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trudnych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warunkach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pogodowych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.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Jest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to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możliwe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dzięki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zastosowaniu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innowacyjnego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,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technicznego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3-warstwowego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laminatu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,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który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powstał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z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włókien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o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zrównoważonym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charakterze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. POWERTEX COTTON HEMP 3L to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nowy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,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wolny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gram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od</w:t>
      </w:r>
      <w:proofErr w:type="gram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związków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PFC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materiał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z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warstwą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wierzchnią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z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organicznej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bawełny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i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włókien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konopnych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spojoną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od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wewnątrz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z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wiatro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- i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wodoszczelnym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laminatem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.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Równolegle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w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kurtce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wykorzystano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także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niezwykle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oddychający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materiał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POWERTEX 3L,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który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dodatkowo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zwiększa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komfort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 xml:space="preserve"> </w:t>
      </w:r>
      <w:proofErr w:type="spellStart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użytkowania</w:t>
      </w:r>
      <w:proofErr w:type="spellEnd"/>
      <w:r w:rsidRPr="00AC324C">
        <w:rPr>
          <w:rStyle w:val="normaltextrun"/>
          <w:rFonts w:ascii="Ciutadella Regular" w:eastAsiaTheme="minorHAnsi" w:hAnsi="Ciutadella Regular" w:cs="Calibri"/>
          <w:sz w:val="20"/>
          <w:szCs w:val="20"/>
          <w:lang w:val="it-IT" w:eastAsia="en-US"/>
        </w:rPr>
        <w:t>.</w:t>
      </w:r>
      <w:r w:rsidR="005402FF" w:rsidRPr="005402FF">
        <w:rPr>
          <w:rStyle w:val="FuzeileZchn"/>
          <w:rFonts w:ascii="Ciutadella Regular" w:hAnsi="Ciutadella Regular" w:cs="Calibri"/>
          <w:sz w:val="20"/>
          <w:szCs w:val="20"/>
          <w:lang w:val="pl-PL"/>
        </w:rPr>
        <w:t xml:space="preserve"> </w:t>
      </w:r>
    </w:p>
    <w:p w14:paraId="17D942CF" w14:textId="473D06E1" w:rsidR="005402FF" w:rsidRDefault="005402FF" w:rsidP="005402FF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r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Ponadto dzięki dopracowanej konstrukcji 2-w-1 parka jest wyjątkowo uniwersalna i znakomicie sprawdzi się przez większość roku. Odpinana kurtka wewnętrzna z </w:t>
      </w:r>
      <w:proofErr w:type="spellStart"/>
      <w:r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ociepliną</w:t>
      </w:r>
      <w:proofErr w:type="spellEnd"/>
      <w:r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B210C5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TirolWool</w:t>
      </w:r>
      <w:proofErr w:type="spellEnd"/>
      <w:r w:rsidRPr="00B210C5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® </w:t>
      </w:r>
      <w:proofErr w:type="spellStart"/>
      <w:r w:rsidRPr="00B210C5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Responsive</w:t>
      </w:r>
      <w:proofErr w:type="spellEnd"/>
      <w:r w:rsidRPr="00B210C5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80 g zapewnia dł</w:t>
      </w:r>
      <w:r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ugotrwały komfort termiczny. Wypełnienie w naturalny sposób nie pochłania zapachów i jest łatwe w pielęgnacji. Obie kurtki, ocieplana </w:t>
      </w:r>
      <w:proofErr w:type="spellStart"/>
      <w:r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bomberka</w:t>
      </w:r>
      <w:proofErr w:type="spellEnd"/>
      <w:r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i zewnętrzna parka typu </w:t>
      </w:r>
      <w:proofErr w:type="spellStart"/>
      <w:r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hardshell</w:t>
      </w:r>
      <w:proofErr w:type="spellEnd"/>
      <w:r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mogą być noszone osobno, jak i razem. Model stanowi doskonale oddychającą, a przy tym pełni </w:t>
      </w:r>
      <w:proofErr w:type="spellStart"/>
      <w:r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wiatro</w:t>
      </w:r>
      <w:proofErr w:type="spellEnd"/>
      <w:r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- i wodoszczelną propozycję, której uniwersalność pozwoli ci na użytkowanie praktycznie przez cały rok i w szerokim spektrum warunków pogodowych</w:t>
      </w:r>
      <w:r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.</w:t>
      </w:r>
      <w:r w:rsidR="00B23C07" w:rsidRPr="00B23C07">
        <w:rPr>
          <w:rStyle w:val="FuzeileZchn"/>
          <w:rFonts w:cs="Calibri"/>
          <w:lang w:val="pl-PL"/>
        </w:rPr>
        <w:t xml:space="preserve"> </w:t>
      </w:r>
      <w:proofErr w:type="spellStart"/>
      <w:r w:rsidR="00B23C07" w:rsidRPr="00B210C5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Fanes</w:t>
      </w:r>
      <w:proofErr w:type="spellEnd"/>
      <w:r w:rsidR="00B23C07" w:rsidRPr="00B210C5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3L </w:t>
      </w:r>
      <w:proofErr w:type="spellStart"/>
      <w:r w:rsidR="00B23C07" w:rsidRPr="00B210C5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Powertex</w:t>
      </w:r>
      <w:proofErr w:type="spellEnd"/>
      <w:r w:rsidR="00B23C07" w:rsidRPr="00B210C5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="00B23C07" w:rsidRPr="00B210C5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Hemp</w:t>
      </w:r>
      <w:proofErr w:type="spellEnd"/>
      <w:r w:rsidR="00B23C07" w:rsidRPr="00B210C5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Parka to niezwykle </w:t>
      </w:r>
      <w:r w:rsidR="00B23C07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praktyczne</w:t>
      </w:r>
      <w:r w:rsidR="00B23C07" w:rsidRPr="00B210C5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rozwiązanie </w:t>
      </w:r>
      <w:r w:rsidR="00B23C07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w wyrafinowanym, miejskim stylu. Zestawienie specjalistycznej wiedzy ze współczesnym, miejskim charakterem zaowocowało eleganckim, estetycznym designem, który</w:t>
      </w:r>
      <w:r w:rsidR="00B23C07" w:rsidRPr="00B210C5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r w:rsidR="00B23C07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idzie w parze z wysoką funkcjonalnością i jakością wykonania. Innowacyjny materiał główny nadaje kurtce unikalny wygląd odzwierciedlający koncepcję </w:t>
      </w:r>
      <w:proofErr w:type="spellStart"/>
      <w:r w:rsidR="00B23C07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nature-tech</w:t>
      </w:r>
      <w:proofErr w:type="spellEnd"/>
      <w:r w:rsidR="00B23C07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.</w:t>
      </w:r>
    </w:p>
    <w:p w14:paraId="1D02C5B7" w14:textId="77777777" w:rsidR="00001143" w:rsidRPr="00E02351" w:rsidRDefault="00001143" w:rsidP="00001143">
      <w:pPr>
        <w:pStyle w:val="paragraph"/>
        <w:spacing w:before="0" w:beforeAutospacing="0" w:after="0" w:afterAutospacing="0"/>
        <w:textAlignment w:val="baseline"/>
        <w:rPr>
          <w:rFonts w:ascii="Ciutadella Regular" w:hAnsi="Ciutadella Regular" w:cs="Segoe UI"/>
          <w:sz w:val="20"/>
          <w:szCs w:val="20"/>
          <w:lang w:val="en-GB"/>
        </w:rPr>
      </w:pPr>
      <w:proofErr w:type="spellStart"/>
      <w:r>
        <w:rPr>
          <w:rStyle w:val="normaltextrun"/>
          <w:rFonts w:ascii="Ciutadella Regular" w:hAnsi="Ciutadella Regular" w:cs="Calibri"/>
          <w:b/>
          <w:bCs/>
          <w:sz w:val="20"/>
          <w:szCs w:val="20"/>
          <w:lang w:val="en-GB"/>
        </w:rPr>
        <w:t>Główne</w:t>
      </w:r>
      <w:proofErr w:type="spellEnd"/>
      <w:r>
        <w:rPr>
          <w:rStyle w:val="normaltextrun"/>
          <w:rFonts w:ascii="Ciutadella Regular" w:hAnsi="Ciutadella Regular" w:cs="Calibri"/>
          <w:b/>
          <w:bCs/>
          <w:sz w:val="20"/>
          <w:szCs w:val="20"/>
          <w:lang w:val="en-GB"/>
        </w:rPr>
        <w:t xml:space="preserve"> </w:t>
      </w:r>
      <w:proofErr w:type="spellStart"/>
      <w:r>
        <w:rPr>
          <w:rStyle w:val="normaltextrun"/>
          <w:rFonts w:ascii="Ciutadella Regular" w:hAnsi="Ciutadella Regular" w:cs="Calibri"/>
          <w:b/>
          <w:bCs/>
          <w:sz w:val="20"/>
          <w:szCs w:val="20"/>
          <w:lang w:val="en-GB"/>
        </w:rPr>
        <w:t>cechy</w:t>
      </w:r>
      <w:proofErr w:type="spellEnd"/>
    </w:p>
    <w:p w14:paraId="0E67AFC3" w14:textId="63DBCC15" w:rsidR="00001143" w:rsidRPr="00E02351" w:rsidRDefault="00001143" w:rsidP="00001143">
      <w:pPr>
        <w:pStyle w:val="paragraph"/>
        <w:numPr>
          <w:ilvl w:val="0"/>
          <w:numId w:val="29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sz w:val="20"/>
          <w:szCs w:val="20"/>
          <w:lang w:val="en-GB"/>
        </w:rPr>
      </w:pPr>
      <w:r w:rsidRPr="002E0D2A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Waga:</w:t>
      </w:r>
      <w:r w:rsidRPr="002E0D2A">
        <w:rPr>
          <w:rStyle w:val="tabchar"/>
          <w:rFonts w:ascii="Ciutadella Regular" w:hAnsi="Ciutadella Regular" w:cs="Calibri"/>
          <w:sz w:val="20"/>
          <w:szCs w:val="20"/>
          <w:lang w:val="pl-PL"/>
        </w:rPr>
        <w:tab/>
        <w:t xml:space="preserve"> </w:t>
      </w:r>
      <w:r>
        <w:rPr>
          <w:rStyle w:val="tabchar"/>
          <w:rFonts w:ascii="Ciutadella Regular" w:hAnsi="Ciutadella Regular" w:cs="Calibri"/>
          <w:sz w:val="20"/>
          <w:szCs w:val="20"/>
          <w:lang w:val="pl-PL"/>
        </w:rPr>
        <w:tab/>
      </w:r>
      <w:r w:rsidRPr="002E0D2A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830 g (damska, </w:t>
      </w:r>
      <w:proofErr w:type="spellStart"/>
      <w:r w:rsidRPr="002E0D2A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rozm</w:t>
      </w:r>
      <w:proofErr w:type="spellEnd"/>
      <w:r w:rsidRPr="002E0D2A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. 36) / 909 g (męska, </w:t>
      </w:r>
      <w:proofErr w:type="spellStart"/>
      <w:r w:rsidRPr="002E0D2A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rozm</w:t>
      </w:r>
      <w:proofErr w:type="spellEnd"/>
      <w:r w:rsidRPr="002E0D2A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. </w:t>
      </w:r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50)</w:t>
      </w:r>
      <w:r w:rsidRPr="00E02351">
        <w:rPr>
          <w:rStyle w:val="scxw107504637"/>
          <w:rFonts w:ascii="Ciutadella Regular" w:hAnsi="Ciutadella Regular" w:cs="Calibri"/>
          <w:sz w:val="20"/>
          <w:szCs w:val="20"/>
          <w:lang w:val="en-GB"/>
        </w:rPr>
        <w:t> </w:t>
      </w:r>
    </w:p>
    <w:p w14:paraId="3ACE7ABF" w14:textId="77777777" w:rsidR="00001143" w:rsidRPr="00E02351" w:rsidRDefault="00001143" w:rsidP="00001143">
      <w:pPr>
        <w:pStyle w:val="paragraph"/>
        <w:numPr>
          <w:ilvl w:val="0"/>
          <w:numId w:val="29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sz w:val="20"/>
          <w:szCs w:val="20"/>
          <w:lang w:val="en-GB"/>
        </w:rPr>
      </w:pPr>
      <w:r w:rsidRPr="002E0D2A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Długość tyłu: 83 cm (damska, </w:t>
      </w:r>
      <w:proofErr w:type="spellStart"/>
      <w:r w:rsidRPr="002E0D2A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rozm</w:t>
      </w:r>
      <w:proofErr w:type="spellEnd"/>
      <w:r w:rsidRPr="002E0D2A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. </w:t>
      </w:r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36)</w:t>
      </w:r>
      <w:r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 xml:space="preserve"> </w:t>
      </w:r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/ 92</w:t>
      </w:r>
      <w:r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 xml:space="preserve"> </w:t>
      </w:r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cm (</w:t>
      </w:r>
      <w:r w:rsidRPr="002E0D2A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męska, </w:t>
      </w:r>
      <w:proofErr w:type="spellStart"/>
      <w:r w:rsidRPr="002E0D2A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rozm</w:t>
      </w:r>
      <w:proofErr w:type="spellEnd"/>
      <w:r w:rsidRPr="002E0D2A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. </w:t>
      </w:r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50)</w:t>
      </w:r>
      <w:r w:rsidRPr="00E02351">
        <w:rPr>
          <w:rStyle w:val="scxw107504637"/>
          <w:rFonts w:ascii="Ciutadella Regular" w:hAnsi="Ciutadella Regular" w:cs="Calibri"/>
          <w:sz w:val="20"/>
          <w:szCs w:val="20"/>
          <w:lang w:val="en-GB"/>
        </w:rPr>
        <w:t> </w:t>
      </w:r>
    </w:p>
    <w:p w14:paraId="1E47BFFD" w14:textId="77777777" w:rsidR="00001143" w:rsidRPr="00E02351" w:rsidRDefault="00001143" w:rsidP="00001143">
      <w:pPr>
        <w:pStyle w:val="paragraph"/>
        <w:numPr>
          <w:ilvl w:val="0"/>
          <w:numId w:val="29"/>
        </w:numPr>
        <w:spacing w:before="0" w:beforeAutospacing="0" w:after="0" w:afterAutospacing="0"/>
        <w:textAlignment w:val="baseline"/>
        <w:rPr>
          <w:rStyle w:val="tabchar"/>
          <w:rFonts w:ascii="Ciutadella Regular" w:hAnsi="Ciutadella Regular" w:cs="Calibri"/>
          <w:sz w:val="20"/>
          <w:szCs w:val="20"/>
          <w:lang w:val="en-GB"/>
        </w:rPr>
      </w:pPr>
      <w:proofErr w:type="spellStart"/>
      <w:r>
        <w:rPr>
          <w:rStyle w:val="normaltextrun"/>
          <w:rFonts w:ascii="Ciutadella Regular" w:hAnsi="Ciutadella Regular" w:cs="Calibri"/>
          <w:sz w:val="20"/>
          <w:szCs w:val="20"/>
          <w:lang w:val="en-GB"/>
        </w:rPr>
        <w:lastRenderedPageBreak/>
        <w:t>Materiał</w:t>
      </w:r>
      <w:proofErr w:type="spellEnd"/>
      <w:r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 xml:space="preserve"> </w:t>
      </w:r>
      <w:proofErr w:type="spellStart"/>
      <w:r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zewnętrzny</w:t>
      </w:r>
      <w:proofErr w:type="spellEnd"/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:</w:t>
      </w:r>
      <w:r w:rsidRPr="00E02351">
        <w:rPr>
          <w:lang w:val="en-GB"/>
        </w:rPr>
        <w:tab/>
      </w:r>
    </w:p>
    <w:p w14:paraId="419D1524" w14:textId="77777777" w:rsidR="00001143" w:rsidRPr="00E02351" w:rsidRDefault="00001143" w:rsidP="00001143">
      <w:pPr>
        <w:pStyle w:val="paragraph"/>
        <w:numPr>
          <w:ilvl w:val="1"/>
          <w:numId w:val="29"/>
        </w:numPr>
        <w:spacing w:before="0" w:beforeAutospacing="0" w:after="0" w:afterAutospacing="0"/>
        <w:textAlignment w:val="baseline"/>
        <w:rPr>
          <w:rStyle w:val="tabchar"/>
          <w:rFonts w:ascii="Ciutadella Regular" w:hAnsi="Ciutadella Regular" w:cs="Calibri"/>
          <w:sz w:val="20"/>
          <w:szCs w:val="20"/>
          <w:lang w:val="en-GB"/>
        </w:rPr>
      </w:pPr>
      <w:proofErr w:type="spellStart"/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Powertex</w:t>
      </w:r>
      <w:proofErr w:type="spellEnd"/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 xml:space="preserve"> Cotton Hemp 3L, 215g/m² (65% CO, 35% CA) </w:t>
      </w:r>
    </w:p>
    <w:p w14:paraId="4240E3D0" w14:textId="77777777" w:rsidR="00001143" w:rsidRPr="00E02351" w:rsidRDefault="00001143" w:rsidP="00001143">
      <w:pPr>
        <w:pStyle w:val="paragraph"/>
        <w:numPr>
          <w:ilvl w:val="1"/>
          <w:numId w:val="29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sz w:val="20"/>
          <w:szCs w:val="20"/>
          <w:lang w:val="en-GB"/>
        </w:rPr>
      </w:pPr>
      <w:proofErr w:type="spellStart"/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Powertex</w:t>
      </w:r>
      <w:proofErr w:type="spellEnd"/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 xml:space="preserve"> 3L, 20k/20k, PFC Free 146g/m²</w:t>
      </w:r>
      <w:r w:rsidRPr="00E02351">
        <w:rPr>
          <w:rStyle w:val="scxw107504637"/>
          <w:rFonts w:ascii="Ciutadella Regular" w:hAnsi="Ciutadella Regular" w:cs="Calibri"/>
          <w:sz w:val="20"/>
          <w:szCs w:val="20"/>
          <w:lang w:val="en-GB"/>
        </w:rPr>
        <w:t> (100% PA)</w:t>
      </w:r>
    </w:p>
    <w:p w14:paraId="4E708551" w14:textId="77777777" w:rsidR="00001143" w:rsidRPr="00E02351" w:rsidRDefault="00001143" w:rsidP="00001143">
      <w:pPr>
        <w:pStyle w:val="paragraph"/>
        <w:numPr>
          <w:ilvl w:val="0"/>
          <w:numId w:val="30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sz w:val="20"/>
          <w:szCs w:val="20"/>
          <w:lang w:val="en-GB"/>
        </w:rPr>
      </w:pPr>
      <w:proofErr w:type="spellStart"/>
      <w:r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Wypełnienie</w:t>
      </w:r>
      <w:proofErr w:type="spellEnd"/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:</w:t>
      </w:r>
      <w:r w:rsidRPr="00E02351">
        <w:rPr>
          <w:rStyle w:val="tabchar"/>
          <w:rFonts w:ascii="Ciutadella Regular" w:hAnsi="Ciutadella Regular" w:cs="Calibri"/>
          <w:sz w:val="20"/>
          <w:szCs w:val="20"/>
          <w:lang w:val="en-GB"/>
        </w:rPr>
        <w:t xml:space="preserve"> </w:t>
      </w:r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Tirol Wool Responsive, 80</w:t>
      </w:r>
      <w:r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 xml:space="preserve"> </w:t>
      </w:r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g/m²</w:t>
      </w:r>
      <w:r w:rsidRPr="00E02351">
        <w:rPr>
          <w:rStyle w:val="scxw107504637"/>
          <w:rFonts w:ascii="Ciutadella Regular" w:hAnsi="Ciutadella Regular" w:cs="Calibri"/>
          <w:sz w:val="20"/>
          <w:szCs w:val="20"/>
          <w:lang w:val="en-GB"/>
        </w:rPr>
        <w:t> (60% PL, 40% WO)</w:t>
      </w:r>
    </w:p>
    <w:p w14:paraId="4DB75DB3" w14:textId="77777777" w:rsidR="00001143" w:rsidRPr="002E0D2A" w:rsidRDefault="00001143" w:rsidP="00001143">
      <w:pPr>
        <w:pStyle w:val="paragraph"/>
        <w:numPr>
          <w:ilvl w:val="0"/>
          <w:numId w:val="30"/>
        </w:numPr>
        <w:spacing w:before="0" w:beforeAutospacing="0" w:after="0" w:afterAutospacing="0"/>
        <w:textAlignment w:val="baseline"/>
        <w:rPr>
          <w:rStyle w:val="tabchar"/>
          <w:rFonts w:ascii="Ciutadella Regular" w:hAnsi="Ciutadella Regular" w:cs="Calibri"/>
          <w:sz w:val="20"/>
          <w:szCs w:val="20"/>
          <w:lang w:val="pl-PL"/>
        </w:rPr>
      </w:pPr>
      <w:proofErr w:type="spellStart"/>
      <w:r w:rsidRPr="002E0D2A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Salewa</w:t>
      </w:r>
      <w:proofErr w:type="spellEnd"/>
      <w:r w:rsidRPr="002E0D2A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2E0D2A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Committed</w:t>
      </w:r>
      <w:proofErr w:type="spellEnd"/>
      <w:r w:rsidRPr="002E0D2A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:</w:t>
      </w:r>
      <w:r w:rsidRPr="002E0D2A">
        <w:rPr>
          <w:rStyle w:val="tabchar"/>
          <w:rFonts w:ascii="Ciutadella Regular" w:hAnsi="Ciutadella Regular" w:cs="Calibri"/>
          <w:sz w:val="20"/>
          <w:szCs w:val="20"/>
          <w:lang w:val="pl-PL"/>
        </w:rPr>
        <w:t xml:space="preserve"> </w:t>
      </w:r>
      <w:r w:rsidRPr="002B1A34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zweryfikowane substancje chemiczne, standardy społeczne i warunki pracy w miejscu produkcji kontrolowane przez niezależnego audytora,</w:t>
      </w:r>
      <w:r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produkt wolny od PFC, </w:t>
      </w:r>
      <w:r w:rsidRPr="002B1A34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&gt; 50</w:t>
      </w:r>
      <w:r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% surowców pochodzenia naturalnego lub z recyklingu</w:t>
      </w:r>
    </w:p>
    <w:p w14:paraId="0E927DBD" w14:textId="77777777" w:rsidR="00001143" w:rsidRPr="00001143" w:rsidRDefault="00001143" w:rsidP="00001143">
      <w:pPr>
        <w:pStyle w:val="paragraph"/>
        <w:numPr>
          <w:ilvl w:val="0"/>
          <w:numId w:val="30"/>
        </w:numPr>
        <w:spacing w:before="0" w:beforeAutospacing="0" w:after="0" w:afterAutospacing="0"/>
        <w:textAlignment w:val="baseline"/>
        <w:rPr>
          <w:rStyle w:val="eop"/>
          <w:rFonts w:ascii="Ciutadella Regular" w:hAnsi="Ciutadella Regular" w:cs="Calibri"/>
          <w:sz w:val="20"/>
          <w:szCs w:val="20"/>
          <w:lang w:val="en-GB"/>
        </w:rPr>
      </w:pPr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RRP:</w:t>
      </w:r>
      <w:r w:rsidRPr="00E02351">
        <w:rPr>
          <w:rStyle w:val="tabchar"/>
          <w:rFonts w:ascii="Ciutadella Regular" w:hAnsi="Ciutadella Regular" w:cs="Calibri"/>
          <w:sz w:val="20"/>
          <w:szCs w:val="20"/>
          <w:lang w:val="en-GB"/>
        </w:rPr>
        <w:t xml:space="preserve"> </w:t>
      </w:r>
      <w:r w:rsidRPr="00001143">
        <w:rPr>
          <w:rStyle w:val="tabchar"/>
          <w:rFonts w:ascii="Ciutadella Regular" w:hAnsi="Ciutadella Regular" w:cs="Calibri"/>
          <w:color w:val="000000" w:themeColor="text1"/>
          <w:sz w:val="20"/>
          <w:szCs w:val="20"/>
          <w:lang w:val="en-GB"/>
        </w:rPr>
        <w:t>3369,90 PLN</w:t>
      </w:r>
      <w:r w:rsidRPr="00001143">
        <w:rPr>
          <w:rStyle w:val="eop"/>
          <w:rFonts w:ascii="Ciutadella Regular" w:hAnsi="Ciutadella Regular" w:cs="Calibri"/>
          <w:color w:val="000000" w:themeColor="text1"/>
          <w:sz w:val="20"/>
          <w:szCs w:val="20"/>
          <w:lang w:val="en-GB"/>
        </w:rPr>
        <w:t> </w:t>
      </w:r>
    </w:p>
    <w:p w14:paraId="6EC1B861" w14:textId="77777777" w:rsidR="00001143" w:rsidRPr="00E02351" w:rsidRDefault="00001143" w:rsidP="00001143">
      <w:pPr>
        <w:pStyle w:val="paragraph"/>
        <w:spacing w:before="0" w:beforeAutospacing="0" w:after="0" w:afterAutospacing="0"/>
        <w:ind w:left="720"/>
        <w:textAlignment w:val="baseline"/>
        <w:rPr>
          <w:rFonts w:ascii="Ciutadella Regular" w:hAnsi="Ciutadella Regular" w:cs="Calibri"/>
          <w:sz w:val="20"/>
          <w:szCs w:val="20"/>
          <w:lang w:val="en-GB"/>
        </w:rPr>
      </w:pPr>
    </w:p>
    <w:p w14:paraId="3822BE06" w14:textId="59CAD04D" w:rsidR="00E90F49" w:rsidRDefault="00EB6195" w:rsidP="00EB6195">
      <w:pPr>
        <w:pStyle w:val="paragraph"/>
        <w:spacing w:before="0" w:beforeAutospacing="0" w:after="0" w:afterAutospacing="0"/>
        <w:jc w:val="both"/>
        <w:textAlignment w:val="baseline"/>
      </w:pPr>
      <w:r>
        <w:rPr>
          <w:noProof/>
        </w:rPr>
        <w:drawing>
          <wp:inline distT="0" distB="0" distL="0" distR="0" wp14:anchorId="627D83CF" wp14:editId="54A600D9">
            <wp:extent cx="1353600" cy="1353600"/>
            <wp:effectExtent l="0" t="0" r="0" b="0"/>
            <wp:docPr id="34" name="Grafik 34" descr="Ein Bild, das Kleidung, oben, Ärmel, Oberbe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Grafik 34" descr="Ein Bild, das Kleidung, oben, Ärmel, Oberbekleidung enthält.&#10;&#10;Automatisch generierte Beschreibu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29DED43" wp14:editId="6CE2BD9D">
            <wp:extent cx="1353600" cy="1353600"/>
            <wp:effectExtent l="0" t="0" r="0" b="5715"/>
            <wp:docPr id="35" name="Grafik 35" descr="Ein Bild, das Kleidung, oben, Person, Ärm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Grafik 35" descr="Ein Bild, das Kleidung, oben, Person, Ärmel enthält.&#10;&#10;Automatisch generierte Beschreibu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E0BED4" w14:textId="77777777" w:rsidR="00E90F49" w:rsidRDefault="00E90F49" w:rsidP="00EB6195">
      <w:pPr>
        <w:pStyle w:val="paragraph"/>
        <w:spacing w:before="0" w:beforeAutospacing="0" w:after="0" w:afterAutospacing="0"/>
        <w:textAlignment w:val="baseline"/>
      </w:pPr>
    </w:p>
    <w:p w14:paraId="654B9726" w14:textId="4F00B447" w:rsidR="00E90F49" w:rsidRDefault="00E90F49" w:rsidP="00EB6195">
      <w:pPr>
        <w:rPr>
          <w:rFonts w:eastAsia="Times New Roman" w:cs="Calibri"/>
          <w:b/>
          <w:bCs/>
          <w:lang w:val="en-US" w:eastAsia="de-DE"/>
        </w:rPr>
      </w:pPr>
      <w:r>
        <w:rPr>
          <w:rFonts w:eastAsia="Times New Roman" w:cs="Calibri"/>
          <w:b/>
          <w:bCs/>
          <w:lang w:val="en-US" w:eastAsia="de-DE"/>
        </w:rPr>
        <w:t xml:space="preserve">FANES TWR BOMBER JACKET W/M </w:t>
      </w:r>
    </w:p>
    <w:p w14:paraId="05FC2189" w14:textId="77777777" w:rsidR="007C0E66" w:rsidRDefault="007C0E66" w:rsidP="007C0E66">
      <w:pPr>
        <w:contextualSpacing/>
        <w:rPr>
          <w:rStyle w:val="normaltextrun"/>
          <w:lang w:val="pl-PL"/>
        </w:rPr>
      </w:pPr>
      <w:r w:rsidRPr="00E62954">
        <w:rPr>
          <w:rStyle w:val="normaltextrun"/>
          <w:lang w:val="pl-PL"/>
        </w:rPr>
        <w:t xml:space="preserve">W części korpusu pod warstwą wodoodpornego, </w:t>
      </w:r>
      <w:proofErr w:type="spellStart"/>
      <w:r w:rsidRPr="00E62954">
        <w:rPr>
          <w:rStyle w:val="normaltextrun"/>
          <w:lang w:val="pl-PL"/>
        </w:rPr>
        <w:t>wiatroszczelnego</w:t>
      </w:r>
      <w:proofErr w:type="spellEnd"/>
      <w:r w:rsidRPr="00E62954">
        <w:rPr>
          <w:rStyle w:val="normaltextrun"/>
          <w:lang w:val="pl-PL"/>
        </w:rPr>
        <w:t xml:space="preserve"> nylonu </w:t>
      </w:r>
      <w:proofErr w:type="spellStart"/>
      <w:r w:rsidRPr="00E62954">
        <w:rPr>
          <w:rStyle w:val="normaltextrun"/>
          <w:lang w:val="pl-PL"/>
        </w:rPr>
        <w:t>ripstop</w:t>
      </w:r>
      <w:proofErr w:type="spellEnd"/>
      <w:r w:rsidRPr="00E62954">
        <w:rPr>
          <w:rStyle w:val="normaltextrun"/>
          <w:lang w:val="pl-PL"/>
        </w:rPr>
        <w:t xml:space="preserve"> </w:t>
      </w:r>
      <w:proofErr w:type="spellStart"/>
      <w:r w:rsidRPr="00E62954">
        <w:rPr>
          <w:rStyle w:val="normaltextrun"/>
          <w:lang w:val="pl-PL"/>
        </w:rPr>
        <w:t>Fanes</w:t>
      </w:r>
      <w:proofErr w:type="spellEnd"/>
      <w:r w:rsidRPr="00E62954">
        <w:rPr>
          <w:rStyle w:val="normaltextrun"/>
          <w:lang w:val="pl-PL"/>
        </w:rPr>
        <w:t xml:space="preserve"> </w:t>
      </w:r>
      <w:proofErr w:type="spellStart"/>
      <w:r w:rsidRPr="00E62954">
        <w:rPr>
          <w:rStyle w:val="normaltextrun"/>
          <w:lang w:val="pl-PL"/>
        </w:rPr>
        <w:t>TirolWool</w:t>
      </w:r>
      <w:proofErr w:type="spellEnd"/>
      <w:r w:rsidRPr="00E62954">
        <w:rPr>
          <w:rStyle w:val="normaltextrun"/>
          <w:lang w:val="pl-PL"/>
        </w:rPr>
        <w:t xml:space="preserve">® </w:t>
      </w:r>
      <w:proofErr w:type="spellStart"/>
      <w:r w:rsidRPr="00E62954">
        <w:rPr>
          <w:rStyle w:val="normaltextrun"/>
          <w:lang w:val="pl-PL"/>
        </w:rPr>
        <w:t>Responsive</w:t>
      </w:r>
      <w:proofErr w:type="spellEnd"/>
      <w:r w:rsidRPr="00E62954">
        <w:rPr>
          <w:rStyle w:val="normaltextrun"/>
          <w:lang w:val="pl-PL"/>
        </w:rPr>
        <w:t xml:space="preserve"> </w:t>
      </w:r>
      <w:proofErr w:type="spellStart"/>
      <w:r w:rsidRPr="00E62954">
        <w:rPr>
          <w:rStyle w:val="normaltextrun"/>
          <w:lang w:val="pl-PL"/>
        </w:rPr>
        <w:t>Jacket</w:t>
      </w:r>
      <w:proofErr w:type="spellEnd"/>
      <w:r w:rsidRPr="00E62954">
        <w:rPr>
          <w:rStyle w:val="normaltextrun"/>
          <w:lang w:val="pl-PL"/>
        </w:rPr>
        <w:t xml:space="preserve"> skrywa lekką </w:t>
      </w:r>
      <w:proofErr w:type="spellStart"/>
      <w:r w:rsidRPr="00E62954">
        <w:rPr>
          <w:rStyle w:val="normaltextrun"/>
          <w:lang w:val="pl-PL"/>
        </w:rPr>
        <w:t>ocieplinę</w:t>
      </w:r>
      <w:proofErr w:type="spellEnd"/>
      <w:r w:rsidRPr="00E62954">
        <w:rPr>
          <w:rStyle w:val="normaltextrun"/>
          <w:lang w:val="pl-PL"/>
        </w:rPr>
        <w:t xml:space="preserve"> </w:t>
      </w:r>
      <w:proofErr w:type="spellStart"/>
      <w:r w:rsidRPr="00E62954">
        <w:rPr>
          <w:rStyle w:val="normaltextrun"/>
          <w:lang w:val="pl-PL"/>
        </w:rPr>
        <w:t>TirolWool</w:t>
      </w:r>
      <w:proofErr w:type="spellEnd"/>
      <w:r w:rsidRPr="00E62954">
        <w:rPr>
          <w:rStyle w:val="normaltextrun"/>
          <w:lang w:val="pl-PL"/>
        </w:rPr>
        <w:t xml:space="preserve">® </w:t>
      </w:r>
      <w:proofErr w:type="spellStart"/>
      <w:r w:rsidRPr="00E62954">
        <w:rPr>
          <w:rStyle w:val="normaltextrun"/>
          <w:lang w:val="pl-PL"/>
        </w:rPr>
        <w:t>Responsive</w:t>
      </w:r>
      <w:proofErr w:type="spellEnd"/>
      <w:r w:rsidRPr="00E62954">
        <w:rPr>
          <w:rStyle w:val="normaltextrun"/>
          <w:lang w:val="pl-PL"/>
        </w:rPr>
        <w:t xml:space="preserve"> 60 g. Z kolei rękawy wykonano </w:t>
      </w:r>
      <w:r>
        <w:rPr>
          <w:rStyle w:val="normaltextrun"/>
          <w:lang w:val="pl-PL"/>
        </w:rPr>
        <w:t xml:space="preserve">z hybrydowej wełnianej dzianiny o wygodnym splocie </w:t>
      </w:r>
      <w:proofErr w:type="spellStart"/>
      <w:r>
        <w:rPr>
          <w:rStyle w:val="normaltextrun"/>
          <w:lang w:val="pl-PL"/>
        </w:rPr>
        <w:t>Sarner</w:t>
      </w:r>
      <w:proofErr w:type="spellEnd"/>
      <w:r>
        <w:rPr>
          <w:rStyle w:val="normaltextrun"/>
          <w:lang w:val="pl-PL"/>
        </w:rPr>
        <w:t xml:space="preserve">. Całość uzupełniają dzianinowy kołnierz oraz elastyczne mankiety i dolny brzeg. </w:t>
      </w:r>
      <w:proofErr w:type="spellStart"/>
      <w:r w:rsidRPr="00E62954">
        <w:rPr>
          <w:rStyle w:val="normaltextrun"/>
          <w:lang w:val="pl-PL"/>
        </w:rPr>
        <w:t>Fanes</w:t>
      </w:r>
      <w:proofErr w:type="spellEnd"/>
      <w:r w:rsidRPr="00E62954">
        <w:rPr>
          <w:rStyle w:val="normaltextrun"/>
          <w:lang w:val="pl-PL"/>
        </w:rPr>
        <w:t xml:space="preserve"> </w:t>
      </w:r>
      <w:proofErr w:type="spellStart"/>
      <w:r w:rsidRPr="00E62954">
        <w:rPr>
          <w:rStyle w:val="normaltextrun"/>
          <w:lang w:val="pl-PL"/>
        </w:rPr>
        <w:t>TirolWool</w:t>
      </w:r>
      <w:proofErr w:type="spellEnd"/>
      <w:r w:rsidRPr="00E62954">
        <w:rPr>
          <w:rStyle w:val="normaltextrun"/>
          <w:lang w:val="pl-PL"/>
        </w:rPr>
        <w:t xml:space="preserve">® </w:t>
      </w:r>
      <w:proofErr w:type="spellStart"/>
      <w:r w:rsidRPr="00E62954">
        <w:rPr>
          <w:rStyle w:val="normaltextrun"/>
          <w:lang w:val="pl-PL"/>
        </w:rPr>
        <w:t>Responsive</w:t>
      </w:r>
      <w:proofErr w:type="spellEnd"/>
      <w:r w:rsidRPr="00E62954">
        <w:rPr>
          <w:rStyle w:val="normaltextrun"/>
          <w:lang w:val="pl-PL"/>
        </w:rPr>
        <w:t xml:space="preserve"> </w:t>
      </w:r>
      <w:proofErr w:type="spellStart"/>
      <w:r w:rsidRPr="00E62954">
        <w:rPr>
          <w:rStyle w:val="normaltextrun"/>
          <w:lang w:val="pl-PL"/>
        </w:rPr>
        <w:t>Jacket</w:t>
      </w:r>
      <w:proofErr w:type="spellEnd"/>
      <w:r>
        <w:rPr>
          <w:rStyle w:val="normaltextrun"/>
          <w:lang w:val="pl-PL"/>
        </w:rPr>
        <w:t xml:space="preserve"> to klasyczna </w:t>
      </w:r>
      <w:proofErr w:type="spellStart"/>
      <w:r>
        <w:rPr>
          <w:rStyle w:val="normaltextrun"/>
          <w:lang w:val="pl-PL"/>
        </w:rPr>
        <w:t>bomberka</w:t>
      </w:r>
      <w:proofErr w:type="spellEnd"/>
      <w:r>
        <w:rPr>
          <w:rStyle w:val="normaltextrun"/>
          <w:lang w:val="pl-PL"/>
        </w:rPr>
        <w:t xml:space="preserve"> w nowoczesnym wydaniu.</w:t>
      </w:r>
    </w:p>
    <w:p w14:paraId="3890169A" w14:textId="4F1A913A" w:rsidR="007C0E66" w:rsidRPr="00AA5710" w:rsidRDefault="007C0E66" w:rsidP="007C0E66">
      <w:pPr>
        <w:contextualSpacing/>
        <w:rPr>
          <w:rStyle w:val="normaltextrun"/>
          <w:lang w:val="pl-PL"/>
        </w:rPr>
      </w:pPr>
      <w:r>
        <w:rPr>
          <w:rStyle w:val="normaltextrun"/>
          <w:lang w:val="pl-PL"/>
        </w:rPr>
        <w:t xml:space="preserve">Dla zwiększenia odporności kurtki na wodę i brud, zewnętrzny materiał wykończony został wolną od związków PFC impregnacją DWR </w:t>
      </w:r>
      <w:r w:rsidRPr="009C7F20">
        <w:rPr>
          <w:rStyle w:val="normaltextrun"/>
          <w:lang w:val="pl-PL"/>
        </w:rPr>
        <w:t>(</w:t>
      </w:r>
      <w:proofErr w:type="spellStart"/>
      <w:r w:rsidRPr="009C7F20">
        <w:rPr>
          <w:rStyle w:val="normaltextrun"/>
          <w:lang w:val="pl-PL"/>
        </w:rPr>
        <w:t>Durable</w:t>
      </w:r>
      <w:proofErr w:type="spellEnd"/>
      <w:r w:rsidRPr="009C7F20">
        <w:rPr>
          <w:rStyle w:val="normaltextrun"/>
          <w:lang w:val="pl-PL"/>
        </w:rPr>
        <w:t xml:space="preserve"> </w:t>
      </w:r>
      <w:proofErr w:type="spellStart"/>
      <w:r w:rsidRPr="009C7F20">
        <w:rPr>
          <w:rStyle w:val="normaltextrun"/>
          <w:lang w:val="pl-PL"/>
        </w:rPr>
        <w:t>Water</w:t>
      </w:r>
      <w:proofErr w:type="spellEnd"/>
      <w:r w:rsidRPr="009C7F20">
        <w:rPr>
          <w:rStyle w:val="normaltextrun"/>
          <w:lang w:val="pl-PL"/>
        </w:rPr>
        <w:t xml:space="preserve"> </w:t>
      </w:r>
      <w:proofErr w:type="spellStart"/>
      <w:r w:rsidRPr="009C7F20">
        <w:rPr>
          <w:rStyle w:val="normaltextrun"/>
          <w:lang w:val="pl-PL"/>
        </w:rPr>
        <w:t>Repellent</w:t>
      </w:r>
      <w:proofErr w:type="spellEnd"/>
      <w:r w:rsidRPr="009C7F20">
        <w:rPr>
          <w:rStyle w:val="normaltextrun"/>
          <w:lang w:val="pl-PL"/>
        </w:rPr>
        <w:t xml:space="preserve">). </w:t>
      </w:r>
      <w:r>
        <w:rPr>
          <w:rStyle w:val="normaltextrun"/>
          <w:lang w:val="pl-PL"/>
        </w:rPr>
        <w:t xml:space="preserve">Wełna wykorzystywana w </w:t>
      </w:r>
      <w:proofErr w:type="spellStart"/>
      <w:r>
        <w:rPr>
          <w:rStyle w:val="normaltextrun"/>
          <w:lang w:val="pl-PL"/>
        </w:rPr>
        <w:t>ocieplinie</w:t>
      </w:r>
      <w:proofErr w:type="spellEnd"/>
      <w:r>
        <w:rPr>
          <w:rStyle w:val="normaltextrun"/>
          <w:lang w:val="pl-PL"/>
        </w:rPr>
        <w:t xml:space="preserve"> </w:t>
      </w:r>
      <w:proofErr w:type="spellStart"/>
      <w:r w:rsidRPr="009C7F20">
        <w:rPr>
          <w:rStyle w:val="normaltextrun"/>
          <w:lang w:val="pl-PL"/>
        </w:rPr>
        <w:t>TirolWool</w:t>
      </w:r>
      <w:proofErr w:type="spellEnd"/>
      <w:r w:rsidRPr="009C7F20">
        <w:rPr>
          <w:rStyle w:val="normaltextrun"/>
          <w:lang w:val="pl-PL"/>
        </w:rPr>
        <w:t>® pozyskiwana jest lokalnie</w:t>
      </w:r>
      <w:r>
        <w:rPr>
          <w:rStyle w:val="normaltextrun"/>
          <w:lang w:val="pl-PL"/>
        </w:rPr>
        <w:t xml:space="preserve"> w regionie Tyrolu Południowego</w:t>
      </w:r>
      <w:r w:rsidRPr="009C7F20">
        <w:rPr>
          <w:rStyle w:val="normaltextrun"/>
          <w:lang w:val="pl-PL"/>
        </w:rPr>
        <w:t xml:space="preserve">, a </w:t>
      </w:r>
      <w:r>
        <w:rPr>
          <w:rStyle w:val="normaltextrun"/>
          <w:lang w:val="pl-PL"/>
        </w:rPr>
        <w:t xml:space="preserve">czesana i barwiona we Włoszech. Dodatkowo wzbogacono ją o mieszankę naturalnych minerałów </w:t>
      </w:r>
      <w:proofErr w:type="spellStart"/>
      <w:r>
        <w:rPr>
          <w:rStyle w:val="normaltextrun"/>
          <w:lang w:val="pl-PL"/>
        </w:rPr>
        <w:t>Responsive</w:t>
      </w:r>
      <w:proofErr w:type="spellEnd"/>
      <w:r>
        <w:rPr>
          <w:rStyle w:val="normaltextrun"/>
          <w:lang w:val="pl-PL"/>
        </w:rPr>
        <w:t xml:space="preserve">. Termoreaktywne minerały są kruszone, stapiane i mieszane, a następnie wbudowywane w poliestrowe włókna z recyklingu. Technologia </w:t>
      </w:r>
      <w:proofErr w:type="spellStart"/>
      <w:r>
        <w:rPr>
          <w:rStyle w:val="normaltextrun"/>
          <w:lang w:val="pl-PL"/>
        </w:rPr>
        <w:t>Responsive</w:t>
      </w:r>
      <w:proofErr w:type="spellEnd"/>
      <w:r>
        <w:rPr>
          <w:rStyle w:val="normaltextrun"/>
          <w:lang w:val="pl-PL"/>
        </w:rPr>
        <w:t xml:space="preserve"> sprawia, że materiał pochłania emitowaną przez ciało energię dalekiej podczerwieni, by potem stopniowo uwalniać ją z powrotem do tkanek, co stymuluje krążenie krwi i wspomaga termoregulację.</w:t>
      </w:r>
      <w:r w:rsidR="00A860FD">
        <w:rPr>
          <w:rStyle w:val="normaltextrun"/>
          <w:lang w:val="pl-PL"/>
        </w:rPr>
        <w:t xml:space="preserve"> </w:t>
      </w:r>
      <w:proofErr w:type="spellStart"/>
      <w:r w:rsidRPr="000D3B40">
        <w:rPr>
          <w:rStyle w:val="normaltextrun"/>
          <w:lang w:val="pl-PL"/>
        </w:rPr>
        <w:t>Fanes</w:t>
      </w:r>
      <w:proofErr w:type="spellEnd"/>
      <w:r w:rsidRPr="000D3B40">
        <w:rPr>
          <w:rStyle w:val="normaltextrun"/>
          <w:lang w:val="pl-PL"/>
        </w:rPr>
        <w:t xml:space="preserve"> </w:t>
      </w:r>
      <w:proofErr w:type="spellStart"/>
      <w:r w:rsidRPr="000D3B40">
        <w:rPr>
          <w:rStyle w:val="normaltextrun"/>
          <w:lang w:val="pl-PL"/>
        </w:rPr>
        <w:t>TirolWool</w:t>
      </w:r>
      <w:proofErr w:type="spellEnd"/>
      <w:r w:rsidRPr="000D3B40">
        <w:rPr>
          <w:rStyle w:val="normaltextrun"/>
          <w:lang w:val="pl-PL"/>
        </w:rPr>
        <w:t xml:space="preserve">® </w:t>
      </w:r>
      <w:proofErr w:type="spellStart"/>
      <w:r w:rsidRPr="000D3B40">
        <w:rPr>
          <w:rStyle w:val="normaltextrun"/>
          <w:lang w:val="pl-PL"/>
        </w:rPr>
        <w:t>Responsive</w:t>
      </w:r>
      <w:proofErr w:type="spellEnd"/>
      <w:r w:rsidRPr="000D3B40">
        <w:rPr>
          <w:rStyle w:val="normaltextrun"/>
          <w:lang w:val="pl-PL"/>
        </w:rPr>
        <w:t xml:space="preserve"> </w:t>
      </w:r>
      <w:proofErr w:type="spellStart"/>
      <w:r w:rsidRPr="000D3B40">
        <w:rPr>
          <w:rStyle w:val="normaltextrun"/>
          <w:lang w:val="pl-PL"/>
        </w:rPr>
        <w:t>Jacket</w:t>
      </w:r>
      <w:proofErr w:type="spellEnd"/>
      <w:r w:rsidRPr="000D3B40">
        <w:rPr>
          <w:rStyle w:val="normaltextrun"/>
          <w:lang w:val="pl-PL"/>
        </w:rPr>
        <w:t xml:space="preserve"> wyposażono w dwie zapinane na zamek kieszenie </w:t>
      </w:r>
      <w:r>
        <w:rPr>
          <w:rStyle w:val="normaltextrun"/>
          <w:lang w:val="pl-PL"/>
        </w:rPr>
        <w:t>oraz wewnętrzną kieszeń na piersi. Estetyczna, minimalistyczna stylistyka czyni kurtkę świetnym wyborem na każdą okazję.</w:t>
      </w:r>
    </w:p>
    <w:p w14:paraId="4F7ABDEF" w14:textId="77777777" w:rsidR="00456D97" w:rsidRPr="00E02351" w:rsidRDefault="00456D97" w:rsidP="00456D9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b/>
          <w:bCs/>
          <w:sz w:val="20"/>
          <w:szCs w:val="20"/>
          <w:lang w:val="en-GB"/>
        </w:rPr>
      </w:pPr>
      <w:proofErr w:type="spellStart"/>
      <w:r>
        <w:rPr>
          <w:rStyle w:val="normaltextrun"/>
          <w:rFonts w:ascii="Ciutadella Regular" w:hAnsi="Ciutadella Regular" w:cs="Calibri"/>
          <w:b/>
          <w:bCs/>
          <w:sz w:val="20"/>
          <w:szCs w:val="20"/>
          <w:lang w:val="en-GB"/>
        </w:rPr>
        <w:t>Główne</w:t>
      </w:r>
      <w:proofErr w:type="spellEnd"/>
      <w:r>
        <w:rPr>
          <w:rStyle w:val="normaltextrun"/>
          <w:rFonts w:ascii="Ciutadella Regular" w:hAnsi="Ciutadella Regular" w:cs="Calibri"/>
          <w:b/>
          <w:bCs/>
          <w:sz w:val="20"/>
          <w:szCs w:val="20"/>
          <w:lang w:val="en-GB"/>
        </w:rPr>
        <w:t xml:space="preserve"> </w:t>
      </w:r>
      <w:proofErr w:type="spellStart"/>
      <w:r>
        <w:rPr>
          <w:rStyle w:val="normaltextrun"/>
          <w:rFonts w:ascii="Ciutadella Regular" w:hAnsi="Ciutadella Regular" w:cs="Calibri"/>
          <w:b/>
          <w:bCs/>
          <w:sz w:val="20"/>
          <w:szCs w:val="20"/>
          <w:lang w:val="en-GB"/>
        </w:rPr>
        <w:t>cechy</w:t>
      </w:r>
      <w:proofErr w:type="spellEnd"/>
    </w:p>
    <w:p w14:paraId="32D54979" w14:textId="77777777" w:rsidR="00456D97" w:rsidRPr="00AA5710" w:rsidRDefault="00456D97" w:rsidP="00456D97">
      <w:pPr>
        <w:pStyle w:val="paragraph"/>
        <w:numPr>
          <w:ilvl w:val="0"/>
          <w:numId w:val="31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r w:rsidRPr="00AA5710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Waga: 340 g (damska, </w:t>
      </w:r>
      <w:proofErr w:type="spellStart"/>
      <w:r w:rsidRPr="00AA5710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rozm</w:t>
      </w:r>
      <w:proofErr w:type="spellEnd"/>
      <w:r w:rsidRPr="00AA5710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. 42/36), 480 g (męska, </w:t>
      </w:r>
      <w:proofErr w:type="spellStart"/>
      <w:r w:rsidRPr="00AA5710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rozm</w:t>
      </w:r>
      <w:proofErr w:type="spellEnd"/>
      <w:r w:rsidRPr="00AA5710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. 50/L)</w:t>
      </w:r>
    </w:p>
    <w:p w14:paraId="3B708405" w14:textId="77777777" w:rsidR="00456D97" w:rsidRPr="00AA5710" w:rsidRDefault="00456D97" w:rsidP="00456D97">
      <w:pPr>
        <w:pStyle w:val="paragraph"/>
        <w:numPr>
          <w:ilvl w:val="0"/>
          <w:numId w:val="31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r w:rsidRPr="00AA5710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Materiał główny: Nylon </w:t>
      </w:r>
      <w:proofErr w:type="spellStart"/>
      <w:r w:rsidRPr="00AA5710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Woven</w:t>
      </w:r>
      <w:proofErr w:type="spellEnd"/>
      <w:r w:rsidRPr="00AA5710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AA5710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Ripstop</w:t>
      </w:r>
      <w:proofErr w:type="spellEnd"/>
      <w:r w:rsidRPr="00AA5710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20D bez związków PFC</w:t>
      </w:r>
    </w:p>
    <w:p w14:paraId="66857E38" w14:textId="77777777" w:rsidR="00456D97" w:rsidRPr="00E02351" w:rsidRDefault="00456D97" w:rsidP="00456D97">
      <w:pPr>
        <w:pStyle w:val="paragraph"/>
        <w:numPr>
          <w:ilvl w:val="1"/>
          <w:numId w:val="31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en-GB"/>
        </w:rPr>
      </w:pPr>
      <w:proofErr w:type="spellStart"/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Bluesign</w:t>
      </w:r>
      <w:proofErr w:type="spellEnd"/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 xml:space="preserve"> 41 g/m² (100% PA)</w:t>
      </w:r>
    </w:p>
    <w:p w14:paraId="2A481259" w14:textId="77777777" w:rsidR="00456D97" w:rsidRPr="00456D97" w:rsidRDefault="00456D97" w:rsidP="00456D97">
      <w:pPr>
        <w:pStyle w:val="paragraph"/>
        <w:numPr>
          <w:ilvl w:val="1"/>
          <w:numId w:val="31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</w:rPr>
      </w:pPr>
      <w:proofErr w:type="spellStart"/>
      <w:r w:rsidRPr="00456D97">
        <w:rPr>
          <w:rStyle w:val="normaltextrun"/>
          <w:rFonts w:ascii="Ciutadella Regular" w:hAnsi="Ciutadella Regular" w:cs="Calibri"/>
          <w:sz w:val="20"/>
          <w:szCs w:val="20"/>
        </w:rPr>
        <w:t>Wool</w:t>
      </w:r>
      <w:proofErr w:type="spellEnd"/>
      <w:r w:rsidRPr="00456D97">
        <w:rPr>
          <w:rStyle w:val="normaltextrun"/>
          <w:rFonts w:ascii="Ciutadella Regular" w:hAnsi="Ciutadella Regular" w:cs="Calibri"/>
          <w:sz w:val="20"/>
          <w:szCs w:val="20"/>
        </w:rPr>
        <w:t xml:space="preserve"> </w:t>
      </w:r>
      <w:proofErr w:type="spellStart"/>
      <w:r w:rsidRPr="00456D97">
        <w:rPr>
          <w:rStyle w:val="normaltextrun"/>
          <w:rFonts w:ascii="Ciutadella Regular" w:hAnsi="Ciutadella Regular" w:cs="Calibri"/>
          <w:sz w:val="20"/>
          <w:szCs w:val="20"/>
        </w:rPr>
        <w:t>Knit</w:t>
      </w:r>
      <w:proofErr w:type="spellEnd"/>
      <w:r w:rsidRPr="00456D97">
        <w:rPr>
          <w:rStyle w:val="normaltextrun"/>
          <w:rFonts w:ascii="Ciutadella Regular" w:hAnsi="Ciutadella Regular" w:cs="Calibri"/>
          <w:sz w:val="20"/>
          <w:szCs w:val="20"/>
        </w:rPr>
        <w:t xml:space="preserve"> Sarner 2L 401 g/m² (45% VI 36% WO (z </w:t>
      </w:r>
      <w:proofErr w:type="spellStart"/>
      <w:r w:rsidRPr="00456D97">
        <w:rPr>
          <w:rStyle w:val="normaltextrun"/>
          <w:rFonts w:ascii="Ciutadella Regular" w:hAnsi="Ciutadella Regular" w:cs="Calibri"/>
          <w:sz w:val="20"/>
          <w:szCs w:val="20"/>
        </w:rPr>
        <w:t>recyklingu</w:t>
      </w:r>
      <w:proofErr w:type="spellEnd"/>
      <w:r w:rsidRPr="00456D97">
        <w:rPr>
          <w:rStyle w:val="normaltextrun"/>
          <w:rFonts w:ascii="Ciutadella Regular" w:hAnsi="Ciutadella Regular" w:cs="Calibri"/>
          <w:sz w:val="20"/>
          <w:szCs w:val="20"/>
        </w:rPr>
        <w:t>) 13% PA 3% AF 3% EA)</w:t>
      </w:r>
    </w:p>
    <w:p w14:paraId="29F4984E" w14:textId="77777777" w:rsidR="00456D97" w:rsidRPr="00E02351" w:rsidRDefault="00456D97" w:rsidP="00456D97">
      <w:pPr>
        <w:pStyle w:val="paragraph"/>
        <w:numPr>
          <w:ilvl w:val="1"/>
          <w:numId w:val="31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en-GB"/>
        </w:rPr>
      </w:pPr>
      <w:proofErr w:type="spellStart"/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Polarlite</w:t>
      </w:r>
      <w:proofErr w:type="spellEnd"/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 xml:space="preserve"> Wool 240 g/m² (61% PA 39% WO)</w:t>
      </w:r>
    </w:p>
    <w:p w14:paraId="2783B61D" w14:textId="77777777" w:rsidR="00456D97" w:rsidRPr="00E02351" w:rsidRDefault="00456D97" w:rsidP="00456D97">
      <w:pPr>
        <w:pStyle w:val="paragraph"/>
        <w:numPr>
          <w:ilvl w:val="0"/>
          <w:numId w:val="31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en-GB"/>
        </w:rPr>
      </w:pPr>
      <w:proofErr w:type="spellStart"/>
      <w:r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Podszewka</w:t>
      </w:r>
      <w:proofErr w:type="spellEnd"/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 xml:space="preserve">: </w:t>
      </w:r>
    </w:p>
    <w:p w14:paraId="02EE3ED8" w14:textId="77777777" w:rsidR="00456D97" w:rsidRPr="00AA5710" w:rsidRDefault="00456D97" w:rsidP="00456D97">
      <w:pPr>
        <w:pStyle w:val="paragraph"/>
        <w:numPr>
          <w:ilvl w:val="1"/>
          <w:numId w:val="31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r w:rsidRPr="00AA5710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Nylon </w:t>
      </w:r>
      <w:proofErr w:type="spellStart"/>
      <w:r w:rsidRPr="00AA5710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Woven</w:t>
      </w:r>
      <w:proofErr w:type="spellEnd"/>
      <w:r w:rsidRPr="00AA5710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AA5710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Downproof</w:t>
      </w:r>
      <w:proofErr w:type="spellEnd"/>
      <w:r w:rsidRPr="00AA5710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20D bez związków PFC</w:t>
      </w:r>
    </w:p>
    <w:p w14:paraId="08EDA2D0" w14:textId="77777777" w:rsidR="00456D97" w:rsidRPr="00E02351" w:rsidRDefault="00456D97" w:rsidP="00456D97">
      <w:pPr>
        <w:pStyle w:val="paragraph"/>
        <w:numPr>
          <w:ilvl w:val="1"/>
          <w:numId w:val="31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en-GB"/>
        </w:rPr>
      </w:pPr>
      <w:proofErr w:type="spellStart"/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Bluesign</w:t>
      </w:r>
      <w:proofErr w:type="spellEnd"/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 xml:space="preserve"> 38 g/m² (100% PA)</w:t>
      </w:r>
    </w:p>
    <w:p w14:paraId="1F8BBDD7" w14:textId="77777777" w:rsidR="00456D97" w:rsidRPr="00E02351" w:rsidRDefault="00456D97" w:rsidP="00456D97">
      <w:pPr>
        <w:pStyle w:val="paragraph"/>
        <w:numPr>
          <w:ilvl w:val="0"/>
          <w:numId w:val="31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en-GB"/>
        </w:rPr>
      </w:pPr>
      <w:proofErr w:type="spellStart"/>
      <w:r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Ocieplina</w:t>
      </w:r>
      <w:proofErr w:type="spellEnd"/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: Tirol Wool Responsive 60 g/m² (60% PL 40% WO)</w:t>
      </w:r>
    </w:p>
    <w:p w14:paraId="4EFE9505" w14:textId="77777777" w:rsidR="00456D97" w:rsidRPr="00E02351" w:rsidRDefault="00456D97" w:rsidP="00456D97">
      <w:pPr>
        <w:pStyle w:val="paragraph"/>
        <w:numPr>
          <w:ilvl w:val="0"/>
          <w:numId w:val="31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color w:val="000000" w:themeColor="text1"/>
          <w:sz w:val="20"/>
          <w:szCs w:val="20"/>
          <w:lang w:val="en-GB"/>
        </w:rPr>
      </w:pPr>
      <w:r w:rsidRPr="00E02351">
        <w:rPr>
          <w:rStyle w:val="normaltextrun"/>
          <w:rFonts w:ascii="Ciutadella Regular" w:hAnsi="Ciutadella Regular" w:cs="Calibri"/>
          <w:color w:val="000000" w:themeColor="text1"/>
          <w:sz w:val="20"/>
          <w:szCs w:val="20"/>
          <w:lang w:val="en-GB"/>
        </w:rPr>
        <w:t xml:space="preserve">RRP: </w:t>
      </w:r>
      <w:r w:rsidRPr="00456D97">
        <w:rPr>
          <w:rStyle w:val="normaltextrun"/>
          <w:rFonts w:ascii="Ciutadella Regular" w:hAnsi="Ciutadella Regular" w:cs="Calibri"/>
          <w:color w:val="000000" w:themeColor="text1"/>
          <w:sz w:val="20"/>
          <w:szCs w:val="20"/>
          <w:lang w:val="en-GB"/>
        </w:rPr>
        <w:t>1249,90 PLN</w:t>
      </w:r>
      <w:r w:rsidRPr="00456D97">
        <w:rPr>
          <w:rStyle w:val="eop"/>
          <w:rFonts w:ascii="Ciutadella Regular" w:hAnsi="Ciutadella Regular" w:cs="Calibri"/>
          <w:color w:val="000000" w:themeColor="text1"/>
          <w:sz w:val="20"/>
          <w:szCs w:val="20"/>
          <w:lang w:val="en-GB"/>
        </w:rPr>
        <w:t> </w:t>
      </w:r>
    </w:p>
    <w:p w14:paraId="508A2AD0" w14:textId="77777777" w:rsidR="00EB6195" w:rsidRDefault="00EB6195" w:rsidP="00EB6195">
      <w:pPr>
        <w:jc w:val="both"/>
        <w:rPr>
          <w:rFonts w:eastAsiaTheme="majorEastAsia" w:cstheme="majorBidi"/>
        </w:rPr>
      </w:pPr>
    </w:p>
    <w:p w14:paraId="17DEDA60" w14:textId="77777777" w:rsidR="00EB6195" w:rsidRDefault="00EB6195" w:rsidP="00EB6195">
      <w:pPr>
        <w:jc w:val="both"/>
        <w:rPr>
          <w:rFonts w:eastAsiaTheme="majorEastAsia" w:cstheme="majorBidi"/>
        </w:rPr>
      </w:pPr>
    </w:p>
    <w:p w14:paraId="22C5BB78" w14:textId="4BCE98D9" w:rsidR="00E90F49" w:rsidRDefault="00EB6195" w:rsidP="00EB6195">
      <w:pPr>
        <w:pStyle w:val="paragraph"/>
        <w:spacing w:before="0" w:beforeAutospacing="0" w:after="0" w:afterAutospacing="0"/>
        <w:jc w:val="both"/>
        <w:textAlignment w:val="baseline"/>
      </w:pPr>
      <w:r>
        <w:rPr>
          <w:noProof/>
        </w:rPr>
        <w:drawing>
          <wp:inline distT="0" distB="0" distL="0" distR="0" wp14:anchorId="16340206" wp14:editId="4FCAA967">
            <wp:extent cx="1353600" cy="1353600"/>
            <wp:effectExtent l="0" t="0" r="0" b="5715"/>
            <wp:docPr id="36" name="Grafik 36" descr="Ein Bild, das Kleidung, Hose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Grafik 36" descr="Ein Bild, das Kleidung, Hose, Person enthält.&#10;&#10;Automatisch generierte Beschreibu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0CFE316" wp14:editId="04072ACF">
            <wp:extent cx="1353600" cy="1353600"/>
            <wp:effectExtent l="0" t="0" r="0" b="5715"/>
            <wp:docPr id="37" name="Grafik 37" descr="Ein Bild, das Kleidung, Hose, Tasche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Grafik 37" descr="Ein Bild, das Kleidung, Hose, Tasche, Person enthält.&#10;&#10;Automatisch generierte Beschreibu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60B60C" w14:textId="4334AAA6" w:rsidR="00E90F49" w:rsidRDefault="00E90F49" w:rsidP="00EB6195">
      <w:pPr>
        <w:rPr>
          <w:rFonts w:eastAsia="Times New Roman" w:cs="Calibri"/>
          <w:b/>
          <w:bCs/>
          <w:lang w:val="en-US" w:eastAsia="de-DE"/>
        </w:rPr>
      </w:pPr>
      <w:r>
        <w:rPr>
          <w:rFonts w:eastAsia="Times New Roman" w:cs="Calibri"/>
          <w:b/>
          <w:bCs/>
          <w:lang w:val="en-US" w:eastAsia="de-DE"/>
        </w:rPr>
        <w:lastRenderedPageBreak/>
        <w:t xml:space="preserve">FANES CORD HEMP PANT W/M </w:t>
      </w:r>
    </w:p>
    <w:p w14:paraId="3CB54E07" w14:textId="77777777" w:rsidR="001D0136" w:rsidRPr="00CD2A3A" w:rsidRDefault="001D0136" w:rsidP="001D0136">
      <w:pPr>
        <w:rPr>
          <w:lang w:val="pl-PL"/>
        </w:rPr>
      </w:pPr>
      <w:r w:rsidRPr="00CD2A3A">
        <w:rPr>
          <w:lang w:val="pl-PL"/>
        </w:rPr>
        <w:t xml:space="preserve">Co </w:t>
      </w:r>
      <w:r>
        <w:rPr>
          <w:lang w:val="pl-PL"/>
        </w:rPr>
        <w:t>odróżnia</w:t>
      </w:r>
      <w:r w:rsidRPr="00CD2A3A">
        <w:rPr>
          <w:lang w:val="pl-PL"/>
        </w:rPr>
        <w:t xml:space="preserve"> te spodnie </w:t>
      </w:r>
      <w:r>
        <w:rPr>
          <w:lang w:val="pl-PL"/>
        </w:rPr>
        <w:t>od</w:t>
      </w:r>
      <w:r w:rsidRPr="00CD2A3A">
        <w:rPr>
          <w:lang w:val="pl-PL"/>
        </w:rPr>
        <w:t xml:space="preserve"> innych sztruksowych modeli? </w:t>
      </w:r>
      <w:r>
        <w:rPr>
          <w:lang w:val="pl-PL"/>
        </w:rPr>
        <w:t>Zastosowana miękka, a zarazem niezwykle wytrzymała tkanina sztruksowa (gramatura 260) w ponad jednej trzeciej powstała z włókien konopnych, co sprawia, że jest ona niezwykle odporna na rozdarcia i jednocześnie przyjemna w dotyku, ale przede wszystkim wspomaga termoregulację. Wygodny, anatomiczny krój pozwala na maksymalnie swobodny ruch i zapewnia komfort noszenia.</w:t>
      </w:r>
    </w:p>
    <w:p w14:paraId="3786DE67" w14:textId="77777777" w:rsidR="001D0136" w:rsidRPr="002E4020" w:rsidRDefault="001D0136" w:rsidP="001D0136">
      <w:pPr>
        <w:rPr>
          <w:lang w:val="pl-PL"/>
        </w:rPr>
      </w:pPr>
      <w:r>
        <w:rPr>
          <w:lang w:val="pl-PL"/>
        </w:rPr>
        <w:t xml:space="preserve">Spodnie utrzymane zostały w stylu </w:t>
      </w:r>
      <w:proofErr w:type="spellStart"/>
      <w:r>
        <w:rPr>
          <w:lang w:val="pl-PL"/>
        </w:rPr>
        <w:t>vintage</w:t>
      </w:r>
      <w:proofErr w:type="spellEnd"/>
      <w:r>
        <w:rPr>
          <w:lang w:val="pl-PL"/>
        </w:rPr>
        <w:t xml:space="preserve"> i wyposażone w pięć kieszeni w klasycznym układzie, rozporek na suwak i zatrzask oraz mocne szlufki na pasek. Ponadto jest to produkt opatrzony symbolem </w:t>
      </w:r>
      <w:proofErr w:type="spellStart"/>
      <w:r>
        <w:rPr>
          <w:lang w:val="pl-PL"/>
        </w:rPr>
        <w:t>Salewa</w:t>
      </w:r>
      <w:proofErr w:type="spellEnd"/>
      <w:r>
        <w:rPr>
          <w:lang w:val="pl-PL"/>
        </w:rPr>
        <w:t xml:space="preserve"> </w:t>
      </w:r>
      <w:proofErr w:type="spellStart"/>
      <w:r>
        <w:rPr>
          <w:lang w:val="pl-PL"/>
        </w:rPr>
        <w:t>Committed</w:t>
      </w:r>
      <w:proofErr w:type="spellEnd"/>
      <w:r>
        <w:rPr>
          <w:lang w:val="pl-PL"/>
        </w:rPr>
        <w:t xml:space="preserve">, </w:t>
      </w:r>
      <w:r w:rsidRPr="002E4020">
        <w:rPr>
          <w:lang w:val="pl-PL"/>
        </w:rPr>
        <w:t xml:space="preserve">stworzony zgodnie z określonymi przez markę </w:t>
      </w:r>
      <w:r>
        <w:rPr>
          <w:lang w:val="pl-PL"/>
        </w:rPr>
        <w:t xml:space="preserve">i niezależnie kontrolowanymi </w:t>
      </w:r>
      <w:r w:rsidRPr="002E4020">
        <w:rPr>
          <w:lang w:val="pl-PL"/>
        </w:rPr>
        <w:t>surowymi kryteriami dotyczącymi ochrony środowiska i społecznej odpowiedzialności biznesu.</w:t>
      </w:r>
    </w:p>
    <w:p w14:paraId="2C901B58" w14:textId="77777777" w:rsidR="004615C2" w:rsidRPr="00E02351" w:rsidRDefault="004615C2" w:rsidP="004615C2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b/>
          <w:bCs/>
          <w:sz w:val="20"/>
          <w:szCs w:val="20"/>
          <w:lang w:val="en-GB"/>
        </w:rPr>
      </w:pPr>
      <w:proofErr w:type="spellStart"/>
      <w:r>
        <w:rPr>
          <w:rStyle w:val="normaltextrun"/>
          <w:rFonts w:ascii="Ciutadella Regular" w:hAnsi="Ciutadella Regular" w:cs="Calibri"/>
          <w:b/>
          <w:bCs/>
          <w:sz w:val="20"/>
          <w:szCs w:val="20"/>
          <w:lang w:val="en-GB"/>
        </w:rPr>
        <w:t>Główne</w:t>
      </w:r>
      <w:proofErr w:type="spellEnd"/>
      <w:r>
        <w:rPr>
          <w:rStyle w:val="normaltextrun"/>
          <w:rFonts w:ascii="Ciutadella Regular" w:hAnsi="Ciutadella Regular" w:cs="Calibri"/>
          <w:b/>
          <w:bCs/>
          <w:sz w:val="20"/>
          <w:szCs w:val="20"/>
          <w:lang w:val="en-GB"/>
        </w:rPr>
        <w:t xml:space="preserve"> </w:t>
      </w:r>
      <w:proofErr w:type="spellStart"/>
      <w:r>
        <w:rPr>
          <w:rStyle w:val="normaltextrun"/>
          <w:rFonts w:ascii="Ciutadella Regular" w:hAnsi="Ciutadella Regular" w:cs="Calibri"/>
          <w:b/>
          <w:bCs/>
          <w:sz w:val="20"/>
          <w:szCs w:val="20"/>
          <w:lang w:val="en-GB"/>
        </w:rPr>
        <w:t>cechy</w:t>
      </w:r>
      <w:proofErr w:type="spellEnd"/>
    </w:p>
    <w:p w14:paraId="2F75BA77" w14:textId="77777777" w:rsidR="004615C2" w:rsidRPr="00E02351" w:rsidRDefault="004615C2" w:rsidP="004615C2">
      <w:pPr>
        <w:pStyle w:val="paragraph"/>
        <w:numPr>
          <w:ilvl w:val="0"/>
          <w:numId w:val="32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en-GB"/>
        </w:rPr>
      </w:pPr>
      <w:r w:rsidRPr="000C4F5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Waga: 510 g (damskie, </w:t>
      </w:r>
      <w:proofErr w:type="spellStart"/>
      <w:r w:rsidRPr="000C4F5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rozm</w:t>
      </w:r>
      <w:proofErr w:type="spellEnd"/>
      <w:r w:rsidRPr="000C4F5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. 42/36), 545 g (męskie, </w:t>
      </w:r>
      <w:proofErr w:type="spellStart"/>
      <w:r w:rsidRPr="000C4F5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rozm</w:t>
      </w:r>
      <w:proofErr w:type="spellEnd"/>
      <w:r w:rsidRPr="000C4F5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. </w:t>
      </w:r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50/L)</w:t>
      </w:r>
    </w:p>
    <w:p w14:paraId="527F233F" w14:textId="77777777" w:rsidR="004615C2" w:rsidRPr="000C4F56" w:rsidRDefault="004615C2" w:rsidP="004615C2">
      <w:pPr>
        <w:pStyle w:val="paragraph"/>
        <w:numPr>
          <w:ilvl w:val="0"/>
          <w:numId w:val="32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pl-PL"/>
        </w:rPr>
      </w:pPr>
      <w:r w:rsidRPr="000C4F5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Materiał główny: </w:t>
      </w:r>
      <w:proofErr w:type="spellStart"/>
      <w:r w:rsidRPr="000C4F5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Hemp</w:t>
      </w:r>
      <w:proofErr w:type="spellEnd"/>
      <w:r w:rsidRPr="000C4F5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0C4F5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Corduroy</w:t>
      </w:r>
      <w:proofErr w:type="spellEnd"/>
      <w:r w:rsidRPr="000C4F5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260 g/m² (69% CO 29% CA 2% EA)</w:t>
      </w:r>
    </w:p>
    <w:p w14:paraId="727814AE" w14:textId="77777777" w:rsidR="004615C2" w:rsidRPr="00E02351" w:rsidRDefault="004615C2" w:rsidP="004615C2">
      <w:pPr>
        <w:pStyle w:val="paragraph"/>
        <w:numPr>
          <w:ilvl w:val="0"/>
          <w:numId w:val="32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en-GB"/>
        </w:rPr>
      </w:pPr>
      <w:proofErr w:type="spellStart"/>
      <w:r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Podszewka</w:t>
      </w:r>
      <w:proofErr w:type="spellEnd"/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 xml:space="preserve">: </w:t>
      </w:r>
      <w:proofErr w:type="spellStart"/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>Dry’ton</w:t>
      </w:r>
      <w:proofErr w:type="spellEnd"/>
      <w:r w:rsidRPr="00E02351">
        <w:rPr>
          <w:rStyle w:val="normaltextrun"/>
          <w:rFonts w:ascii="Ciutadella Regular" w:hAnsi="Ciutadella Regular" w:cs="Calibri"/>
          <w:sz w:val="20"/>
          <w:szCs w:val="20"/>
          <w:lang w:val="en-GB"/>
        </w:rPr>
        <w:t xml:space="preserve"> PL Lite 87 Printed BS (100% PL)</w:t>
      </w:r>
    </w:p>
    <w:p w14:paraId="03BE4D87" w14:textId="77777777" w:rsidR="004615C2" w:rsidRPr="000C4F56" w:rsidRDefault="004615C2" w:rsidP="004615C2">
      <w:pPr>
        <w:pStyle w:val="paragraph"/>
        <w:numPr>
          <w:ilvl w:val="0"/>
          <w:numId w:val="30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sz w:val="20"/>
          <w:szCs w:val="20"/>
          <w:lang w:val="pl-PL"/>
        </w:rPr>
      </w:pPr>
      <w:proofErr w:type="spellStart"/>
      <w:r w:rsidRPr="000C4F5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Salewa</w:t>
      </w:r>
      <w:proofErr w:type="spellEnd"/>
      <w:r w:rsidRPr="000C4F5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0C4F5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Committed</w:t>
      </w:r>
      <w:proofErr w:type="spellEnd"/>
      <w:r w:rsidRPr="000C4F56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:</w:t>
      </w:r>
      <w:r w:rsidRPr="000C4F56">
        <w:rPr>
          <w:rStyle w:val="tabchar"/>
          <w:rFonts w:ascii="Ciutadella Regular" w:hAnsi="Ciutadella Regular" w:cs="Calibri"/>
          <w:sz w:val="20"/>
          <w:szCs w:val="20"/>
          <w:lang w:val="pl-PL"/>
        </w:rPr>
        <w:t xml:space="preserve"> </w:t>
      </w:r>
      <w:r w:rsidRPr="002B1A34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zweryfikowane substancje chemiczne, standardy społeczne i warunki pracy w miejscu produkcji kontrolowane przez niezależnego audytora,</w:t>
      </w:r>
      <w:r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 xml:space="preserve"> produkt wolny od PFC, </w:t>
      </w:r>
      <w:r w:rsidRPr="002B1A34"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&gt; 50</w:t>
      </w:r>
      <w:r>
        <w:rPr>
          <w:rStyle w:val="normaltextrun"/>
          <w:rFonts w:ascii="Ciutadella Regular" w:hAnsi="Ciutadella Regular" w:cs="Calibri"/>
          <w:sz w:val="20"/>
          <w:szCs w:val="20"/>
          <w:lang w:val="pl-PL"/>
        </w:rPr>
        <w:t>% surowców pochodzenia naturalnego lub z recyklingu</w:t>
      </w:r>
    </w:p>
    <w:p w14:paraId="36B0E054" w14:textId="77777777" w:rsidR="004615C2" w:rsidRPr="00E02351" w:rsidRDefault="004615C2" w:rsidP="004615C2">
      <w:pPr>
        <w:pStyle w:val="paragraph"/>
        <w:numPr>
          <w:ilvl w:val="0"/>
          <w:numId w:val="32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sz w:val="20"/>
          <w:szCs w:val="20"/>
          <w:lang w:val="en-GB"/>
        </w:rPr>
      </w:pPr>
      <w:r w:rsidRPr="00E02351">
        <w:rPr>
          <w:rFonts w:ascii="Ciutadella Regular" w:hAnsi="Ciutadella Regular" w:cs="Calibri"/>
          <w:sz w:val="20"/>
          <w:szCs w:val="20"/>
          <w:lang w:val="en-GB"/>
        </w:rPr>
        <w:t xml:space="preserve">RRP: </w:t>
      </w:r>
      <w:r w:rsidRPr="004615C2">
        <w:rPr>
          <w:rFonts w:ascii="Ciutadella Regular" w:hAnsi="Ciutadella Regular" w:cs="Calibri"/>
          <w:color w:val="000000" w:themeColor="text1"/>
          <w:sz w:val="20"/>
          <w:szCs w:val="20"/>
          <w:lang w:val="en-GB"/>
        </w:rPr>
        <w:t>719, 90 PLN</w:t>
      </w:r>
    </w:p>
    <w:p w14:paraId="3E0D6418" w14:textId="77777777" w:rsidR="00E90F49" w:rsidRPr="00E90F49" w:rsidRDefault="00E90F49" w:rsidP="00EB6195">
      <w:pPr>
        <w:jc w:val="both"/>
        <w:rPr>
          <w:rFonts w:eastAsiaTheme="majorEastAsia" w:cstheme="majorBidi"/>
          <w:lang w:val="en-US"/>
        </w:rPr>
      </w:pPr>
    </w:p>
    <w:p w14:paraId="71D17671" w14:textId="77777777" w:rsidR="00E90F49" w:rsidRDefault="00E90F49" w:rsidP="00EB6195">
      <w:pPr>
        <w:jc w:val="both"/>
        <w:rPr>
          <w:rFonts w:eastAsiaTheme="majorEastAsia" w:cstheme="majorBidi"/>
        </w:rPr>
      </w:pPr>
    </w:p>
    <w:p w14:paraId="6D891BE2" w14:textId="77777777" w:rsidR="00E90F49" w:rsidRPr="00E90F49" w:rsidRDefault="00E90F49" w:rsidP="00EB6195">
      <w:pPr>
        <w:jc w:val="both"/>
        <w:rPr>
          <w:rFonts w:eastAsia="Ciutadella Regular" w:cs="Ciutadella Regular"/>
          <w:lang w:val="en-US"/>
        </w:rPr>
      </w:pPr>
    </w:p>
    <w:p w14:paraId="71E88102" w14:textId="77777777" w:rsidR="00623E22" w:rsidRPr="000D1221" w:rsidRDefault="00623E22" w:rsidP="00623E22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pl-PL"/>
        </w:rPr>
      </w:pPr>
      <w:r w:rsidRPr="000D1221">
        <w:rPr>
          <w:rStyle w:val="normaltextrun"/>
          <w:rFonts w:ascii="Ciutadella Regular" w:hAnsi="Ciutadella Regular" w:cs="Segoe UI"/>
          <w:b/>
          <w:bCs/>
          <w:color w:val="000000"/>
          <w:sz w:val="20"/>
          <w:szCs w:val="20"/>
          <w:lang w:val="pl-PL"/>
        </w:rPr>
        <w:t>O SALEWA</w:t>
      </w:r>
      <w:r w:rsidRPr="000D1221">
        <w:rPr>
          <w:rStyle w:val="normaltextrun"/>
          <w:b/>
          <w:bCs/>
          <w:color w:val="000000"/>
          <w:sz w:val="20"/>
          <w:szCs w:val="20"/>
          <w:lang w:val="pl-PL"/>
        </w:rPr>
        <w:t> </w:t>
      </w:r>
      <w:r w:rsidRPr="000D1221">
        <w:rPr>
          <w:rStyle w:val="normaltextrun"/>
          <w:color w:val="000000"/>
          <w:sz w:val="20"/>
          <w:szCs w:val="20"/>
          <w:lang w:val="pl-PL"/>
        </w:rPr>
        <w:t> </w:t>
      </w:r>
      <w:r w:rsidRPr="000D1221">
        <w:rPr>
          <w:rStyle w:val="eop"/>
          <w:rFonts w:ascii="Ciutadella Regular" w:hAnsi="Ciutadella Regular" w:cs="Segoe UI"/>
          <w:color w:val="000000"/>
          <w:sz w:val="20"/>
          <w:szCs w:val="20"/>
          <w:lang w:val="pl-PL"/>
        </w:rPr>
        <w:t> </w:t>
      </w:r>
    </w:p>
    <w:p w14:paraId="7FAA0F53" w14:textId="77777777" w:rsidR="00623E22" w:rsidRPr="000D1221" w:rsidRDefault="00623E22" w:rsidP="00623E22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en-US"/>
        </w:rPr>
      </w:pP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Salewa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to ekspert w dziedzinie sportów górskich napędzany pasją do ambitnego alpinizmu i doświadczania gór w całej ich okazałości. Obecnie siedziba założonej w 1935 roku w Monachium rodzinnej firmy znajduje się w sercu Dolomitów, w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Bolzano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w Tyrolu Południowym (Włochy), gdzie marka tworzy techniczne produkty łączące w sobie tradycyjne materiały i nowoczesny design. Jednocześnie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Salewa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dokłada wszelkich starań, by utrzymywać wysokie standardy środowiskowe i społeczne. U podstaw jej sukcesu leży silne poczucie regionalnej tożsamości oraz w wiara w jakość i wyznawane wartości. Marka może pochwalić się dogłębną znajomością sportów górskich, którą pokazuje dążąc do opracowywania nowych, lepszych i przełomowych produktów. W nowoczesnym alpinizmie chodzi o coś więcej niż tylko o sukcesy i coraz lepsze wyniki – to inspiracja płynąca z gór, rozwój osobisty i dzielenie się doświadczeniami.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Salewa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to jedna z wiodących marek sportów górskich oferująca innowacyjne produkty w czterech kategoriach: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Apparel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,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Footwear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,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Equipment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i Technical Hardware.</w:t>
      </w:r>
      <w:r>
        <w:rPr>
          <w:rStyle w:val="normaltextrun"/>
          <w:sz w:val="20"/>
          <w:szCs w:val="20"/>
          <w:lang w:val="pl-PL"/>
        </w:rPr>
        <w:t> </w:t>
      </w:r>
      <w:r>
        <w:rPr>
          <w:rStyle w:val="normaltextrun"/>
          <w:sz w:val="20"/>
          <w:szCs w:val="20"/>
          <w:lang w:val="en-US"/>
        </w:rPr>
        <w:t> </w:t>
      </w:r>
      <w:r w:rsidRPr="000D1221">
        <w:rPr>
          <w:rStyle w:val="eop"/>
          <w:rFonts w:ascii="Ciutadella Regular" w:hAnsi="Ciutadella Regular" w:cs="Segoe UI"/>
          <w:sz w:val="20"/>
          <w:szCs w:val="20"/>
          <w:lang w:val="en-US"/>
        </w:rPr>
        <w:t> </w:t>
      </w:r>
    </w:p>
    <w:p w14:paraId="3A1AEF0B" w14:textId="77777777" w:rsidR="00623E22" w:rsidRDefault="00623E22" w:rsidP="00623E22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hyperlink r:id="rId22" w:tgtFrame="_blank" w:history="1">
        <w:r>
          <w:rPr>
            <w:rStyle w:val="normaltextrun"/>
            <w:rFonts w:ascii="Ciutadella Regular" w:hAnsi="Ciutadella Regular" w:cs="Segoe UI"/>
            <w:color w:val="0563C1"/>
            <w:sz w:val="20"/>
            <w:szCs w:val="20"/>
            <w:u w:val="single"/>
            <w:lang w:val="pl-PL"/>
          </w:rPr>
          <w:t>www.salewa.com</w:t>
        </w:r>
      </w:hyperlink>
      <w:r>
        <w:rPr>
          <w:rStyle w:val="normaltextrun"/>
          <w:sz w:val="20"/>
          <w:szCs w:val="20"/>
          <w:lang w:val="pl-PL"/>
        </w:rPr>
        <w:t> </w:t>
      </w:r>
      <w:r>
        <w:rPr>
          <w:rStyle w:val="normaltextrun"/>
          <w:sz w:val="20"/>
          <w:szCs w:val="20"/>
        </w:rPr>
        <w:t> </w:t>
      </w:r>
      <w:r>
        <w:rPr>
          <w:rStyle w:val="eop"/>
          <w:rFonts w:ascii="Ciutadella Regular" w:hAnsi="Ciutadella Regular" w:cs="Segoe UI"/>
          <w:sz w:val="20"/>
          <w:szCs w:val="20"/>
        </w:rPr>
        <w:t> </w:t>
      </w:r>
    </w:p>
    <w:p w14:paraId="74B954E4" w14:textId="6F8FB69E" w:rsidR="006F53CF" w:rsidRPr="00D143FD" w:rsidRDefault="00D143FD" w:rsidP="00EB6195">
      <w:pPr>
        <w:rPr>
          <w:color w:val="000000" w:themeColor="text1"/>
          <w:lang w:val="de-DE"/>
        </w:rPr>
      </w:pPr>
      <w:r w:rsidRPr="004C06AF">
        <w:rPr>
          <w:noProof/>
          <w:lang w:val="de-DE"/>
        </w:rPr>
        <w:drawing>
          <wp:anchor distT="0" distB="0" distL="114300" distR="114300" simplePos="0" relativeHeight="251660288" behindDoc="0" locked="0" layoutInCell="1" allowOverlap="1" wp14:anchorId="4C111A7C" wp14:editId="62805026">
            <wp:simplePos x="0" y="0"/>
            <wp:positionH relativeFrom="margin">
              <wp:align>center</wp:align>
            </wp:positionH>
            <wp:positionV relativeFrom="margin">
              <wp:posOffset>6906895</wp:posOffset>
            </wp:positionV>
            <wp:extent cx="7583170" cy="2527935"/>
            <wp:effectExtent l="0" t="0" r="0" b="0"/>
            <wp:wrapSquare wrapText="bothSides"/>
            <wp:docPr id="12" name="Picture 4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text, application&#10;&#10;Description automatically generated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3170" cy="2527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F53CF" w:rsidRPr="00D143FD" w:rsidSect="008B0B8B">
      <w:headerReference w:type="even" r:id="rId24"/>
      <w:headerReference w:type="default" r:id="rId25"/>
      <w:footerReference w:type="default" r:id="rId26"/>
      <w:headerReference w:type="first" r:id="rId27"/>
      <w:footerReference w:type="first" r:id="rId28"/>
      <w:pgSz w:w="11900" w:h="16840"/>
      <w:pgMar w:top="720" w:right="720" w:bottom="720" w:left="720" w:header="794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3AA787" w14:textId="77777777" w:rsidR="003D73FC" w:rsidRDefault="003D73FC" w:rsidP="00FE03C6">
      <w:r>
        <w:separator/>
      </w:r>
    </w:p>
  </w:endnote>
  <w:endnote w:type="continuationSeparator" w:id="0">
    <w:p w14:paraId="794689FA" w14:textId="77777777" w:rsidR="003D73FC" w:rsidRDefault="003D73FC" w:rsidP="00FE03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iutadella Regular">
    <w:altName w:val="Calibri"/>
    <w:panose1 w:val="020B0604020202020204"/>
    <w:charset w:val="4D"/>
    <w:family w:val="auto"/>
    <w:notTrueType/>
    <w:pitch w:val="variable"/>
    <w:sig w:usb0="00000007" w:usb1="00000001" w:usb2="00000000" w:usb3="00000000" w:csb0="0000009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(Corpo CS)">
    <w:altName w:val="Times New Roman"/>
    <w:panose1 w:val="020B0604020202020204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iutadella Bold">
    <w:altName w:val="Calibri"/>
    <w:panose1 w:val="020B0604020202020204"/>
    <w:charset w:val="4D"/>
    <w:family w:val="auto"/>
    <w:notTrueType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46F09F" w14:textId="288A0219" w:rsidR="008B0B8B" w:rsidRDefault="008B0B8B">
    <w:pPr>
      <w:pStyle w:val="Fuzeile"/>
    </w:pPr>
  </w:p>
  <w:p w14:paraId="0289FC66" w14:textId="77777777" w:rsidR="008B0B8B" w:rsidRDefault="008B0B8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50DC57" w14:textId="77777777" w:rsidR="008535A7" w:rsidRDefault="008535A7">
    <w:pPr>
      <w:pStyle w:val="Fuzeile"/>
    </w:pPr>
  </w:p>
  <w:p w14:paraId="1821D704" w14:textId="77777777" w:rsidR="00FE1BBA" w:rsidRDefault="00FE1BBA">
    <w:pPr>
      <w:pStyle w:val="Fuzeile"/>
    </w:pPr>
  </w:p>
  <w:p w14:paraId="65426D06" w14:textId="77777777" w:rsidR="00FE1BBA" w:rsidRDefault="00FE1BBA">
    <w:pPr>
      <w:pStyle w:val="Fuzeile"/>
    </w:pPr>
  </w:p>
  <w:p w14:paraId="405D5E57" w14:textId="77777777" w:rsidR="00FE1BBA" w:rsidRDefault="00FE1BBA">
    <w:pPr>
      <w:pStyle w:val="Fuzeile"/>
    </w:pPr>
  </w:p>
  <w:p w14:paraId="58F8FD4E" w14:textId="77777777" w:rsidR="00FE1BBA" w:rsidRDefault="00FE1BBA">
    <w:pPr>
      <w:pStyle w:val="Fuzeile"/>
    </w:pPr>
  </w:p>
  <w:p w14:paraId="631A8109" w14:textId="77777777" w:rsidR="00FE1BBA" w:rsidRDefault="00FE1BBA">
    <w:pPr>
      <w:pStyle w:val="Fuzeile"/>
    </w:pPr>
  </w:p>
  <w:p w14:paraId="0AD51F19" w14:textId="77777777" w:rsidR="00FE1BBA" w:rsidRDefault="00FE1BBA">
    <w:pPr>
      <w:pStyle w:val="Fuzeile"/>
    </w:pPr>
  </w:p>
  <w:p w14:paraId="2D16B9FB" w14:textId="77777777" w:rsidR="00FE1BBA" w:rsidRDefault="00FE1BBA">
    <w:pPr>
      <w:pStyle w:val="Fuzeile"/>
    </w:pPr>
  </w:p>
  <w:p w14:paraId="5BE998FD" w14:textId="77777777" w:rsidR="00FE1BBA" w:rsidRDefault="00FE1BBA">
    <w:pPr>
      <w:pStyle w:val="Fuzeile"/>
    </w:pPr>
  </w:p>
  <w:p w14:paraId="2B9F14B4" w14:textId="77777777" w:rsidR="00FE1BBA" w:rsidRDefault="00FE1BBA">
    <w:pPr>
      <w:pStyle w:val="Fuzeile"/>
    </w:pPr>
  </w:p>
  <w:p w14:paraId="10E9FB5C" w14:textId="77777777" w:rsidR="00FE1BBA" w:rsidRDefault="00FE1BBA">
    <w:pPr>
      <w:pStyle w:val="Fuzeile"/>
    </w:pPr>
  </w:p>
  <w:p w14:paraId="7B5CB436" w14:textId="77777777" w:rsidR="00FE1BBA" w:rsidRDefault="00FE1BB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3AF992" w14:textId="77777777" w:rsidR="003D73FC" w:rsidRDefault="003D73FC" w:rsidP="00FE03C6">
      <w:r>
        <w:separator/>
      </w:r>
    </w:p>
  </w:footnote>
  <w:footnote w:type="continuationSeparator" w:id="0">
    <w:p w14:paraId="6482C6ED" w14:textId="77777777" w:rsidR="003D73FC" w:rsidRDefault="003D73FC" w:rsidP="00FE03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8CEB82" w14:textId="77777777" w:rsidR="00FA5A5F" w:rsidRDefault="003D73FC">
    <w:pPr>
      <w:pStyle w:val="Kopfzeile"/>
    </w:pPr>
    <w:r>
      <w:rPr>
        <w:noProof/>
      </w:rPr>
      <w:pict w14:anchorId="09F3ED7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47717" o:spid="_x0000_s1026" type="#_x0000_t75" alt="" style="position:absolute;margin-left:0;margin-top:0;width:595.2pt;height:841.9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magine 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D9D072" w14:textId="77777777" w:rsidR="008B0B8B" w:rsidRDefault="00F34E20">
    <w:pPr>
      <w:pStyle w:val="Kopfzeile"/>
    </w:pPr>
    <w:r>
      <w:rPr>
        <w:noProof/>
      </w:rPr>
      <w:drawing>
        <wp:anchor distT="0" distB="0" distL="114300" distR="114300" simplePos="0" relativeHeight="251665408" behindDoc="0" locked="0" layoutInCell="1" allowOverlap="1" wp14:anchorId="445B53C1" wp14:editId="7EA8DA5E">
          <wp:simplePos x="0" y="0"/>
          <wp:positionH relativeFrom="margin">
            <wp:posOffset>2882265</wp:posOffset>
          </wp:positionH>
          <wp:positionV relativeFrom="margin">
            <wp:posOffset>-964511</wp:posOffset>
          </wp:positionV>
          <wp:extent cx="877570" cy="534670"/>
          <wp:effectExtent l="0" t="0" r="0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5346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C1E7D74" w14:textId="77777777" w:rsidR="008B0B8B" w:rsidRDefault="008B0B8B">
    <w:pPr>
      <w:pStyle w:val="Kopfzeile"/>
    </w:pPr>
  </w:p>
  <w:p w14:paraId="38BFB564" w14:textId="77777777" w:rsidR="008B0B8B" w:rsidRDefault="008B0B8B">
    <w:pPr>
      <w:pStyle w:val="Kopfzeile"/>
    </w:pPr>
  </w:p>
  <w:p w14:paraId="2D9E86AF" w14:textId="77777777" w:rsidR="00F34E20" w:rsidRDefault="00F34E20">
    <w:pPr>
      <w:pStyle w:val="Kopfzeile"/>
    </w:pPr>
  </w:p>
  <w:p w14:paraId="35A1BABF" w14:textId="77777777" w:rsidR="00FA5A5F" w:rsidRDefault="00FA5A5F">
    <w:pPr>
      <w:pStyle w:val="Kopfzeile"/>
    </w:pPr>
  </w:p>
  <w:p w14:paraId="1885FCB1" w14:textId="77777777" w:rsidR="00F34E20" w:rsidRDefault="00F34E20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A5FD97" w14:textId="77777777" w:rsidR="008535A7" w:rsidRDefault="003D73FC">
    <w:pPr>
      <w:pStyle w:val="Kopfzeile"/>
    </w:pPr>
    <w:r>
      <w:rPr>
        <w:noProof/>
      </w:rPr>
      <w:pict w14:anchorId="53CC89D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47716" o:spid="_x0000_s1025" type="#_x0000_t75" alt="" style="position:absolute;margin-left:0;margin-top:0;width:595.2pt;height:841.9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magine 2"/>
          <w10:wrap anchorx="margin" anchory="margin"/>
        </v:shape>
      </w:pict>
    </w:r>
  </w:p>
  <w:p w14:paraId="1DFE8DBA" w14:textId="77777777" w:rsidR="00E11084" w:rsidRDefault="00E11084">
    <w:pPr>
      <w:pStyle w:val="Kopfzeile"/>
    </w:pPr>
  </w:p>
  <w:p w14:paraId="498FDEED" w14:textId="77777777" w:rsidR="00E11084" w:rsidRDefault="00E11084">
    <w:pPr>
      <w:pStyle w:val="Kopfzeile"/>
    </w:pPr>
  </w:p>
  <w:p w14:paraId="2F681971" w14:textId="77777777" w:rsidR="00E11084" w:rsidRDefault="00E11084">
    <w:pPr>
      <w:pStyle w:val="Kopfzeile"/>
    </w:pPr>
  </w:p>
  <w:p w14:paraId="47A4DABE" w14:textId="77777777" w:rsidR="00E11084" w:rsidRDefault="00E11084">
    <w:pPr>
      <w:pStyle w:val="Kopfzeile"/>
    </w:pPr>
  </w:p>
  <w:p w14:paraId="1A688AEF" w14:textId="77777777" w:rsidR="00E11084" w:rsidRDefault="00E11084">
    <w:pPr>
      <w:pStyle w:val="Kopfzeile"/>
    </w:pPr>
  </w:p>
  <w:p w14:paraId="37A6B97C" w14:textId="77777777" w:rsidR="00E11084" w:rsidRDefault="00E1108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C74F1"/>
    <w:multiLevelType w:val="hybridMultilevel"/>
    <w:tmpl w:val="7E40C2B6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BA101B"/>
    <w:multiLevelType w:val="multilevel"/>
    <w:tmpl w:val="FBA82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85A10FE"/>
    <w:multiLevelType w:val="hybridMultilevel"/>
    <w:tmpl w:val="2FD8DBE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256FF4"/>
    <w:multiLevelType w:val="hybridMultilevel"/>
    <w:tmpl w:val="60400DF0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3C1E6E"/>
    <w:multiLevelType w:val="hybridMultilevel"/>
    <w:tmpl w:val="31423F5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F9631F"/>
    <w:multiLevelType w:val="hybridMultilevel"/>
    <w:tmpl w:val="DA38237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AAA1664"/>
    <w:multiLevelType w:val="hybridMultilevel"/>
    <w:tmpl w:val="C792C758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F245A4A"/>
    <w:multiLevelType w:val="hybridMultilevel"/>
    <w:tmpl w:val="DB86470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213D74"/>
    <w:multiLevelType w:val="hybridMultilevel"/>
    <w:tmpl w:val="90046920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7E6CF0"/>
    <w:multiLevelType w:val="hybridMultilevel"/>
    <w:tmpl w:val="F27407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A12D81"/>
    <w:multiLevelType w:val="hybridMultilevel"/>
    <w:tmpl w:val="5E1837D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5A020EA"/>
    <w:multiLevelType w:val="hybridMultilevel"/>
    <w:tmpl w:val="E250A3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5A551D"/>
    <w:multiLevelType w:val="hybridMultilevel"/>
    <w:tmpl w:val="72163EA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0823792"/>
    <w:multiLevelType w:val="hybridMultilevel"/>
    <w:tmpl w:val="1C6A56D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5073FC"/>
    <w:multiLevelType w:val="hybridMultilevel"/>
    <w:tmpl w:val="CB1A36D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F5A139E"/>
    <w:multiLevelType w:val="hybridMultilevel"/>
    <w:tmpl w:val="7FBA95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09D7B74"/>
    <w:multiLevelType w:val="hybridMultilevel"/>
    <w:tmpl w:val="D0B8C5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10801D0"/>
    <w:multiLevelType w:val="hybridMultilevel"/>
    <w:tmpl w:val="8F0401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5AB7C86"/>
    <w:multiLevelType w:val="hybridMultilevel"/>
    <w:tmpl w:val="DEB8E5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78749CD"/>
    <w:multiLevelType w:val="hybridMultilevel"/>
    <w:tmpl w:val="18666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7CF0CD1"/>
    <w:multiLevelType w:val="hybridMultilevel"/>
    <w:tmpl w:val="E108A138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88E441E"/>
    <w:multiLevelType w:val="hybridMultilevel"/>
    <w:tmpl w:val="D516291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8A64809"/>
    <w:multiLevelType w:val="hybridMultilevel"/>
    <w:tmpl w:val="1B82B9A8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F245081"/>
    <w:multiLevelType w:val="hybridMultilevel"/>
    <w:tmpl w:val="13585CE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664C03"/>
    <w:multiLevelType w:val="hybridMultilevel"/>
    <w:tmpl w:val="987C723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4575E62"/>
    <w:multiLevelType w:val="hybridMultilevel"/>
    <w:tmpl w:val="B2B437F6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59AC70B6"/>
    <w:multiLevelType w:val="hybridMultilevel"/>
    <w:tmpl w:val="8FB0CE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AB05EEA"/>
    <w:multiLevelType w:val="hybridMultilevel"/>
    <w:tmpl w:val="ED8824B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0590E66"/>
    <w:multiLevelType w:val="hybridMultilevel"/>
    <w:tmpl w:val="C1F69A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CB63EB7"/>
    <w:multiLevelType w:val="hybridMultilevel"/>
    <w:tmpl w:val="F87A2874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7CDF4F10"/>
    <w:multiLevelType w:val="hybridMultilevel"/>
    <w:tmpl w:val="CD9ECA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D381F0B"/>
    <w:multiLevelType w:val="hybridMultilevel"/>
    <w:tmpl w:val="0A547CB2"/>
    <w:lvl w:ilvl="0" w:tplc="E548AE32">
      <w:numFmt w:val="bullet"/>
      <w:lvlText w:val="-"/>
      <w:lvlJc w:val="left"/>
      <w:pPr>
        <w:ind w:left="360" w:hanging="360"/>
      </w:pPr>
      <w:rPr>
        <w:rFonts w:ascii="Ciutadella Regular" w:eastAsia="Times New Roman" w:hAnsi="Ciutadella Regular" w:cs="Aria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numFmt w:val="bullet"/>
      <w:lvlText w:val="-"/>
      <w:lvlJc w:val="left"/>
      <w:pPr>
        <w:ind w:left="1800" w:hanging="360"/>
      </w:pPr>
      <w:rPr>
        <w:rFonts w:ascii="Ciutadella Regular" w:eastAsia="Times New Roman" w:hAnsi="Ciutadella Regular" w:cs="Arial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607690191">
    <w:abstractNumId w:val="15"/>
  </w:num>
  <w:num w:numId="2" w16cid:durableId="1976107772">
    <w:abstractNumId w:val="27"/>
  </w:num>
  <w:num w:numId="3" w16cid:durableId="1455902772">
    <w:abstractNumId w:val="18"/>
  </w:num>
  <w:num w:numId="4" w16cid:durableId="1062603016">
    <w:abstractNumId w:val="26"/>
  </w:num>
  <w:num w:numId="5" w16cid:durableId="1361667517">
    <w:abstractNumId w:val="23"/>
  </w:num>
  <w:num w:numId="6" w16cid:durableId="483350674">
    <w:abstractNumId w:val="1"/>
  </w:num>
  <w:num w:numId="7" w16cid:durableId="1145782140">
    <w:abstractNumId w:val="19"/>
  </w:num>
  <w:num w:numId="8" w16cid:durableId="2021589957">
    <w:abstractNumId w:val="17"/>
  </w:num>
  <w:num w:numId="9" w16cid:durableId="428620706">
    <w:abstractNumId w:val="16"/>
  </w:num>
  <w:num w:numId="10" w16cid:durableId="360979480">
    <w:abstractNumId w:val="30"/>
  </w:num>
  <w:num w:numId="11" w16cid:durableId="28605176">
    <w:abstractNumId w:val="24"/>
  </w:num>
  <w:num w:numId="12" w16cid:durableId="1572034853">
    <w:abstractNumId w:val="7"/>
  </w:num>
  <w:num w:numId="13" w16cid:durableId="2044398476">
    <w:abstractNumId w:val="12"/>
  </w:num>
  <w:num w:numId="14" w16cid:durableId="519392425">
    <w:abstractNumId w:val="0"/>
  </w:num>
  <w:num w:numId="15" w16cid:durableId="963343753">
    <w:abstractNumId w:val="6"/>
  </w:num>
  <w:num w:numId="16" w16cid:durableId="797526950">
    <w:abstractNumId w:val="25"/>
  </w:num>
  <w:num w:numId="17" w16cid:durableId="2084520813">
    <w:abstractNumId w:val="21"/>
  </w:num>
  <w:num w:numId="18" w16cid:durableId="1450278362">
    <w:abstractNumId w:val="5"/>
  </w:num>
  <w:num w:numId="19" w16cid:durableId="1041707844">
    <w:abstractNumId w:val="29"/>
  </w:num>
  <w:num w:numId="20" w16cid:durableId="1959332475">
    <w:abstractNumId w:val="10"/>
  </w:num>
  <w:num w:numId="21" w16cid:durableId="687027037">
    <w:abstractNumId w:val="31"/>
  </w:num>
  <w:num w:numId="22" w16cid:durableId="848718493">
    <w:abstractNumId w:val="22"/>
  </w:num>
  <w:num w:numId="23" w16cid:durableId="1606301657">
    <w:abstractNumId w:val="8"/>
  </w:num>
  <w:num w:numId="24" w16cid:durableId="1167134874">
    <w:abstractNumId w:val="3"/>
  </w:num>
  <w:num w:numId="25" w16cid:durableId="564295487">
    <w:abstractNumId w:val="20"/>
  </w:num>
  <w:num w:numId="26" w16cid:durableId="1828551275">
    <w:abstractNumId w:val="13"/>
  </w:num>
  <w:num w:numId="27" w16cid:durableId="2115242247">
    <w:abstractNumId w:val="14"/>
  </w:num>
  <w:num w:numId="28" w16cid:durableId="74129481">
    <w:abstractNumId w:val="4"/>
  </w:num>
  <w:num w:numId="29" w16cid:durableId="1103575805">
    <w:abstractNumId w:val="28"/>
  </w:num>
  <w:num w:numId="30" w16cid:durableId="775441726">
    <w:abstractNumId w:val="11"/>
  </w:num>
  <w:num w:numId="31" w16cid:durableId="1053041638">
    <w:abstractNumId w:val="2"/>
  </w:num>
  <w:num w:numId="32" w16cid:durableId="622545088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08"/>
  <w:hyphenationZone w:val="283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7AE8"/>
    <w:rsid w:val="00001143"/>
    <w:rsid w:val="000011CE"/>
    <w:rsid w:val="000013BA"/>
    <w:rsid w:val="00002CDE"/>
    <w:rsid w:val="00022537"/>
    <w:rsid w:val="00022548"/>
    <w:rsid w:val="000372D1"/>
    <w:rsid w:val="000454D9"/>
    <w:rsid w:val="00054E26"/>
    <w:rsid w:val="000653B2"/>
    <w:rsid w:val="00074484"/>
    <w:rsid w:val="000817A5"/>
    <w:rsid w:val="000858A5"/>
    <w:rsid w:val="00090407"/>
    <w:rsid w:val="000B0F64"/>
    <w:rsid w:val="000B6DDB"/>
    <w:rsid w:val="000D6714"/>
    <w:rsid w:val="000F4257"/>
    <w:rsid w:val="000F4354"/>
    <w:rsid w:val="000F741E"/>
    <w:rsid w:val="0010343D"/>
    <w:rsid w:val="00120533"/>
    <w:rsid w:val="00123C1B"/>
    <w:rsid w:val="00137EF9"/>
    <w:rsid w:val="001404A2"/>
    <w:rsid w:val="00142A7A"/>
    <w:rsid w:val="00165EDC"/>
    <w:rsid w:val="001754C9"/>
    <w:rsid w:val="001903C0"/>
    <w:rsid w:val="0019424F"/>
    <w:rsid w:val="00196180"/>
    <w:rsid w:val="001A0ECA"/>
    <w:rsid w:val="001A781F"/>
    <w:rsid w:val="001A7C2E"/>
    <w:rsid w:val="001B0F08"/>
    <w:rsid w:val="001B29BD"/>
    <w:rsid w:val="001B367C"/>
    <w:rsid w:val="001B3E24"/>
    <w:rsid w:val="001B4C6C"/>
    <w:rsid w:val="001C22A3"/>
    <w:rsid w:val="001C3A83"/>
    <w:rsid w:val="001C3BBF"/>
    <w:rsid w:val="001C4401"/>
    <w:rsid w:val="001D0136"/>
    <w:rsid w:val="001D58B7"/>
    <w:rsid w:val="001E0259"/>
    <w:rsid w:val="001F2741"/>
    <w:rsid w:val="001F720D"/>
    <w:rsid w:val="0021114F"/>
    <w:rsid w:val="00224D72"/>
    <w:rsid w:val="00227862"/>
    <w:rsid w:val="00231055"/>
    <w:rsid w:val="002311C7"/>
    <w:rsid w:val="00242EAD"/>
    <w:rsid w:val="00250B79"/>
    <w:rsid w:val="0025399F"/>
    <w:rsid w:val="002539BF"/>
    <w:rsid w:val="0026536F"/>
    <w:rsid w:val="00281237"/>
    <w:rsid w:val="00296792"/>
    <w:rsid w:val="002A22CE"/>
    <w:rsid w:val="002B4421"/>
    <w:rsid w:val="002B678B"/>
    <w:rsid w:val="002D3C3F"/>
    <w:rsid w:val="002D70EE"/>
    <w:rsid w:val="002D7994"/>
    <w:rsid w:val="002E0CFD"/>
    <w:rsid w:val="002F3868"/>
    <w:rsid w:val="002F5A55"/>
    <w:rsid w:val="002F5AFC"/>
    <w:rsid w:val="002F7E4B"/>
    <w:rsid w:val="00302034"/>
    <w:rsid w:val="00306439"/>
    <w:rsid w:val="00324C72"/>
    <w:rsid w:val="00324FA1"/>
    <w:rsid w:val="0033190F"/>
    <w:rsid w:val="00332A7B"/>
    <w:rsid w:val="003470FB"/>
    <w:rsid w:val="00347347"/>
    <w:rsid w:val="00350245"/>
    <w:rsid w:val="00350D4A"/>
    <w:rsid w:val="0035370F"/>
    <w:rsid w:val="00372714"/>
    <w:rsid w:val="0038181A"/>
    <w:rsid w:val="0038723B"/>
    <w:rsid w:val="00392483"/>
    <w:rsid w:val="00392AE1"/>
    <w:rsid w:val="003A2924"/>
    <w:rsid w:val="003D73FC"/>
    <w:rsid w:val="003E1CF9"/>
    <w:rsid w:val="004033BD"/>
    <w:rsid w:val="004117DA"/>
    <w:rsid w:val="00412BF3"/>
    <w:rsid w:val="00426191"/>
    <w:rsid w:val="0045193F"/>
    <w:rsid w:val="00452BD1"/>
    <w:rsid w:val="00456D97"/>
    <w:rsid w:val="004615C2"/>
    <w:rsid w:val="00471D04"/>
    <w:rsid w:val="004803F8"/>
    <w:rsid w:val="0049138B"/>
    <w:rsid w:val="004956A2"/>
    <w:rsid w:val="004A08FA"/>
    <w:rsid w:val="004A5D83"/>
    <w:rsid w:val="004C7E91"/>
    <w:rsid w:val="004D422F"/>
    <w:rsid w:val="004D7AE8"/>
    <w:rsid w:val="004E1892"/>
    <w:rsid w:val="00504451"/>
    <w:rsid w:val="00520C8D"/>
    <w:rsid w:val="005402FF"/>
    <w:rsid w:val="00540C12"/>
    <w:rsid w:val="00543919"/>
    <w:rsid w:val="00562F9C"/>
    <w:rsid w:val="0057068C"/>
    <w:rsid w:val="00573471"/>
    <w:rsid w:val="00576692"/>
    <w:rsid w:val="0059208E"/>
    <w:rsid w:val="005A075C"/>
    <w:rsid w:val="005A73A0"/>
    <w:rsid w:val="005B5209"/>
    <w:rsid w:val="006007F5"/>
    <w:rsid w:val="00605BDD"/>
    <w:rsid w:val="00607EA3"/>
    <w:rsid w:val="0061365E"/>
    <w:rsid w:val="00614F8F"/>
    <w:rsid w:val="006158FA"/>
    <w:rsid w:val="00623E22"/>
    <w:rsid w:val="00625AAC"/>
    <w:rsid w:val="00634864"/>
    <w:rsid w:val="00651EF0"/>
    <w:rsid w:val="00660048"/>
    <w:rsid w:val="006707F0"/>
    <w:rsid w:val="006724A8"/>
    <w:rsid w:val="00672CA0"/>
    <w:rsid w:val="006772DF"/>
    <w:rsid w:val="006858B1"/>
    <w:rsid w:val="00691365"/>
    <w:rsid w:val="00694D47"/>
    <w:rsid w:val="00697044"/>
    <w:rsid w:val="006A0390"/>
    <w:rsid w:val="006A491B"/>
    <w:rsid w:val="006A7387"/>
    <w:rsid w:val="006B1E61"/>
    <w:rsid w:val="006B4250"/>
    <w:rsid w:val="006B59E2"/>
    <w:rsid w:val="006D206D"/>
    <w:rsid w:val="006E746F"/>
    <w:rsid w:val="006F53CF"/>
    <w:rsid w:val="006F7AD6"/>
    <w:rsid w:val="00701DBA"/>
    <w:rsid w:val="0071123D"/>
    <w:rsid w:val="00712D2D"/>
    <w:rsid w:val="00714F1D"/>
    <w:rsid w:val="00715B53"/>
    <w:rsid w:val="00725598"/>
    <w:rsid w:val="007410AE"/>
    <w:rsid w:val="00742F85"/>
    <w:rsid w:val="007634E8"/>
    <w:rsid w:val="007650E8"/>
    <w:rsid w:val="00765898"/>
    <w:rsid w:val="00765EB3"/>
    <w:rsid w:val="007733E1"/>
    <w:rsid w:val="00773E59"/>
    <w:rsid w:val="00774453"/>
    <w:rsid w:val="00781CF7"/>
    <w:rsid w:val="00787500"/>
    <w:rsid w:val="007B0712"/>
    <w:rsid w:val="007C0B29"/>
    <w:rsid w:val="007C0E66"/>
    <w:rsid w:val="007C1859"/>
    <w:rsid w:val="007C2D49"/>
    <w:rsid w:val="007D1E94"/>
    <w:rsid w:val="007D5DB5"/>
    <w:rsid w:val="007E38AE"/>
    <w:rsid w:val="007E5751"/>
    <w:rsid w:val="007E5D67"/>
    <w:rsid w:val="008019D6"/>
    <w:rsid w:val="00817A58"/>
    <w:rsid w:val="00823AC0"/>
    <w:rsid w:val="0083066B"/>
    <w:rsid w:val="00830F90"/>
    <w:rsid w:val="00831105"/>
    <w:rsid w:val="00833B55"/>
    <w:rsid w:val="00833E7F"/>
    <w:rsid w:val="0084667E"/>
    <w:rsid w:val="00851C7E"/>
    <w:rsid w:val="00852E83"/>
    <w:rsid w:val="008535A7"/>
    <w:rsid w:val="00855BA0"/>
    <w:rsid w:val="008737B4"/>
    <w:rsid w:val="00883CD4"/>
    <w:rsid w:val="0088592B"/>
    <w:rsid w:val="008864DE"/>
    <w:rsid w:val="00891179"/>
    <w:rsid w:val="00893969"/>
    <w:rsid w:val="008963BB"/>
    <w:rsid w:val="008A10BB"/>
    <w:rsid w:val="008B0B8B"/>
    <w:rsid w:val="008B445F"/>
    <w:rsid w:val="008C12BC"/>
    <w:rsid w:val="008C5489"/>
    <w:rsid w:val="008E029F"/>
    <w:rsid w:val="008F5921"/>
    <w:rsid w:val="00901095"/>
    <w:rsid w:val="009163A9"/>
    <w:rsid w:val="009319AA"/>
    <w:rsid w:val="009415A6"/>
    <w:rsid w:val="009763FC"/>
    <w:rsid w:val="009808C0"/>
    <w:rsid w:val="00985278"/>
    <w:rsid w:val="00987E32"/>
    <w:rsid w:val="0099260B"/>
    <w:rsid w:val="009A4975"/>
    <w:rsid w:val="009B09C0"/>
    <w:rsid w:val="009B6E36"/>
    <w:rsid w:val="009C19C4"/>
    <w:rsid w:val="009D48C8"/>
    <w:rsid w:val="00A11F4D"/>
    <w:rsid w:val="00A129FF"/>
    <w:rsid w:val="00A2401C"/>
    <w:rsid w:val="00A24B2B"/>
    <w:rsid w:val="00A53075"/>
    <w:rsid w:val="00A67264"/>
    <w:rsid w:val="00A70CB2"/>
    <w:rsid w:val="00A70E05"/>
    <w:rsid w:val="00A759E3"/>
    <w:rsid w:val="00A860FD"/>
    <w:rsid w:val="00AA38F9"/>
    <w:rsid w:val="00AA3D11"/>
    <w:rsid w:val="00AA7BE6"/>
    <w:rsid w:val="00AC324C"/>
    <w:rsid w:val="00AE0CDA"/>
    <w:rsid w:val="00AF133A"/>
    <w:rsid w:val="00AF4DE3"/>
    <w:rsid w:val="00AF7CCB"/>
    <w:rsid w:val="00B00FB0"/>
    <w:rsid w:val="00B05377"/>
    <w:rsid w:val="00B20643"/>
    <w:rsid w:val="00B2399A"/>
    <w:rsid w:val="00B23C07"/>
    <w:rsid w:val="00B26CB6"/>
    <w:rsid w:val="00B45A26"/>
    <w:rsid w:val="00B47FC3"/>
    <w:rsid w:val="00B56EED"/>
    <w:rsid w:val="00B828D6"/>
    <w:rsid w:val="00B91A16"/>
    <w:rsid w:val="00BA176C"/>
    <w:rsid w:val="00BA3084"/>
    <w:rsid w:val="00BA6EFC"/>
    <w:rsid w:val="00BB0BA9"/>
    <w:rsid w:val="00BC6048"/>
    <w:rsid w:val="00BD7560"/>
    <w:rsid w:val="00BF7C6F"/>
    <w:rsid w:val="00C0026A"/>
    <w:rsid w:val="00C46575"/>
    <w:rsid w:val="00C52BFD"/>
    <w:rsid w:val="00C53CBB"/>
    <w:rsid w:val="00C60AFA"/>
    <w:rsid w:val="00C64C89"/>
    <w:rsid w:val="00C83A91"/>
    <w:rsid w:val="00C83AFA"/>
    <w:rsid w:val="00C975EF"/>
    <w:rsid w:val="00CA49BA"/>
    <w:rsid w:val="00CB2027"/>
    <w:rsid w:val="00CC3E1B"/>
    <w:rsid w:val="00CC7526"/>
    <w:rsid w:val="00CD4780"/>
    <w:rsid w:val="00CE1236"/>
    <w:rsid w:val="00CF1FC4"/>
    <w:rsid w:val="00CF7028"/>
    <w:rsid w:val="00D02BE8"/>
    <w:rsid w:val="00D12C25"/>
    <w:rsid w:val="00D143FD"/>
    <w:rsid w:val="00D3219B"/>
    <w:rsid w:val="00D46160"/>
    <w:rsid w:val="00D47010"/>
    <w:rsid w:val="00D6385F"/>
    <w:rsid w:val="00D6624B"/>
    <w:rsid w:val="00D83080"/>
    <w:rsid w:val="00DA4B63"/>
    <w:rsid w:val="00DB0491"/>
    <w:rsid w:val="00DB44DF"/>
    <w:rsid w:val="00DD7B2E"/>
    <w:rsid w:val="00E008C4"/>
    <w:rsid w:val="00E0549E"/>
    <w:rsid w:val="00E07DCC"/>
    <w:rsid w:val="00E11084"/>
    <w:rsid w:val="00E20A9C"/>
    <w:rsid w:val="00E316DA"/>
    <w:rsid w:val="00E37BD6"/>
    <w:rsid w:val="00E4005E"/>
    <w:rsid w:val="00E47761"/>
    <w:rsid w:val="00E55819"/>
    <w:rsid w:val="00E641C5"/>
    <w:rsid w:val="00E835CC"/>
    <w:rsid w:val="00E844E7"/>
    <w:rsid w:val="00E90C5A"/>
    <w:rsid w:val="00E90F49"/>
    <w:rsid w:val="00E97115"/>
    <w:rsid w:val="00EA3806"/>
    <w:rsid w:val="00EA3E63"/>
    <w:rsid w:val="00EA5D3A"/>
    <w:rsid w:val="00EB39A0"/>
    <w:rsid w:val="00EB474C"/>
    <w:rsid w:val="00EB6195"/>
    <w:rsid w:val="00EF291A"/>
    <w:rsid w:val="00EF4BC9"/>
    <w:rsid w:val="00EF6412"/>
    <w:rsid w:val="00F01939"/>
    <w:rsid w:val="00F1651E"/>
    <w:rsid w:val="00F256CC"/>
    <w:rsid w:val="00F273D2"/>
    <w:rsid w:val="00F32F88"/>
    <w:rsid w:val="00F34DE4"/>
    <w:rsid w:val="00F34E20"/>
    <w:rsid w:val="00F3644B"/>
    <w:rsid w:val="00F417C5"/>
    <w:rsid w:val="00F500A6"/>
    <w:rsid w:val="00F50130"/>
    <w:rsid w:val="00F63311"/>
    <w:rsid w:val="00F65679"/>
    <w:rsid w:val="00F976F5"/>
    <w:rsid w:val="00FA1FCB"/>
    <w:rsid w:val="00FA5A5F"/>
    <w:rsid w:val="00FC6521"/>
    <w:rsid w:val="00FC68D9"/>
    <w:rsid w:val="00FD7ED0"/>
    <w:rsid w:val="00FE03C6"/>
    <w:rsid w:val="00FE1BBA"/>
    <w:rsid w:val="00FF6E1D"/>
    <w:rsid w:val="1DCBE952"/>
    <w:rsid w:val="305D5BAB"/>
    <w:rsid w:val="4C7EAB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C3F482"/>
  <w15:chartTrackingRefBased/>
  <w15:docId w15:val="{3C0F0238-E376-7244-A972-C6664DE6BD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iutadella Regular" w:eastAsiaTheme="minorHAnsi" w:hAnsi="Ciutadella Regular" w:cs="Times New Roman (Corpo CS)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E03C6"/>
  </w:style>
  <w:style w:type="paragraph" w:styleId="Fuzeile">
    <w:name w:val="footer"/>
    <w:basedOn w:val="Standard"/>
    <w:link w:val="Fu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E03C6"/>
  </w:style>
  <w:style w:type="paragraph" w:customStyle="1" w:styleId="Paragrafobase">
    <w:name w:val="[Paragrafo base]"/>
    <w:basedOn w:val="Standard"/>
    <w:uiPriority w:val="99"/>
    <w:rsid w:val="00FE03C6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styleId="Hyperlink">
    <w:name w:val="Hyperlink"/>
    <w:basedOn w:val="Absatz-Standardschriftart"/>
    <w:uiPriority w:val="99"/>
    <w:unhideWhenUsed/>
    <w:rsid w:val="00FE03C6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E03C6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EB474C"/>
    <w:rPr>
      <w:color w:val="954F72" w:themeColor="followedHyperlink"/>
      <w:u w:val="single"/>
    </w:rPr>
  </w:style>
  <w:style w:type="paragraph" w:customStyle="1" w:styleId="paragraph">
    <w:name w:val="paragraph"/>
    <w:basedOn w:val="Standard"/>
    <w:rsid w:val="00392AE1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customStyle="1" w:styleId="normaltextrun">
    <w:name w:val="normaltextrun"/>
    <w:basedOn w:val="Absatz-Standardschriftart"/>
    <w:rsid w:val="00392AE1"/>
  </w:style>
  <w:style w:type="paragraph" w:styleId="Listenabsatz">
    <w:name w:val="List Paragraph"/>
    <w:basedOn w:val="Standard"/>
    <w:uiPriority w:val="34"/>
    <w:qFormat/>
    <w:rsid w:val="00137EF9"/>
    <w:pPr>
      <w:ind w:left="720"/>
      <w:contextualSpacing/>
    </w:pPr>
  </w:style>
  <w:style w:type="character" w:customStyle="1" w:styleId="eop">
    <w:name w:val="eop"/>
    <w:basedOn w:val="Absatz-Standardschriftart"/>
    <w:rsid w:val="00296792"/>
  </w:style>
  <w:style w:type="paragraph" w:styleId="StandardWeb">
    <w:name w:val="Normal (Web)"/>
    <w:basedOn w:val="Standard"/>
    <w:uiPriority w:val="99"/>
    <w:unhideWhenUsed/>
    <w:rsid w:val="003470FB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367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B367C"/>
  </w:style>
  <w:style w:type="character" w:customStyle="1" w:styleId="KommentartextZchn">
    <w:name w:val="Kommentartext Zchn"/>
    <w:basedOn w:val="Absatz-Standardschriftart"/>
    <w:link w:val="Kommentartext"/>
    <w:uiPriority w:val="99"/>
    <w:rsid w:val="001B367C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367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367C"/>
    <w:rPr>
      <w:b/>
      <w:bCs/>
    </w:rPr>
  </w:style>
  <w:style w:type="paragraph" w:customStyle="1" w:styleId="delux-bodycopy-b1">
    <w:name w:val="delux-bodycopy-b1"/>
    <w:basedOn w:val="Standard"/>
    <w:rsid w:val="00120533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Fett">
    <w:name w:val="Strong"/>
    <w:basedOn w:val="Absatz-Standardschriftart"/>
    <w:uiPriority w:val="22"/>
    <w:qFormat/>
    <w:rsid w:val="00120533"/>
    <w:rPr>
      <w:b/>
      <w:bCs/>
    </w:rPr>
  </w:style>
  <w:style w:type="character" w:customStyle="1" w:styleId="apple-converted-space">
    <w:name w:val="apple-converted-space"/>
    <w:basedOn w:val="Absatz-Standardschriftart"/>
    <w:rsid w:val="009B6E36"/>
  </w:style>
  <w:style w:type="character" w:styleId="Hervorhebung">
    <w:name w:val="Emphasis"/>
    <w:basedOn w:val="Absatz-Standardschriftart"/>
    <w:uiPriority w:val="20"/>
    <w:qFormat/>
    <w:rsid w:val="009B6E36"/>
    <w:rPr>
      <w:i/>
      <w:iCs/>
    </w:rPr>
  </w:style>
  <w:style w:type="table" w:styleId="Tabellenraster">
    <w:name w:val="Table Grid"/>
    <w:basedOn w:val="NormaleTabelle"/>
    <w:uiPriority w:val="39"/>
    <w:rsid w:val="00E90F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abchar">
    <w:name w:val="tabchar"/>
    <w:basedOn w:val="Absatz-Standardschriftart"/>
    <w:rsid w:val="00E90F49"/>
  </w:style>
  <w:style w:type="character" w:customStyle="1" w:styleId="scxw107504637">
    <w:name w:val="scxw107504637"/>
    <w:basedOn w:val="Absatz-Standardschriftart"/>
    <w:rsid w:val="00E90F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537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2.jpeg"/><Relationship Id="rId28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yperlink" Target="http://www.salewa.com/" TargetMode="External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1ed0237-7be4-4ec8-9df1-1741071adeff">
      <Terms xmlns="http://schemas.microsoft.com/office/infopath/2007/PartnerControls"/>
    </lcf76f155ced4ddcb4097134ff3c332f>
    <TaxCatchAll xmlns="8486f411-6a02-4fcd-8504-b7c95b726408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7CF62C9AB79A04E8D2287D760C408AB" ma:contentTypeVersion="14" ma:contentTypeDescription="Ein neues Dokument erstellen." ma:contentTypeScope="" ma:versionID="9791fc3459fa060d6149a6e6adf9a4fd">
  <xsd:schema xmlns:xsd="http://www.w3.org/2001/XMLSchema" xmlns:xs="http://www.w3.org/2001/XMLSchema" xmlns:p="http://schemas.microsoft.com/office/2006/metadata/properties" xmlns:ns2="8486f411-6a02-4fcd-8504-b7c95b726408" xmlns:ns3="c1ed0237-7be4-4ec8-9df1-1741071adeff" targetNamespace="http://schemas.microsoft.com/office/2006/metadata/properties" ma:root="true" ma:fieldsID="fff4c408cf36a8223711493483f5432d" ns2:_="" ns3:_="">
    <xsd:import namespace="8486f411-6a02-4fcd-8504-b7c95b726408"/>
    <xsd:import namespace="c1ed0237-7be4-4ec8-9df1-1741071adef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86f411-6a02-4fcd-8504-b7c95b72640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00028951-8362-4654-b9be-ac0e898a7b51}" ma:internalName="TaxCatchAll" ma:showField="CatchAllData" ma:web="8486f411-6a02-4fcd-8504-b7c95b72640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ed0237-7be4-4ec8-9df1-1741071ade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fd591c7-34a8-41b9-90aa-b63536a2546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334BD46-C13D-DB45-B0ED-6A1760491DC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85585CC-0A1B-4CB3-9B32-D031FC6162A8}">
  <ds:schemaRefs>
    <ds:schemaRef ds:uri="http://schemas.microsoft.com/office/2006/metadata/properties"/>
    <ds:schemaRef ds:uri="http://schemas.microsoft.com/office/infopath/2007/PartnerControls"/>
    <ds:schemaRef ds:uri="c1ed0237-7be4-4ec8-9df1-1741071adeff"/>
    <ds:schemaRef ds:uri="8486f411-6a02-4fcd-8504-b7c95b726408"/>
  </ds:schemaRefs>
</ds:datastoreItem>
</file>

<file path=customXml/itemProps3.xml><?xml version="1.0" encoding="utf-8"?>
<ds:datastoreItem xmlns:ds="http://schemas.openxmlformats.org/officeDocument/2006/customXml" ds:itemID="{2DCD736E-CD95-4B73-A674-B7D5380F9E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486f411-6a02-4fcd-8504-b7c95b726408"/>
    <ds:schemaRef ds:uri="c1ed0237-7be4-4ec8-9df1-1741071adef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C8C470E6-6058-484B-A232-6A9A6749C2D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1670</Words>
  <Characters>10522</Characters>
  <Application>Microsoft Office Word</Application>
  <DocSecurity>0</DocSecurity>
  <Lines>87</Lines>
  <Paragraphs>24</Paragraphs>
  <ScaleCrop>false</ScaleCrop>
  <Company/>
  <LinksUpToDate>false</LinksUpToDate>
  <CharactersWithSpaces>12168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Louisa Haist | nanacom</cp:lastModifiedBy>
  <cp:revision>116</cp:revision>
  <cp:lastPrinted>2023-03-10T10:35:00Z</cp:lastPrinted>
  <dcterms:created xsi:type="dcterms:W3CDTF">2023-03-13T13:35:00Z</dcterms:created>
  <dcterms:modified xsi:type="dcterms:W3CDTF">2023-07-12T14:29:00Z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0x010100B7CF62C9AB79A04E8D2287D760C408AB</vt:lpwstr>
  </property>
  <property fmtid="{D5CDD505-2E9C-101B-9397-08002B2CF9AE}" pid="3" name="MediaServiceImageTags">
    <vt:lpwstr/>
  </property>
</Properties>
</file>