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E5DF7C" w14:textId="77777777" w:rsidR="000D1221" w:rsidRPr="000D1221" w:rsidRDefault="000D1221" w:rsidP="000D1221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0D1221">
        <w:rPr>
          <w:rFonts w:ascii="Ciutadella Bold" w:hAnsi="Ciutadella Bold"/>
          <w:b/>
          <w:bCs/>
          <w:lang w:val="en-US"/>
        </w:rPr>
        <w:t>Informacja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Prasowa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</w:p>
    <w:p w14:paraId="30BBA2ED" w14:textId="77777777" w:rsidR="000D1221" w:rsidRPr="000D1221" w:rsidRDefault="000D1221" w:rsidP="000D1221">
      <w:pPr>
        <w:jc w:val="center"/>
        <w:rPr>
          <w:rFonts w:ascii="Ciutadella Bold" w:hAnsi="Ciutadella Bold"/>
          <w:b/>
          <w:bCs/>
          <w:lang w:val="en-US"/>
        </w:rPr>
      </w:pPr>
      <w:r w:rsidRPr="000D1221">
        <w:rPr>
          <w:rFonts w:ascii="Ciutadella Bold" w:hAnsi="Ciutadella Bold"/>
          <w:b/>
          <w:bCs/>
          <w:lang w:val="en-US"/>
        </w:rPr>
        <w:t>Lato 2023</w:t>
      </w:r>
    </w:p>
    <w:p w14:paraId="790AEC86" w14:textId="77777777" w:rsidR="00CA49BA" w:rsidRPr="00F95155" w:rsidRDefault="00CA49BA" w:rsidP="00372714">
      <w:pPr>
        <w:rPr>
          <w:rFonts w:ascii="Ciutadella Bold" w:hAnsi="Ciutadella Bold"/>
          <w:b/>
          <w:bCs/>
          <w:sz w:val="32"/>
          <w:szCs w:val="32"/>
          <w:lang w:val="en-US"/>
        </w:rPr>
      </w:pPr>
    </w:p>
    <w:p w14:paraId="69F5C28C" w14:textId="23974DA1" w:rsidR="008535A7" w:rsidRPr="000D1221" w:rsidRDefault="000D1221" w:rsidP="000D1221">
      <w:pPr>
        <w:jc w:val="center"/>
        <w:rPr>
          <w:rFonts w:eastAsiaTheme="majorEastAsia" w:cstheme="majorBidi"/>
          <w:b/>
          <w:bCs/>
          <w:sz w:val="22"/>
          <w:szCs w:val="22"/>
          <w:lang w:val="pl-PL"/>
        </w:rPr>
      </w:pPr>
      <w:proofErr w:type="spellStart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>Salewa</w:t>
      </w:r>
      <w:proofErr w:type="spellEnd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>przedstawia</w:t>
      </w:r>
      <w:proofErr w:type="spellEnd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 xml:space="preserve"> ‘Vento’ – swoją </w:t>
      </w:r>
      <w:proofErr w:type="spellStart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>pierwszą</w:t>
      </w:r>
      <w:proofErr w:type="spellEnd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>kapsułową</w:t>
      </w:r>
      <w:proofErr w:type="spellEnd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>kolekcję</w:t>
      </w:r>
      <w:proofErr w:type="spellEnd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sz w:val="32"/>
          <w:szCs w:val="32"/>
          <w:lang w:val="en-US"/>
        </w:rPr>
        <w:t>rowerową</w:t>
      </w:r>
      <w:proofErr w:type="spellEnd"/>
    </w:p>
    <w:p w14:paraId="19DA2A17" w14:textId="77777777" w:rsidR="000D1221" w:rsidRDefault="000D1221" w:rsidP="000D1221">
      <w:pPr>
        <w:rPr>
          <w:rFonts w:ascii="Ciutadella Bold" w:hAnsi="Ciutadella Bold"/>
          <w:b/>
          <w:bCs/>
          <w:lang w:val="en-US"/>
        </w:rPr>
      </w:pPr>
    </w:p>
    <w:p w14:paraId="7C2B88EF" w14:textId="6425D1A8" w:rsidR="000817A5" w:rsidRPr="000D1221" w:rsidRDefault="000D1221" w:rsidP="000D1221">
      <w:pPr>
        <w:jc w:val="center"/>
        <w:rPr>
          <w:rFonts w:cs="Arial"/>
          <w:color w:val="000000" w:themeColor="text1"/>
          <w:lang w:val="pl-PL"/>
        </w:rPr>
      </w:pPr>
      <w:r w:rsidRPr="000D1221">
        <w:rPr>
          <w:rFonts w:ascii="Ciutadella Bold" w:hAnsi="Ciutadella Bold"/>
          <w:b/>
          <w:bCs/>
          <w:lang w:val="en-US"/>
        </w:rPr>
        <w:t xml:space="preserve">Na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sezon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lato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2023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Salewa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przygotowała nową linię produktów dla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pasjonatów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sportu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lubiących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łączyć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jazdę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na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rowerze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z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innymi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aktywnościami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.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Niezawodne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produkty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stworzone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pod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kątem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intensywnego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użytkowania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w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terenie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górskim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zachwycają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dopracowanym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designem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i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naturalnymi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0D1221">
        <w:rPr>
          <w:rFonts w:ascii="Ciutadella Bold" w:hAnsi="Ciutadella Bold"/>
          <w:b/>
          <w:bCs/>
          <w:lang w:val="en-US"/>
        </w:rPr>
        <w:t>materiałami</w:t>
      </w:r>
      <w:proofErr w:type="spellEnd"/>
      <w:r w:rsidRPr="000D1221">
        <w:rPr>
          <w:rFonts w:ascii="Ciutadella Bold" w:hAnsi="Ciutadella Bold"/>
          <w:b/>
          <w:bCs/>
          <w:lang w:val="en-US"/>
        </w:rPr>
        <w:t>.</w:t>
      </w:r>
    </w:p>
    <w:p w14:paraId="24C49290" w14:textId="2D313E46" w:rsidR="00D143FD" w:rsidRPr="000D1221" w:rsidRDefault="00D143FD" w:rsidP="00D143FD">
      <w:pPr>
        <w:jc w:val="center"/>
        <w:rPr>
          <w:rFonts w:ascii="Ciutadella Bold" w:hAnsi="Ciutadella Bold"/>
          <w:b/>
          <w:bCs/>
          <w:lang w:val="pl-PL"/>
        </w:rPr>
      </w:pPr>
    </w:p>
    <w:p w14:paraId="7BA7FE4A" w14:textId="2DE1C357" w:rsidR="00324FA1" w:rsidRDefault="000817A5" w:rsidP="00D143FD">
      <w:pPr>
        <w:jc w:val="center"/>
        <w:rPr>
          <w:rFonts w:ascii="Ciutadella Bold" w:hAnsi="Ciutadella Bold"/>
          <w:b/>
          <w:bCs/>
          <w:lang w:val="de-DE"/>
        </w:rPr>
      </w:pPr>
      <w:r>
        <w:rPr>
          <w:rFonts w:ascii="Ciutadella Bold" w:hAnsi="Ciutadella Bold"/>
          <w:b/>
          <w:bCs/>
          <w:noProof/>
          <w:lang w:val="de-DE"/>
        </w:rPr>
        <w:drawing>
          <wp:inline distT="0" distB="0" distL="0" distR="0" wp14:anchorId="490FB3ED" wp14:editId="153E651F">
            <wp:extent cx="6642100" cy="3078178"/>
            <wp:effectExtent l="0" t="0" r="0" b="0"/>
            <wp:docPr id="6" name="Grafik 6" descr="Ein Bild, das draußen, Well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draußen, Welle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561"/>
                    <a:stretch/>
                  </pic:blipFill>
                  <pic:spPr bwMode="auto">
                    <a:xfrm>
                      <a:off x="0" y="0"/>
                      <a:ext cx="6642100" cy="3078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698DC" w14:textId="243765CC" w:rsidR="00573471" w:rsidRPr="001404A2" w:rsidRDefault="00573471" w:rsidP="000D1221">
      <w:pPr>
        <w:rPr>
          <w:rFonts w:ascii="Ciutadella Bold" w:hAnsi="Ciutadella Bold"/>
          <w:b/>
          <w:bCs/>
          <w:lang w:val="de-DE"/>
        </w:rPr>
      </w:pPr>
    </w:p>
    <w:p w14:paraId="5825E5C6" w14:textId="782D64FB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  <w:proofErr w:type="spellStart"/>
      <w:r w:rsidRPr="00380DAC">
        <w:rPr>
          <w:rFonts w:eastAsiaTheme="majorEastAsia" w:cstheme="majorBidi"/>
          <w:b/>
          <w:bCs/>
          <w:lang w:val="pl-PL"/>
        </w:rPr>
        <w:t>Bozen</w:t>
      </w:r>
      <w:proofErr w:type="spellEnd"/>
      <w:r w:rsidRPr="00380DAC">
        <w:rPr>
          <w:rFonts w:eastAsiaTheme="majorEastAsia" w:cstheme="majorBidi"/>
          <w:b/>
          <w:bCs/>
          <w:lang w:val="pl-PL"/>
        </w:rPr>
        <w:t>/</w:t>
      </w:r>
      <w:proofErr w:type="spellStart"/>
      <w:r w:rsidRPr="00380DAC">
        <w:rPr>
          <w:rFonts w:eastAsiaTheme="majorEastAsia" w:cstheme="majorBidi"/>
          <w:b/>
          <w:bCs/>
          <w:lang w:val="pl-PL"/>
        </w:rPr>
        <w:t>Bolzano</w:t>
      </w:r>
      <w:proofErr w:type="spellEnd"/>
      <w:r w:rsidRPr="00380DAC">
        <w:rPr>
          <w:rFonts w:eastAsiaTheme="majorEastAsia" w:cstheme="majorBidi"/>
          <w:b/>
          <w:bCs/>
          <w:lang w:val="pl-PL"/>
        </w:rPr>
        <w:t>, 1</w:t>
      </w:r>
      <w:r>
        <w:rPr>
          <w:rFonts w:eastAsiaTheme="majorEastAsia" w:cstheme="majorBidi"/>
          <w:b/>
          <w:bCs/>
          <w:lang w:val="pl-PL"/>
        </w:rPr>
        <w:t>8</w:t>
      </w:r>
      <w:r w:rsidRPr="00380DAC">
        <w:rPr>
          <w:rFonts w:eastAsiaTheme="majorEastAsia" w:cstheme="majorBidi"/>
          <w:b/>
          <w:bCs/>
          <w:lang w:val="pl-PL"/>
        </w:rPr>
        <w:t xml:space="preserve"> kwietnia 2023</w:t>
      </w:r>
      <w:r w:rsidRPr="00380DAC">
        <w:rPr>
          <w:rFonts w:eastAsiaTheme="majorEastAsia" w:cstheme="majorBidi"/>
          <w:lang w:val="pl-PL"/>
        </w:rPr>
        <w:t xml:space="preserve"> – Już od ponad 85 lat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 xml:space="preserve"> słynie z technicznych, innowacyjnych produktów, które pomagają alpinistom, wspinaczom i turystom z całego świata realizować ich górskie marzenia. Na sezon Lato 2023 </w:t>
      </w:r>
      <w:proofErr w:type="spellStart"/>
      <w:r w:rsidRPr="00380DAC">
        <w:rPr>
          <w:rFonts w:eastAsiaTheme="majorEastAsia" w:cstheme="majorBidi"/>
          <w:lang w:val="pl-PL"/>
        </w:rPr>
        <w:t>południowotyrolska</w:t>
      </w:r>
      <w:proofErr w:type="spellEnd"/>
      <w:r w:rsidRPr="00380DAC">
        <w:rPr>
          <w:rFonts w:eastAsiaTheme="majorEastAsia" w:cstheme="majorBidi"/>
          <w:lang w:val="pl-PL"/>
        </w:rPr>
        <w:t xml:space="preserve"> marka postawiła przekuć swoją specjalistyczną wiedzę w premierową kolekcję rowerową. Dla </w:t>
      </w:r>
      <w:proofErr w:type="spellStart"/>
      <w:r w:rsidRPr="00380DAC">
        <w:rPr>
          <w:rFonts w:eastAsiaTheme="majorEastAsia" w:cstheme="majorBidi"/>
          <w:lang w:val="pl-PL"/>
        </w:rPr>
        <w:t>Salewy</w:t>
      </w:r>
      <w:proofErr w:type="spellEnd"/>
      <w:r w:rsidRPr="00380DAC">
        <w:rPr>
          <w:rFonts w:eastAsiaTheme="majorEastAsia" w:cstheme="majorBidi"/>
          <w:lang w:val="pl-PL"/>
        </w:rPr>
        <w:t xml:space="preserve"> rower to naturalny sposób przemieszczania się po off-</w:t>
      </w:r>
      <w:proofErr w:type="spellStart"/>
      <w:r w:rsidRPr="00380DAC">
        <w:rPr>
          <w:rFonts w:eastAsiaTheme="majorEastAsia" w:cstheme="majorBidi"/>
          <w:lang w:val="pl-PL"/>
        </w:rPr>
        <w:t>roadowych</w:t>
      </w:r>
      <w:proofErr w:type="spellEnd"/>
      <w:r w:rsidRPr="00380DAC">
        <w:rPr>
          <w:rFonts w:eastAsiaTheme="majorEastAsia" w:cstheme="majorBidi"/>
          <w:lang w:val="pl-PL"/>
        </w:rPr>
        <w:t xml:space="preserve"> trasach w wymagającym terenie. Jest to szybki i przyjazny dla środowiska środek transportu, pozwalający dotrzeć w odległe górskie zakątki. Nową </w:t>
      </w:r>
      <w:proofErr w:type="spellStart"/>
      <w:r w:rsidRPr="00380DAC">
        <w:rPr>
          <w:rFonts w:eastAsiaTheme="majorEastAsia" w:cstheme="majorBidi"/>
          <w:lang w:val="pl-PL"/>
        </w:rPr>
        <w:t>kapsułową</w:t>
      </w:r>
      <w:proofErr w:type="spellEnd"/>
      <w:r w:rsidRPr="00380DAC">
        <w:rPr>
          <w:rFonts w:eastAsiaTheme="majorEastAsia" w:cstheme="majorBidi"/>
          <w:lang w:val="pl-PL"/>
        </w:rPr>
        <w:t xml:space="preserve"> kolekcję zaprojektowano zgodnie z mottem ‘Live the mountains, </w:t>
      </w:r>
      <w:proofErr w:type="spellStart"/>
      <w:r w:rsidRPr="00380DAC">
        <w:rPr>
          <w:rFonts w:eastAsiaTheme="majorEastAsia" w:cstheme="majorBidi"/>
          <w:lang w:val="pl-PL"/>
        </w:rPr>
        <w:t>ride</w:t>
      </w:r>
      <w:proofErr w:type="spellEnd"/>
      <w:r w:rsidRPr="00380DAC">
        <w:rPr>
          <w:rFonts w:eastAsiaTheme="majorEastAsia" w:cstheme="majorBidi"/>
          <w:lang w:val="pl-PL"/>
        </w:rPr>
        <w:t xml:space="preserve"> with </w:t>
      </w:r>
      <w:proofErr w:type="spellStart"/>
      <w:r w:rsidRPr="00380DAC">
        <w:rPr>
          <w:rFonts w:eastAsiaTheme="majorEastAsia" w:cstheme="majorBidi"/>
          <w:lang w:val="pl-PL"/>
        </w:rPr>
        <w:t>nature</w:t>
      </w:r>
      <w:proofErr w:type="spellEnd"/>
      <w:r w:rsidRPr="00380DAC">
        <w:rPr>
          <w:rFonts w:eastAsiaTheme="majorEastAsia" w:cstheme="majorBidi"/>
          <w:lang w:val="pl-PL"/>
        </w:rPr>
        <w:t xml:space="preserve">’, czyli w sposób jak najmniej oddziaływujący na środowisko. Zastosowane innowacyjne materiały – takie jak </w:t>
      </w:r>
      <w:proofErr w:type="spellStart"/>
      <w:r w:rsidRPr="00380DAC">
        <w:rPr>
          <w:rFonts w:eastAsiaTheme="majorEastAsia" w:cstheme="majorBidi"/>
          <w:lang w:val="pl-PL"/>
        </w:rPr>
        <w:t>Alpine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Merino</w:t>
      </w:r>
      <w:proofErr w:type="spellEnd"/>
      <w:r w:rsidRPr="00380DAC">
        <w:rPr>
          <w:rFonts w:eastAsiaTheme="majorEastAsia" w:cstheme="majorBidi"/>
          <w:lang w:val="pl-PL"/>
        </w:rPr>
        <w:t xml:space="preserve"> czy </w:t>
      </w:r>
      <w:proofErr w:type="spellStart"/>
      <w:r w:rsidRPr="00380DAC">
        <w:rPr>
          <w:rFonts w:eastAsiaTheme="majorEastAsia" w:cstheme="majorBidi"/>
          <w:lang w:val="pl-PL"/>
        </w:rPr>
        <w:t>Alpine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Hemp</w:t>
      </w:r>
      <w:proofErr w:type="spellEnd"/>
      <w:r w:rsidRPr="00380DAC">
        <w:rPr>
          <w:rFonts w:eastAsiaTheme="majorEastAsia" w:cstheme="majorBidi"/>
          <w:lang w:val="pl-PL"/>
        </w:rPr>
        <w:t xml:space="preserve"> – wykorzystują naturalne surowce, a wszystkie modele (z wyjątkiem getrów Vento </w:t>
      </w:r>
      <w:proofErr w:type="spellStart"/>
      <w:r w:rsidRPr="00380DAC">
        <w:rPr>
          <w:rFonts w:eastAsiaTheme="majorEastAsia" w:cstheme="majorBidi"/>
          <w:lang w:val="pl-PL"/>
        </w:rPr>
        <w:t>Liner</w:t>
      </w:r>
      <w:proofErr w:type="spellEnd"/>
      <w:r w:rsidRPr="00380DAC">
        <w:rPr>
          <w:rFonts w:eastAsiaTheme="majorEastAsia" w:cstheme="majorBidi"/>
          <w:lang w:val="pl-PL"/>
        </w:rPr>
        <w:t xml:space="preserve">) opatrzone zostały symbolem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Committed</w:t>
      </w:r>
      <w:proofErr w:type="spellEnd"/>
      <w:r w:rsidRPr="00380DAC">
        <w:rPr>
          <w:rFonts w:eastAsiaTheme="majorEastAsia" w:cstheme="majorBidi"/>
          <w:lang w:val="pl-PL"/>
        </w:rPr>
        <w:t xml:space="preserve">, co oznacza, że spełniają one rygorystyczne kryteria społeczne i zrównoważonego rozwoju. Produkty dostępne są wyłącznie na stronie </w:t>
      </w:r>
      <w:hyperlink r:id="rId12" w:history="1">
        <w:r w:rsidRPr="00380DAC">
          <w:rPr>
            <w:rStyle w:val="Hyperlink"/>
            <w:rFonts w:eastAsiaTheme="majorEastAsia" w:cstheme="majorBidi"/>
            <w:lang w:val="pl-PL"/>
          </w:rPr>
          <w:t>www.salewa.com</w:t>
        </w:r>
      </w:hyperlink>
      <w:r w:rsidRPr="00380DAC">
        <w:rPr>
          <w:rFonts w:eastAsiaTheme="majorEastAsia" w:cstheme="majorBidi"/>
          <w:lang w:val="pl-PL"/>
        </w:rPr>
        <w:t xml:space="preserve"> oraz w wybranych sklepach stacjonarnych marki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>.</w:t>
      </w:r>
    </w:p>
    <w:p w14:paraId="40ECBABD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</w:p>
    <w:p w14:paraId="54C4CE62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  <w:proofErr w:type="spellStart"/>
      <w:r w:rsidRPr="00380DAC">
        <w:rPr>
          <w:rFonts w:eastAsiaTheme="majorEastAsia" w:cstheme="majorBidi"/>
          <w:i/>
          <w:lang w:val="pl-PL"/>
        </w:rPr>
        <w:t>Bike</w:t>
      </w:r>
      <w:proofErr w:type="spellEnd"/>
      <w:r w:rsidRPr="00380DAC">
        <w:rPr>
          <w:rFonts w:eastAsiaTheme="majorEastAsia" w:cstheme="majorBidi"/>
          <w:i/>
          <w:lang w:val="pl-PL"/>
        </w:rPr>
        <w:t>-to-</w:t>
      </w:r>
      <w:proofErr w:type="spellStart"/>
      <w:r w:rsidRPr="00380DAC">
        <w:rPr>
          <w:rFonts w:eastAsiaTheme="majorEastAsia" w:cstheme="majorBidi"/>
          <w:i/>
          <w:lang w:val="pl-PL"/>
        </w:rPr>
        <w:t>hike</w:t>
      </w:r>
      <w:proofErr w:type="spellEnd"/>
      <w:r w:rsidRPr="00380DAC">
        <w:rPr>
          <w:rFonts w:eastAsiaTheme="majorEastAsia" w:cstheme="majorBidi"/>
          <w:i/>
          <w:lang w:val="pl-PL"/>
        </w:rPr>
        <w:t xml:space="preserve">, </w:t>
      </w:r>
      <w:proofErr w:type="spellStart"/>
      <w:r w:rsidRPr="00380DAC">
        <w:rPr>
          <w:rFonts w:eastAsiaTheme="majorEastAsia" w:cstheme="majorBidi"/>
          <w:i/>
          <w:lang w:val="pl-PL"/>
        </w:rPr>
        <w:t>bike</w:t>
      </w:r>
      <w:proofErr w:type="spellEnd"/>
      <w:r w:rsidRPr="00380DAC">
        <w:rPr>
          <w:rFonts w:eastAsiaTheme="majorEastAsia" w:cstheme="majorBidi"/>
          <w:i/>
          <w:lang w:val="pl-PL"/>
        </w:rPr>
        <w:t>-to-</w:t>
      </w:r>
      <w:proofErr w:type="spellStart"/>
      <w:r w:rsidRPr="00380DAC">
        <w:rPr>
          <w:rFonts w:eastAsiaTheme="majorEastAsia" w:cstheme="majorBidi"/>
          <w:i/>
          <w:lang w:val="pl-PL"/>
        </w:rPr>
        <w:t>climb</w:t>
      </w:r>
      <w:proofErr w:type="spellEnd"/>
      <w:r w:rsidRPr="00380DAC">
        <w:rPr>
          <w:rFonts w:eastAsiaTheme="majorEastAsia" w:cstheme="majorBidi"/>
          <w:i/>
          <w:lang w:val="pl-PL"/>
        </w:rPr>
        <w:t xml:space="preserve">, </w:t>
      </w:r>
      <w:proofErr w:type="spellStart"/>
      <w:r w:rsidRPr="00380DAC">
        <w:rPr>
          <w:rFonts w:eastAsiaTheme="majorEastAsia" w:cstheme="majorBidi"/>
          <w:i/>
          <w:lang w:val="pl-PL"/>
        </w:rPr>
        <w:t>bike</w:t>
      </w:r>
      <w:proofErr w:type="spellEnd"/>
      <w:r w:rsidRPr="00380DAC">
        <w:rPr>
          <w:rFonts w:eastAsiaTheme="majorEastAsia" w:cstheme="majorBidi"/>
          <w:i/>
          <w:lang w:val="pl-PL"/>
        </w:rPr>
        <w:t>-to-the top</w:t>
      </w:r>
      <w:r w:rsidRPr="00380DAC">
        <w:rPr>
          <w:rFonts w:eastAsiaTheme="majorEastAsia" w:cstheme="majorBidi"/>
          <w:lang w:val="pl-PL"/>
        </w:rPr>
        <w:t xml:space="preserve"> – osią kolekcji jest koncepcja ‘</w:t>
      </w:r>
      <w:proofErr w:type="spellStart"/>
      <w:r w:rsidRPr="00380DAC">
        <w:rPr>
          <w:rFonts w:eastAsiaTheme="majorEastAsia" w:cstheme="majorBidi"/>
          <w:lang w:val="pl-PL"/>
        </w:rPr>
        <w:t>bike</w:t>
      </w:r>
      <w:proofErr w:type="spellEnd"/>
      <w:r w:rsidRPr="00380DAC">
        <w:rPr>
          <w:rFonts w:eastAsiaTheme="majorEastAsia" w:cstheme="majorBidi"/>
          <w:lang w:val="pl-PL"/>
        </w:rPr>
        <w:t>-to-...’ promująca rower jako ekologiczny i zapewniający pełną swobodę środek transportu dla sportowców górskich. Na rowerze mogą oni szybciej pokonywać dłuższe dystanse i docierać w dalsze zakątki – do podnóża ściany, schroniska i innych miejsc stanowiących doskonały punkt startowy do dalszej wędrówki czy wspinaczki.</w:t>
      </w:r>
    </w:p>
    <w:p w14:paraId="1D2E6AC2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</w:p>
    <w:p w14:paraId="18C25032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t xml:space="preserve">“Jeździmy na rowerze do szkoły, do pracy, na trening czy po prostu po mieście. Dla wielu z nas rower to coś więcej niż sprzęt sportowy – to codzienny środek transportu. Rosnąca popularność </w:t>
      </w:r>
      <w:proofErr w:type="spellStart"/>
      <w:r w:rsidRPr="00380DAC">
        <w:rPr>
          <w:rFonts w:eastAsiaTheme="majorEastAsia" w:cstheme="majorBidi"/>
          <w:lang w:val="pl-PL"/>
        </w:rPr>
        <w:t>graveli</w:t>
      </w:r>
      <w:proofErr w:type="spellEnd"/>
      <w:r w:rsidRPr="00380DAC">
        <w:rPr>
          <w:rFonts w:eastAsiaTheme="majorEastAsia" w:cstheme="majorBidi"/>
          <w:lang w:val="pl-PL"/>
        </w:rPr>
        <w:t xml:space="preserve"> i rowerów elektrycznych sprawia, że coraz więcej ludzi przemieszcza się w ten sposób również na dłuższe sportowe wypady za miasto – </w:t>
      </w:r>
      <w:proofErr w:type="spellStart"/>
      <w:r w:rsidRPr="00380DAC">
        <w:rPr>
          <w:rFonts w:eastAsiaTheme="majorEastAsia" w:cstheme="majorBidi"/>
          <w:lang w:val="pl-PL"/>
        </w:rPr>
        <w:t>hikingowe</w:t>
      </w:r>
      <w:proofErr w:type="spellEnd"/>
      <w:r w:rsidRPr="00380DAC">
        <w:rPr>
          <w:rFonts w:eastAsiaTheme="majorEastAsia" w:cstheme="majorBidi"/>
          <w:lang w:val="pl-PL"/>
        </w:rPr>
        <w:t xml:space="preserve">, trekkingowe czy wspinaczkowe. Rowerem na wycieczkę, rowerem na wspinanie, rowerem na jakąkolwiek inną aktywność górską – to właśnie dookoła tej koncepcji tworzyliśmy naszą nową kolekcję. Głównym celem było opracowanie odzieży, która z powodzeniem będzie sprawdzać się zarówno podczas jazdy na rowerze, jak i pieszych wycieczek czy wspinaczki. Przeanalizowaliśmy i przetestowaliśmy masę pomysłów, wprowadzaliśmy kolejne modyfikacje i udoskonalenia, by jak najlepiej połączyć to, co najlepsze ze świata kolarstwa, wspinaczki i </w:t>
      </w:r>
      <w:proofErr w:type="spellStart"/>
      <w:r w:rsidRPr="00380DAC">
        <w:rPr>
          <w:rFonts w:eastAsiaTheme="majorEastAsia" w:cstheme="majorBidi"/>
          <w:lang w:val="pl-PL"/>
        </w:rPr>
        <w:t>hikingu</w:t>
      </w:r>
      <w:proofErr w:type="spellEnd"/>
      <w:r w:rsidRPr="00380DAC">
        <w:rPr>
          <w:rFonts w:eastAsiaTheme="majorEastAsia" w:cstheme="majorBidi"/>
          <w:lang w:val="pl-PL"/>
        </w:rPr>
        <w:t xml:space="preserve">. Owocem tych prac jest Vento – nasza premierowa kolekcja rowerowa.” – mówi Thomas </w:t>
      </w:r>
      <w:proofErr w:type="spellStart"/>
      <w:r w:rsidRPr="00380DAC">
        <w:rPr>
          <w:rFonts w:eastAsiaTheme="majorEastAsia" w:cstheme="majorBidi"/>
          <w:lang w:val="pl-PL"/>
        </w:rPr>
        <w:t>Aichner</w:t>
      </w:r>
      <w:proofErr w:type="spellEnd"/>
      <w:r w:rsidRPr="00380DAC">
        <w:rPr>
          <w:rFonts w:eastAsiaTheme="majorEastAsia" w:cstheme="majorBidi"/>
          <w:lang w:val="pl-PL"/>
        </w:rPr>
        <w:t xml:space="preserve">, Dyrektor Marketingu marki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>.</w:t>
      </w:r>
    </w:p>
    <w:p w14:paraId="718B5F15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</w:p>
    <w:p w14:paraId="0ACBAF6E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lastRenderedPageBreak/>
        <w:t xml:space="preserve">Odkrywanie gór na rowerze samemu czy z przyjaciółmi wymaga siły psychicznej, odpowiedniego nastawienia i samodzielności.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 xml:space="preserve"> Vento to sześć modeli technicznej odzieży dla pasjonatów i pasjonatek wycieczek po górach. </w:t>
      </w:r>
      <w:proofErr w:type="spellStart"/>
      <w:r w:rsidRPr="00380DAC">
        <w:rPr>
          <w:rFonts w:eastAsiaTheme="majorEastAsia" w:cstheme="majorBidi"/>
          <w:lang w:val="pl-PL"/>
        </w:rPr>
        <w:t>Singletracki</w:t>
      </w:r>
      <w:proofErr w:type="spellEnd"/>
      <w:r w:rsidRPr="00380DAC">
        <w:rPr>
          <w:rFonts w:eastAsiaTheme="majorEastAsia" w:cstheme="majorBidi"/>
          <w:lang w:val="pl-PL"/>
        </w:rPr>
        <w:t xml:space="preserve">, leśne ścieżki, rower górski czy elektryczny – nowa kolekcja od </w:t>
      </w:r>
      <w:proofErr w:type="spellStart"/>
      <w:r w:rsidRPr="00380DAC">
        <w:rPr>
          <w:rFonts w:eastAsiaTheme="majorEastAsia" w:cstheme="majorBidi"/>
          <w:lang w:val="pl-PL"/>
        </w:rPr>
        <w:t>Salewy</w:t>
      </w:r>
      <w:proofErr w:type="spellEnd"/>
      <w:r w:rsidRPr="00380DAC">
        <w:rPr>
          <w:rFonts w:eastAsiaTheme="majorEastAsia" w:cstheme="majorBidi"/>
          <w:lang w:val="pl-PL"/>
        </w:rPr>
        <w:t xml:space="preserve"> to idealny wybór na każde okoliczności.</w:t>
      </w:r>
    </w:p>
    <w:p w14:paraId="4315B9BF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</w:p>
    <w:p w14:paraId="3383A35D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t xml:space="preserve">Produkty wykonano w dużej mierze ze zrównoważonych materiałów takich jak </w:t>
      </w:r>
      <w:proofErr w:type="spellStart"/>
      <w:r w:rsidRPr="00380DAC">
        <w:rPr>
          <w:rFonts w:eastAsiaTheme="majorEastAsia" w:cstheme="majorBidi"/>
          <w:lang w:val="pl-PL"/>
        </w:rPr>
        <w:t>Alpine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Hemp</w:t>
      </w:r>
      <w:proofErr w:type="spellEnd"/>
      <w:r w:rsidRPr="00380DAC">
        <w:rPr>
          <w:rFonts w:eastAsiaTheme="majorEastAsia" w:cstheme="majorBidi"/>
          <w:lang w:val="pl-PL"/>
        </w:rPr>
        <w:t xml:space="preserve"> czy </w:t>
      </w:r>
      <w:proofErr w:type="spellStart"/>
      <w:r w:rsidRPr="00380DAC">
        <w:rPr>
          <w:rFonts w:eastAsiaTheme="majorEastAsia" w:cstheme="majorBidi"/>
          <w:lang w:val="pl-PL"/>
        </w:rPr>
        <w:t>Alpine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Merino</w:t>
      </w:r>
      <w:proofErr w:type="spellEnd"/>
      <w:r w:rsidRPr="00380DAC">
        <w:rPr>
          <w:rFonts w:eastAsiaTheme="majorEastAsia" w:cstheme="majorBidi"/>
          <w:lang w:val="pl-PL"/>
        </w:rPr>
        <w:t xml:space="preserve">. </w:t>
      </w:r>
      <w:proofErr w:type="spellStart"/>
      <w:r w:rsidRPr="00380DAC">
        <w:rPr>
          <w:rFonts w:eastAsiaTheme="majorEastAsia" w:cstheme="majorBidi"/>
          <w:lang w:val="pl-PL"/>
        </w:rPr>
        <w:t>Alpine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Hemp</w:t>
      </w:r>
      <w:proofErr w:type="spellEnd"/>
      <w:r w:rsidRPr="00380DAC">
        <w:rPr>
          <w:rFonts w:eastAsiaTheme="majorEastAsia" w:cstheme="majorBidi"/>
          <w:lang w:val="pl-PL"/>
        </w:rPr>
        <w:t xml:space="preserve"> wykorzystuje naturalne funkcjonalne włókna zapewniające maksymalny komfort noszenia i doskonałą oddychalność. Włókna pozyskiwane są z konopi przemysłowych, których zrównoważona uprawa </w:t>
      </w:r>
      <w:proofErr w:type="spellStart"/>
      <w:r w:rsidRPr="00380DAC">
        <w:rPr>
          <w:rFonts w:eastAsiaTheme="majorEastAsia" w:cstheme="majorBidi"/>
          <w:lang w:val="pl-PL"/>
        </w:rPr>
        <w:t>oddziaływuje</w:t>
      </w:r>
      <w:proofErr w:type="spellEnd"/>
      <w:r w:rsidRPr="00380DAC">
        <w:rPr>
          <w:rFonts w:eastAsiaTheme="majorEastAsia" w:cstheme="majorBidi"/>
          <w:lang w:val="pl-PL"/>
        </w:rPr>
        <w:t xml:space="preserve"> na środowisko w znacznie mniejszym stopniu niż uprawy innych roślin.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 xml:space="preserve"> przetwarza włókna w elastyczne tkaniny wzmocnione poliestrem z recyklingu tak, by były one wytrzymałe i odporniejsze na ścieranie. W kolekcji wykorzystano także opracowany przez markę materiał </w:t>
      </w:r>
      <w:proofErr w:type="spellStart"/>
      <w:r w:rsidRPr="00380DAC">
        <w:rPr>
          <w:rFonts w:eastAsiaTheme="majorEastAsia" w:cstheme="majorBidi"/>
          <w:lang w:val="pl-PL"/>
        </w:rPr>
        <w:t>AlpineWool</w:t>
      </w:r>
      <w:proofErr w:type="spellEnd"/>
      <w:r w:rsidRPr="00380DAC">
        <w:rPr>
          <w:rFonts w:eastAsiaTheme="majorEastAsia" w:cstheme="majorBidi"/>
          <w:lang w:val="pl-PL"/>
        </w:rPr>
        <w:t xml:space="preserve">® zawierający </w:t>
      </w:r>
      <w:proofErr w:type="gramStart"/>
      <w:r w:rsidRPr="00380DAC">
        <w:rPr>
          <w:rFonts w:eastAsiaTheme="majorEastAsia" w:cstheme="majorBidi"/>
          <w:lang w:val="pl-PL"/>
        </w:rPr>
        <w:t xml:space="preserve">włókna  </w:t>
      </w:r>
      <w:proofErr w:type="spellStart"/>
      <w:r w:rsidRPr="00380DAC">
        <w:rPr>
          <w:rFonts w:eastAsiaTheme="majorEastAsia" w:cstheme="majorBidi"/>
          <w:lang w:val="pl-PL"/>
        </w:rPr>
        <w:t>Tencel</w:t>
      </w:r>
      <w:proofErr w:type="spellEnd"/>
      <w:proofErr w:type="gramEnd"/>
      <w:r w:rsidRPr="00380DAC">
        <w:rPr>
          <w:rFonts w:eastAsiaTheme="majorEastAsia" w:cstheme="majorBidi"/>
          <w:lang w:val="pl-PL"/>
        </w:rPr>
        <w:t xml:space="preserve">™ </w:t>
      </w:r>
      <w:proofErr w:type="spellStart"/>
      <w:r w:rsidRPr="00380DAC">
        <w:rPr>
          <w:rFonts w:eastAsiaTheme="majorEastAsia" w:cstheme="majorBidi"/>
          <w:lang w:val="pl-PL"/>
        </w:rPr>
        <w:t>Lyocell</w:t>
      </w:r>
      <w:proofErr w:type="spellEnd"/>
      <w:r w:rsidRPr="00380DAC">
        <w:rPr>
          <w:rFonts w:eastAsiaTheme="majorEastAsia" w:cstheme="majorBidi"/>
          <w:lang w:val="pl-PL"/>
        </w:rPr>
        <w:t xml:space="preserve">, które w naturalny sposób zapobiegają powstawaniu nieprzyjemnych zapachów i doskonale odprowadzają wilgoć z dala od skóry. Dzięki swoim właściwościom termoregulacyjnym </w:t>
      </w:r>
      <w:proofErr w:type="spellStart"/>
      <w:r w:rsidRPr="00380DAC">
        <w:rPr>
          <w:rFonts w:eastAsiaTheme="majorEastAsia" w:cstheme="majorBidi"/>
          <w:lang w:val="pl-PL"/>
        </w:rPr>
        <w:t>AlpineWool</w:t>
      </w:r>
      <w:proofErr w:type="spellEnd"/>
      <w:r w:rsidRPr="00380DAC">
        <w:rPr>
          <w:rFonts w:eastAsiaTheme="majorEastAsia" w:cstheme="majorBidi"/>
          <w:lang w:val="pl-PL"/>
        </w:rPr>
        <w:t xml:space="preserve">® ogrzeje ciało w mroźniejszych </w:t>
      </w:r>
      <w:proofErr w:type="spellStart"/>
      <w:r w:rsidRPr="00380DAC">
        <w:rPr>
          <w:rFonts w:eastAsiaTheme="majorEastAsia" w:cstheme="majorBidi"/>
          <w:lang w:val="pl-PL"/>
        </w:rPr>
        <w:t>wczesnoporannych</w:t>
      </w:r>
      <w:proofErr w:type="spellEnd"/>
      <w:r w:rsidRPr="00380DAC">
        <w:rPr>
          <w:rFonts w:eastAsiaTheme="majorEastAsia" w:cstheme="majorBidi"/>
          <w:lang w:val="pl-PL"/>
        </w:rPr>
        <w:t xml:space="preserve"> lub zimowych warunkach, ale także zapobiegnie jego przegrzaniu podczas intensywnego wysiłku, czyli na przykład długich podjazdów. Modele z kolekcji Vento zachwycają rozwiązaniami opracowanymi </w:t>
      </w:r>
      <w:r w:rsidRPr="00380DAC">
        <w:rPr>
          <w:rFonts w:eastAsiaTheme="majorEastAsia" w:cstheme="majorBidi"/>
          <w:i/>
          <w:lang w:val="pl-PL"/>
        </w:rPr>
        <w:t>stricte</w:t>
      </w:r>
      <w:r w:rsidRPr="00380DAC">
        <w:rPr>
          <w:rFonts w:eastAsiaTheme="majorEastAsia" w:cstheme="majorBidi"/>
          <w:lang w:val="pl-PL"/>
        </w:rPr>
        <w:t xml:space="preserve"> pod kątem jazdy na rowerze. Techniczne koszulki wyposażone zostały w zapinaną kieszeń na batony energetyczne, z kolei w spodniach i getrach zastosowano odporne na przetarcia materiały umożliwiające maksymalnie swobodny ruch. Wspólną cechą wszystkich produktów są odblaskowe detale i neonowe paski, dzięki którym użytkownik będzie lepiej widoczny na trasie o świcie i zmierzchu.</w:t>
      </w:r>
    </w:p>
    <w:p w14:paraId="5C1EEB7E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</w:p>
    <w:p w14:paraId="293D3045" w14:textId="77777777" w:rsidR="000D1221" w:rsidRPr="00380DAC" w:rsidRDefault="000D1221" w:rsidP="000D1221">
      <w:pPr>
        <w:jc w:val="both"/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t xml:space="preserve">W sezonie Lato 2023 i nadchodzącym sezonie jesienno-zimowym produkty Vento dostępne będą wyłącznie w ramach kolekcji </w:t>
      </w:r>
      <w:proofErr w:type="spellStart"/>
      <w:r w:rsidRPr="00380DAC">
        <w:rPr>
          <w:rFonts w:eastAsiaTheme="majorEastAsia" w:cstheme="majorBidi"/>
          <w:lang w:val="pl-PL"/>
        </w:rPr>
        <w:t>kapsułowej</w:t>
      </w:r>
      <w:proofErr w:type="spellEnd"/>
      <w:r w:rsidRPr="00380DAC">
        <w:rPr>
          <w:rFonts w:eastAsiaTheme="majorEastAsia" w:cstheme="majorBidi"/>
          <w:lang w:val="pl-PL"/>
        </w:rPr>
        <w:t xml:space="preserve"> na stronie </w:t>
      </w:r>
      <w:hyperlink r:id="rId13" w:history="1">
        <w:r w:rsidRPr="00380DAC">
          <w:rPr>
            <w:rStyle w:val="Hyperlink"/>
            <w:rFonts w:eastAsiaTheme="majorEastAsia" w:cstheme="majorBidi"/>
            <w:lang w:val="pl-PL"/>
          </w:rPr>
          <w:t>www.salewa.com</w:t>
        </w:r>
      </w:hyperlink>
      <w:r w:rsidRPr="00380DAC">
        <w:rPr>
          <w:rFonts w:eastAsiaTheme="majorEastAsia" w:cstheme="majorBidi"/>
          <w:lang w:val="pl-PL"/>
        </w:rPr>
        <w:t xml:space="preserve"> oraz w wybranych sklepach firmowych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 xml:space="preserve">. Natomiast od lata 2024 linia stanie się częścią głównej kolekcji marki, a więc dostępna będzie również w pozostałych puntach sprzedaży. </w:t>
      </w:r>
    </w:p>
    <w:p w14:paraId="475F8697" w14:textId="45E11D27" w:rsidR="000817A5" w:rsidRPr="000D1221" w:rsidRDefault="000817A5" w:rsidP="00302034">
      <w:pPr>
        <w:rPr>
          <w:b/>
          <w:bCs/>
          <w:color w:val="000000" w:themeColor="text1"/>
          <w:lang w:val="pl-PL"/>
        </w:rPr>
      </w:pPr>
    </w:p>
    <w:p w14:paraId="619B6F87" w14:textId="1DE686F9" w:rsidR="000817A5" w:rsidRPr="000F5508" w:rsidRDefault="000817A5" w:rsidP="000817A5">
      <w:pPr>
        <w:jc w:val="center"/>
        <w:rPr>
          <w:b/>
          <w:bCs/>
          <w:color w:val="000000" w:themeColor="text1"/>
          <w:lang w:val="en-US"/>
        </w:rPr>
      </w:pPr>
      <w:r>
        <w:rPr>
          <w:b/>
          <w:bCs/>
          <w:noProof/>
          <w:color w:val="000000" w:themeColor="text1"/>
          <w:lang w:val="de-DE"/>
        </w:rPr>
        <w:drawing>
          <wp:inline distT="0" distB="0" distL="0" distR="0" wp14:anchorId="346BAC56" wp14:editId="41CBA480">
            <wp:extent cx="3243578" cy="4860000"/>
            <wp:effectExtent l="0" t="0" r="0" b="444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3578" cy="48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5155" w:rsidRPr="000F5508">
        <w:rPr>
          <w:b/>
          <w:bCs/>
          <w:color w:val="000000" w:themeColor="text1"/>
          <w:lang w:val="en-US"/>
        </w:rPr>
        <w:t xml:space="preserve">  </w:t>
      </w:r>
      <w:r>
        <w:rPr>
          <w:b/>
          <w:bCs/>
          <w:noProof/>
          <w:color w:val="000000" w:themeColor="text1"/>
          <w:lang w:val="de-DE"/>
        </w:rPr>
        <w:drawing>
          <wp:inline distT="0" distB="0" distL="0" distR="0" wp14:anchorId="48817453" wp14:editId="26607C28">
            <wp:extent cx="3243577" cy="4860000"/>
            <wp:effectExtent l="0" t="0" r="0" b="4445"/>
            <wp:docPr id="8" name="Grafik 8" descr="Ein Bild, das draußen, Gras, Gelände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draußen, Gras, Gelände, Baum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3577" cy="48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462CA" w14:textId="77777777" w:rsidR="00F95155" w:rsidRPr="000F5508" w:rsidRDefault="00F95155" w:rsidP="000817A5">
      <w:pPr>
        <w:jc w:val="center"/>
        <w:rPr>
          <w:b/>
          <w:bCs/>
          <w:color w:val="000000" w:themeColor="text1"/>
          <w:lang w:val="en-US"/>
        </w:rPr>
      </w:pPr>
    </w:p>
    <w:p w14:paraId="657F7B2A" w14:textId="77777777" w:rsidR="000D1221" w:rsidRDefault="000D1221" w:rsidP="000D1221">
      <w:pPr>
        <w:jc w:val="both"/>
        <w:rPr>
          <w:b/>
          <w:bCs/>
          <w:color w:val="000000" w:themeColor="text1"/>
          <w:lang w:val="en-US"/>
        </w:rPr>
      </w:pPr>
    </w:p>
    <w:p w14:paraId="4E3BBB22" w14:textId="5ACF8072" w:rsidR="000D1221" w:rsidRPr="00380DAC" w:rsidRDefault="000D1221" w:rsidP="000D1221">
      <w:pPr>
        <w:jc w:val="both"/>
        <w:rPr>
          <w:rFonts w:eastAsiaTheme="majorEastAsia" w:cstheme="majorBidi"/>
          <w:b/>
          <w:bCs/>
          <w:lang w:val="pl-PL"/>
        </w:rPr>
      </w:pPr>
      <w:r w:rsidRPr="00380DAC">
        <w:rPr>
          <w:rFonts w:eastAsiaTheme="majorEastAsia" w:cstheme="majorBidi"/>
          <w:b/>
          <w:bCs/>
          <w:lang w:val="pl-PL"/>
        </w:rPr>
        <w:lastRenderedPageBreak/>
        <w:t>Najważniejsze produkty kolekcji Vento 2023/2024:</w:t>
      </w:r>
    </w:p>
    <w:p w14:paraId="5E8277D3" w14:textId="77777777" w:rsidR="000D1221" w:rsidRPr="00723ACA" w:rsidRDefault="000D1221" w:rsidP="00F95155">
      <w:pPr>
        <w:jc w:val="both"/>
        <w:rPr>
          <w:rFonts w:eastAsiaTheme="majorEastAsia" w:cstheme="majorBidi"/>
          <w:b/>
          <w:bCs/>
          <w:lang w:val="en-GB"/>
        </w:rPr>
      </w:pPr>
    </w:p>
    <w:p w14:paraId="15B8F183" w14:textId="77777777" w:rsidR="000F5508" w:rsidRPr="00B255BB" w:rsidRDefault="000F5508" w:rsidP="000F5508">
      <w:pPr>
        <w:rPr>
          <w:rFonts w:cs="Arial"/>
          <w:b/>
          <w:bCs/>
          <w:color w:val="000000" w:themeColor="text1"/>
        </w:rPr>
      </w:pPr>
    </w:p>
    <w:p w14:paraId="7315FB2A" w14:textId="77777777" w:rsidR="000F5508" w:rsidRDefault="000F5508" w:rsidP="000F5508">
      <w:pPr>
        <w:pStyle w:val="paragraph"/>
        <w:spacing w:before="0" w:beforeAutospacing="0" w:after="0" w:afterAutospacing="0"/>
        <w:jc w:val="both"/>
        <w:textAlignment w:val="baseline"/>
      </w:pPr>
      <w:r>
        <w:rPr>
          <w:noProof/>
        </w:rPr>
        <w:drawing>
          <wp:inline distT="0" distB="0" distL="0" distR="0" wp14:anchorId="2D516C86" wp14:editId="27BD2AAC">
            <wp:extent cx="1440000" cy="1440000"/>
            <wp:effectExtent l="0" t="0" r="0" b="0"/>
            <wp:docPr id="3" name="Grafik 3" descr="Ein Bild, das Person, Kleidung, Im Haus, Ho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erson, Kleidung, Im Haus, Hose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1AC1BB" wp14:editId="6086F414">
            <wp:extent cx="1440000" cy="1440000"/>
            <wp:effectExtent l="0" t="0" r="0" b="0"/>
            <wp:docPr id="4" name="Grafik 4" descr="Ein Bild, das Person, Kleidung, Im Haus, trag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erson, Kleidung, Im Haus, tragend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8EEEC" w14:textId="77777777" w:rsidR="00324FA1" w:rsidRPr="00F95155" w:rsidRDefault="00324FA1" w:rsidP="00D143FD">
      <w:pPr>
        <w:pStyle w:val="paragraph"/>
        <w:spacing w:before="0" w:beforeAutospacing="0" w:after="0" w:afterAutospacing="0"/>
        <w:jc w:val="both"/>
        <w:textAlignment w:val="baseline"/>
        <w:rPr>
          <w:lang w:val="en-US"/>
        </w:rPr>
      </w:pPr>
    </w:p>
    <w:p w14:paraId="0D900D90" w14:textId="77777777" w:rsidR="00F95155" w:rsidRPr="00723ACA" w:rsidRDefault="00F95155" w:rsidP="00F95155">
      <w:pPr>
        <w:jc w:val="both"/>
        <w:rPr>
          <w:rFonts w:eastAsia="Times New Roman" w:cs="Calibri"/>
          <w:b/>
          <w:bCs/>
          <w:lang w:val="en-GB"/>
        </w:rPr>
      </w:pPr>
      <w:r w:rsidRPr="00723ACA">
        <w:rPr>
          <w:rFonts w:eastAsia="Times New Roman" w:cs="Calibri"/>
          <w:b/>
          <w:bCs/>
          <w:lang w:val="en-GB"/>
        </w:rPr>
        <w:t>VENTO HEMP/DST SHORTS M</w:t>
      </w:r>
    </w:p>
    <w:p w14:paraId="3DBFAF5E" w14:textId="77777777" w:rsidR="00F95155" w:rsidRPr="00723ACA" w:rsidRDefault="00F95155" w:rsidP="00F95155">
      <w:pPr>
        <w:jc w:val="both"/>
        <w:rPr>
          <w:lang w:val="en-GB"/>
        </w:rPr>
      </w:pPr>
    </w:p>
    <w:p w14:paraId="44824481" w14:textId="77777777" w:rsidR="000D1221" w:rsidRPr="00380DAC" w:rsidRDefault="000D1221" w:rsidP="000D1221">
      <w:pPr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t xml:space="preserve">Wytrzymałe, oddychające i zachwycająco uniwersalne krótkie spodenki do jazdy na rowerze górskim, ale też wspinaczki czy turystyki stworzone z </w:t>
      </w:r>
      <w:proofErr w:type="spellStart"/>
      <w:r w:rsidRPr="00380DAC">
        <w:rPr>
          <w:rFonts w:eastAsiaTheme="majorEastAsia" w:cstheme="majorBidi"/>
          <w:lang w:val="pl-PL"/>
        </w:rPr>
        <w:t>Alpine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Hemp</w:t>
      </w:r>
      <w:proofErr w:type="spellEnd"/>
      <w:r w:rsidRPr="00380DAC">
        <w:rPr>
          <w:rFonts w:eastAsiaTheme="majorEastAsia" w:cstheme="majorBidi"/>
          <w:lang w:val="pl-PL"/>
        </w:rPr>
        <w:t xml:space="preserve"> – naturalnego, wygodnego materiału o zrównoważonym charakterze i zaawansowanych właściwościach technicznych. Materiał jest optymalnie elastyczny, ale zarazem odporny na ścieranie dzięki włóknom </w:t>
      </w:r>
      <w:proofErr w:type="spellStart"/>
      <w:r w:rsidRPr="00380DAC">
        <w:rPr>
          <w:rFonts w:eastAsiaTheme="majorEastAsia" w:cstheme="majorBidi"/>
          <w:lang w:val="pl-PL"/>
        </w:rPr>
        <w:t>ripstop</w:t>
      </w:r>
      <w:proofErr w:type="spellEnd"/>
      <w:r w:rsidRPr="00380DAC">
        <w:rPr>
          <w:rFonts w:eastAsiaTheme="majorEastAsia" w:cstheme="majorBidi"/>
          <w:lang w:val="pl-PL"/>
        </w:rPr>
        <w:t xml:space="preserve"> z poliestru z recyklingu. W strefach szczególnie narażonych na przetarcia zintegrowano panele z </w:t>
      </w:r>
      <w:proofErr w:type="spellStart"/>
      <w:r w:rsidRPr="00380DAC">
        <w:rPr>
          <w:rFonts w:eastAsiaTheme="majorEastAsia" w:cstheme="majorBidi"/>
          <w:lang w:val="pl-PL"/>
        </w:rPr>
        <w:t>Durastretchu</w:t>
      </w:r>
      <w:proofErr w:type="spellEnd"/>
      <w:r w:rsidRPr="00380DAC">
        <w:rPr>
          <w:rFonts w:eastAsiaTheme="majorEastAsia" w:cstheme="majorBidi"/>
          <w:lang w:val="pl-PL"/>
        </w:rPr>
        <w:t xml:space="preserve">, które zwiększają ogólną trwałość produktu i wydłużają jego życie. Anatomicznie skrojone nogawki pozwalają na w pełni </w:t>
      </w:r>
      <w:proofErr w:type="spellStart"/>
      <w:r w:rsidRPr="00380DAC">
        <w:rPr>
          <w:rFonts w:eastAsiaTheme="majorEastAsia" w:cstheme="majorBidi"/>
          <w:lang w:val="pl-PL"/>
        </w:rPr>
        <w:t>swobony</w:t>
      </w:r>
      <w:proofErr w:type="spellEnd"/>
      <w:r w:rsidRPr="00380DAC">
        <w:rPr>
          <w:rFonts w:eastAsiaTheme="majorEastAsia" w:cstheme="majorBidi"/>
          <w:lang w:val="pl-PL"/>
        </w:rPr>
        <w:t xml:space="preserve"> ruch zarówno na rowerze, jak i w trakcie wspinaczki. Wygodny pas z regulacją na </w:t>
      </w:r>
      <w:proofErr w:type="spellStart"/>
      <w:r w:rsidRPr="00380DAC">
        <w:rPr>
          <w:rFonts w:eastAsiaTheme="majorEastAsia" w:cstheme="majorBidi"/>
          <w:lang w:val="pl-PL"/>
        </w:rPr>
        <w:t>velcro</w:t>
      </w:r>
      <w:proofErr w:type="spellEnd"/>
      <w:r w:rsidRPr="00380DAC">
        <w:rPr>
          <w:rFonts w:eastAsiaTheme="majorEastAsia" w:cstheme="majorBidi"/>
          <w:lang w:val="pl-PL"/>
        </w:rPr>
        <w:t xml:space="preserve"> posiada zapięcie na zamek i zatrzask oraz wstawki z oddychającej siateczki. Ponadto spodenki wyposażono w wyciętą laserowo, zapinaną kieszeń na nogawce, dwie kieszenie po bokach oraz odblaskowe detale podnoszące bezpieczeństwo podczas wycieczek po zmroku. Vento </w:t>
      </w:r>
      <w:proofErr w:type="spellStart"/>
      <w:r w:rsidRPr="00380DAC">
        <w:rPr>
          <w:rFonts w:eastAsiaTheme="majorEastAsia" w:cstheme="majorBidi"/>
          <w:lang w:val="pl-PL"/>
        </w:rPr>
        <w:t>Hemp</w:t>
      </w:r>
      <w:proofErr w:type="spellEnd"/>
      <w:r w:rsidRPr="00380DAC">
        <w:rPr>
          <w:rFonts w:eastAsiaTheme="majorEastAsia" w:cstheme="majorBidi"/>
          <w:lang w:val="pl-PL"/>
        </w:rPr>
        <w:t xml:space="preserve">/DST </w:t>
      </w:r>
      <w:proofErr w:type="spellStart"/>
      <w:r w:rsidRPr="00380DAC">
        <w:rPr>
          <w:rFonts w:eastAsiaTheme="majorEastAsia" w:cstheme="majorBidi"/>
          <w:lang w:val="pl-PL"/>
        </w:rPr>
        <w:t>Shorts</w:t>
      </w:r>
      <w:proofErr w:type="spellEnd"/>
      <w:r w:rsidRPr="00380DAC">
        <w:rPr>
          <w:rFonts w:eastAsiaTheme="majorEastAsia" w:cstheme="majorBidi"/>
          <w:lang w:val="pl-PL"/>
        </w:rPr>
        <w:t xml:space="preserve"> to doskonały wybór na długie przygody w górach.</w:t>
      </w:r>
    </w:p>
    <w:p w14:paraId="4F80AEAC" w14:textId="03C26742" w:rsidR="00324FA1" w:rsidRPr="000D1221" w:rsidRDefault="00324FA1" w:rsidP="000D1221">
      <w:pPr>
        <w:rPr>
          <w:rFonts w:eastAsia="Ciutadella Regular" w:cs="Calibri"/>
          <w:b/>
          <w:bCs/>
          <w:lang w:val="pl-PL"/>
        </w:rPr>
      </w:pPr>
    </w:p>
    <w:p w14:paraId="4EE2CE79" w14:textId="77777777" w:rsidR="000F5508" w:rsidRPr="000D1221" w:rsidRDefault="000F5508" w:rsidP="000D1221">
      <w:pPr>
        <w:rPr>
          <w:rFonts w:eastAsia="Ciutadella Regular" w:cs="Calibri"/>
          <w:b/>
          <w:bCs/>
          <w:lang w:val="en-US"/>
        </w:rPr>
      </w:pPr>
    </w:p>
    <w:p w14:paraId="2567B34C" w14:textId="77777777" w:rsidR="000F5508" w:rsidRPr="000D1221" w:rsidRDefault="000F5508" w:rsidP="000D1221">
      <w:pPr>
        <w:rPr>
          <w:rFonts w:eastAsia="Ciutadella Regular" w:cs="Calibri"/>
          <w:b/>
          <w:bCs/>
          <w:lang w:val="en-US"/>
        </w:rPr>
      </w:pPr>
    </w:p>
    <w:p w14:paraId="1DB60179" w14:textId="77777777" w:rsidR="00BF7C6F" w:rsidRPr="000D1221" w:rsidRDefault="00BF7C6F" w:rsidP="000D1221">
      <w:pPr>
        <w:rPr>
          <w:rFonts w:eastAsia="Ciutadella Regular" w:cs="Calibri"/>
          <w:b/>
          <w:bCs/>
          <w:lang w:val="en-US"/>
        </w:rPr>
      </w:pPr>
    </w:p>
    <w:p w14:paraId="7C64490B" w14:textId="572E783F" w:rsidR="00BF7C6F" w:rsidRPr="00BF7C6F" w:rsidRDefault="00392483" w:rsidP="000D1221">
      <w:pPr>
        <w:rPr>
          <w:rFonts w:eastAsia="Ciutadella Regular" w:cs="Calibri"/>
          <w:b/>
          <w:bCs/>
          <w:lang w:val="de-DE"/>
        </w:rPr>
      </w:pPr>
      <w:r>
        <w:rPr>
          <w:rFonts w:eastAsia="Ciutadella Regular" w:cs="Calibri"/>
          <w:b/>
          <w:bCs/>
          <w:noProof/>
          <w:lang w:val="de-DE"/>
        </w:rPr>
        <w:drawing>
          <wp:inline distT="0" distB="0" distL="0" distR="0" wp14:anchorId="2FB7A8B6" wp14:editId="4C140531">
            <wp:extent cx="1440000" cy="1440000"/>
            <wp:effectExtent l="0" t="0" r="0" b="0"/>
            <wp:docPr id="9" name="Grafik 9" descr="Ein Bild, das Kleidung, Ärmel, Dunk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Kleidung, Ärmel, Dunkel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Ciutadella Regular" w:cs="Calibri"/>
          <w:b/>
          <w:bCs/>
          <w:noProof/>
          <w:lang w:val="de-DE"/>
        </w:rPr>
        <w:drawing>
          <wp:inline distT="0" distB="0" distL="0" distR="0" wp14:anchorId="2CC7DF0E" wp14:editId="0775C054">
            <wp:extent cx="1440000" cy="1440000"/>
            <wp:effectExtent l="0" t="0" r="0" b="0"/>
            <wp:docPr id="10" name="Grafik 10" descr="Ein Bild, das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weiß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13529" w14:textId="77777777" w:rsidR="000F5508" w:rsidRDefault="000F5508" w:rsidP="000D1221">
      <w:pPr>
        <w:rPr>
          <w:rFonts w:eastAsiaTheme="majorEastAsia" w:cstheme="majorBidi"/>
          <w:b/>
          <w:bCs/>
          <w:lang w:val="en-GB"/>
        </w:rPr>
      </w:pPr>
    </w:p>
    <w:p w14:paraId="3938FF55" w14:textId="021D02CD" w:rsidR="00F95155" w:rsidRPr="00723ACA" w:rsidRDefault="00F95155" w:rsidP="000D1221">
      <w:pPr>
        <w:rPr>
          <w:rFonts w:eastAsiaTheme="majorEastAsia" w:cstheme="majorBidi"/>
          <w:b/>
          <w:bCs/>
          <w:lang w:val="en-GB"/>
        </w:rPr>
      </w:pPr>
      <w:r w:rsidRPr="00723ACA">
        <w:rPr>
          <w:rFonts w:eastAsiaTheme="majorEastAsia" w:cstheme="majorBidi"/>
          <w:b/>
          <w:bCs/>
          <w:lang w:val="en-GB"/>
        </w:rPr>
        <w:t>VENTO AM HZ T-SHIRT W</w:t>
      </w:r>
    </w:p>
    <w:p w14:paraId="7FFDB911" w14:textId="77777777" w:rsidR="00F95155" w:rsidRPr="00723ACA" w:rsidRDefault="00F95155" w:rsidP="000D1221">
      <w:pPr>
        <w:rPr>
          <w:rFonts w:eastAsiaTheme="majorEastAsia" w:cstheme="majorBidi"/>
          <w:b/>
          <w:bCs/>
          <w:lang w:val="en-GB"/>
        </w:rPr>
      </w:pPr>
    </w:p>
    <w:p w14:paraId="5AF9858E" w14:textId="77777777" w:rsidR="000D1221" w:rsidRPr="00380DAC" w:rsidRDefault="000D1221" w:rsidP="000D1221">
      <w:pPr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t xml:space="preserve">Lekka, oddychająca Vento </w:t>
      </w:r>
      <w:proofErr w:type="spellStart"/>
      <w:r w:rsidRPr="00380DAC">
        <w:rPr>
          <w:rFonts w:eastAsiaTheme="majorEastAsia" w:cstheme="majorBidi"/>
          <w:lang w:val="pl-PL"/>
        </w:rPr>
        <w:t>Shirt</w:t>
      </w:r>
      <w:proofErr w:type="spellEnd"/>
      <w:r w:rsidRPr="00380DAC">
        <w:rPr>
          <w:rFonts w:eastAsiaTheme="majorEastAsia" w:cstheme="majorBidi"/>
          <w:lang w:val="pl-PL"/>
        </w:rPr>
        <w:t xml:space="preserve"> dla kobiet urzeka sportowym krojem i designem stworzonym specjalnie pod kątem jazdy na rowerze. Nieco dłuższy tył zwiększa wygodę użytkowania, a krótki zamek z przodu pozwala w sekundę uwolnić nadwyżki ciepła. W dwóch głębokich kieszeniach po bokach bez problemu zmieścisz najważniejsze drobiazgi, by pozostały zawsze pod ręką. Dopasowany do ciała krój zgodny z zasadami </w:t>
      </w:r>
      <w:proofErr w:type="spellStart"/>
      <w:r w:rsidRPr="00380DAC">
        <w:rPr>
          <w:rFonts w:eastAsiaTheme="majorEastAsia" w:cstheme="majorBidi"/>
          <w:lang w:val="pl-PL"/>
        </w:rPr>
        <w:t>bodymapping</w:t>
      </w:r>
      <w:proofErr w:type="spellEnd"/>
      <w:r w:rsidRPr="00380DAC">
        <w:rPr>
          <w:rFonts w:eastAsiaTheme="majorEastAsia" w:cstheme="majorBidi"/>
          <w:lang w:val="pl-PL"/>
        </w:rPr>
        <w:t xml:space="preserve"> wykorzystuje opracowany przez </w:t>
      </w:r>
      <w:proofErr w:type="spellStart"/>
      <w:r w:rsidRPr="00380DAC">
        <w:rPr>
          <w:rFonts w:eastAsiaTheme="majorEastAsia" w:cstheme="majorBidi"/>
          <w:lang w:val="pl-PL"/>
        </w:rPr>
        <w:t>Salewę</w:t>
      </w:r>
      <w:proofErr w:type="spellEnd"/>
      <w:r w:rsidRPr="00380DAC">
        <w:rPr>
          <w:rFonts w:eastAsiaTheme="majorEastAsia" w:cstheme="majorBidi"/>
          <w:lang w:val="pl-PL"/>
        </w:rPr>
        <w:t xml:space="preserve"> materiał </w:t>
      </w:r>
      <w:proofErr w:type="spellStart"/>
      <w:r w:rsidRPr="00380DAC">
        <w:rPr>
          <w:rFonts w:eastAsiaTheme="majorEastAsia" w:cstheme="majorBidi"/>
          <w:lang w:val="pl-PL"/>
        </w:rPr>
        <w:t>AlpineWool</w:t>
      </w:r>
      <w:proofErr w:type="spellEnd"/>
      <w:r w:rsidRPr="00380DAC">
        <w:rPr>
          <w:rFonts w:eastAsiaTheme="majorEastAsia" w:cstheme="majorBidi"/>
          <w:lang w:val="pl-PL"/>
        </w:rPr>
        <w:t xml:space="preserve">® łączący miękką wełnę owiec górskich i naturalne włókna </w:t>
      </w:r>
      <w:proofErr w:type="spellStart"/>
      <w:r w:rsidRPr="00380DAC">
        <w:rPr>
          <w:rFonts w:eastAsiaTheme="majorEastAsia" w:cstheme="majorBidi"/>
          <w:lang w:val="pl-PL"/>
        </w:rPr>
        <w:t>Tencel</w:t>
      </w:r>
      <w:proofErr w:type="spellEnd"/>
      <w:r w:rsidRPr="00380DAC">
        <w:rPr>
          <w:rFonts w:eastAsiaTheme="majorEastAsia" w:cstheme="majorBidi"/>
          <w:lang w:val="pl-PL"/>
        </w:rPr>
        <w:t xml:space="preserve">™ </w:t>
      </w:r>
      <w:proofErr w:type="spellStart"/>
      <w:r w:rsidRPr="00380DAC">
        <w:rPr>
          <w:rFonts w:eastAsiaTheme="majorEastAsia" w:cstheme="majorBidi"/>
          <w:lang w:val="pl-PL"/>
        </w:rPr>
        <w:t>lyocell</w:t>
      </w:r>
      <w:proofErr w:type="spellEnd"/>
      <w:r w:rsidRPr="00380DAC">
        <w:rPr>
          <w:rFonts w:eastAsiaTheme="majorEastAsia" w:cstheme="majorBidi"/>
          <w:lang w:val="pl-PL"/>
        </w:rPr>
        <w:t xml:space="preserve"> pozyskiwane z celulozy drzewnej z wykorzystaniem przyjaznych dla środowiska procesów produkcyjnych. Oba surowce w naturalny sposób przeciwdziałają powstawaniu nieprzyjemnych zapachów, doskonale odprowadzają wilgoć z dala od skóry oraz wspomagają termoregulację ciała – materiał zapobiegnie jego wychodzeniu w niskich temperaturach oraz przegrzaniu w trakcie intensywnego wysiłku. Na plecach i w barkach, czyli strefach szczególnie narażonych na ścieranie – zintegrowano z kolei wstawki z </w:t>
      </w:r>
      <w:proofErr w:type="spellStart"/>
      <w:r w:rsidRPr="00380DAC">
        <w:rPr>
          <w:rFonts w:eastAsiaTheme="majorEastAsia" w:cstheme="majorBidi"/>
          <w:lang w:val="pl-PL"/>
        </w:rPr>
        <w:t>softshellu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Durastretch</w:t>
      </w:r>
      <w:proofErr w:type="spellEnd"/>
      <w:r w:rsidRPr="00380DAC">
        <w:rPr>
          <w:rFonts w:eastAsiaTheme="majorEastAsia" w:cstheme="majorBidi"/>
          <w:lang w:val="pl-PL"/>
        </w:rPr>
        <w:t>, co znacząco zwiększa trwałość całego produktu. Nowoczesny design zestawia kontrastujące kolory z fluorescencyjnymi, koralowymi detalami odbijającymi w ciemności światło czołówki czy reflektorów samochodowych.</w:t>
      </w:r>
    </w:p>
    <w:p w14:paraId="2B3BE726" w14:textId="3595D4FF" w:rsidR="00BF7C6F" w:rsidRPr="000D1221" w:rsidRDefault="00BF7C6F" w:rsidP="000D1221">
      <w:pPr>
        <w:rPr>
          <w:rFonts w:ascii="Calibri" w:eastAsia="Times New Roman" w:hAnsi="Calibri" w:cs="Calibri"/>
          <w:lang w:val="pl-PL" w:eastAsia="de-DE"/>
        </w:rPr>
      </w:pPr>
      <w:r w:rsidRPr="000D1221">
        <w:rPr>
          <w:rFonts w:ascii="Calibri" w:eastAsia="Times New Roman" w:hAnsi="Calibri" w:cs="Calibri"/>
          <w:lang w:val="pl-PL" w:eastAsia="de-DE"/>
        </w:rPr>
        <w:br/>
        <w:t xml:space="preserve"> </w:t>
      </w:r>
    </w:p>
    <w:p w14:paraId="321257EA" w14:textId="77777777" w:rsidR="00BF7C6F" w:rsidRPr="000D1221" w:rsidRDefault="00BF7C6F" w:rsidP="00BF7C6F">
      <w:pPr>
        <w:rPr>
          <w:rFonts w:ascii="Calibri" w:eastAsia="Times New Roman" w:hAnsi="Calibri" w:cs="Calibri"/>
          <w:lang w:val="pl-PL" w:eastAsia="de-DE"/>
        </w:rPr>
      </w:pPr>
    </w:p>
    <w:p w14:paraId="21B0B65B" w14:textId="5712DB7C" w:rsidR="00BF7C6F" w:rsidRPr="00467F72" w:rsidRDefault="00392483" w:rsidP="00BF7C6F">
      <w:pPr>
        <w:rPr>
          <w:rFonts w:ascii="Calibri" w:eastAsia="Times New Roman" w:hAnsi="Calibri" w:cs="Calibri"/>
          <w:lang w:val="en-US" w:eastAsia="de-DE"/>
        </w:rPr>
      </w:pPr>
      <w:r>
        <w:rPr>
          <w:rFonts w:ascii="Calibri" w:eastAsia="Times New Roman" w:hAnsi="Calibri" w:cs="Calibri"/>
          <w:noProof/>
          <w:lang w:val="en-US" w:eastAsia="de-DE"/>
        </w:rPr>
        <w:lastRenderedPageBreak/>
        <w:drawing>
          <wp:inline distT="0" distB="0" distL="0" distR="0" wp14:anchorId="50A260D0" wp14:editId="6D21AF7B">
            <wp:extent cx="1440000" cy="1440000"/>
            <wp:effectExtent l="0" t="0" r="0" b="0"/>
            <wp:docPr id="11" name="Grafik 11" descr="Ein Bild, das Person, Mann, Kleidung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Person, Mann, Kleidung, Anzu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lang w:val="en-US" w:eastAsia="de-DE"/>
        </w:rPr>
        <w:drawing>
          <wp:inline distT="0" distB="0" distL="0" distR="0" wp14:anchorId="0746FF87" wp14:editId="69DF3F96">
            <wp:extent cx="1440000" cy="1440000"/>
            <wp:effectExtent l="0" t="0" r="0" b="0"/>
            <wp:docPr id="19" name="Grafik 19" descr="Ein Bild, das Perso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Person, Kleidung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lang w:val="en-US" w:eastAsia="de-DE"/>
        </w:rPr>
        <w:drawing>
          <wp:inline distT="0" distB="0" distL="0" distR="0" wp14:anchorId="375D4C5B" wp14:editId="261792F4">
            <wp:extent cx="1440000" cy="1440000"/>
            <wp:effectExtent l="0" t="0" r="0" b="0"/>
            <wp:docPr id="20" name="Grafik 20" descr="Ein Bild, das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weiß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lang w:val="en-US" w:eastAsia="de-DE"/>
        </w:rPr>
        <w:drawing>
          <wp:inline distT="0" distB="0" distL="0" distR="0" wp14:anchorId="097B0E13" wp14:editId="0A91189B">
            <wp:extent cx="1440000" cy="144000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CE290" w14:textId="77777777" w:rsidR="000F5508" w:rsidRDefault="000F5508" w:rsidP="00F95155">
      <w:pPr>
        <w:jc w:val="both"/>
        <w:rPr>
          <w:rFonts w:eastAsiaTheme="majorEastAsia" w:cstheme="majorBidi"/>
          <w:b/>
          <w:bCs/>
          <w:lang w:val="en-GB"/>
        </w:rPr>
      </w:pPr>
    </w:p>
    <w:p w14:paraId="6E02033B" w14:textId="16563145" w:rsidR="00F95155" w:rsidRPr="00723ACA" w:rsidRDefault="00F95155" w:rsidP="00F95155">
      <w:pPr>
        <w:jc w:val="both"/>
        <w:rPr>
          <w:rFonts w:eastAsiaTheme="majorEastAsia" w:cstheme="majorBidi"/>
          <w:b/>
          <w:bCs/>
          <w:lang w:val="en-GB"/>
        </w:rPr>
      </w:pPr>
      <w:r w:rsidRPr="00723ACA">
        <w:rPr>
          <w:rFonts w:eastAsiaTheme="majorEastAsia" w:cstheme="majorBidi"/>
          <w:b/>
          <w:bCs/>
          <w:lang w:val="en-GB"/>
        </w:rPr>
        <w:t>VENTO AM HYB JACKET M / W</w:t>
      </w:r>
    </w:p>
    <w:p w14:paraId="513F1F90" w14:textId="77777777" w:rsidR="000D1221" w:rsidRPr="00380DAC" w:rsidRDefault="00F95155" w:rsidP="000D1221">
      <w:pPr>
        <w:rPr>
          <w:rFonts w:eastAsiaTheme="majorEastAsia" w:cstheme="majorBidi"/>
          <w:lang w:val="pl-PL"/>
        </w:rPr>
      </w:pPr>
      <w:r w:rsidRPr="00723ACA">
        <w:rPr>
          <w:rFonts w:eastAsiaTheme="majorEastAsia" w:cstheme="majorBidi"/>
          <w:lang w:val="en-GB"/>
        </w:rPr>
        <w:br/>
      </w:r>
      <w:r w:rsidR="000D1221" w:rsidRPr="00380DAC">
        <w:rPr>
          <w:rFonts w:eastAsiaTheme="majorEastAsia" w:cstheme="majorBidi"/>
          <w:lang w:val="pl-PL"/>
        </w:rPr>
        <w:t xml:space="preserve">Hybrydowa kurtka </w:t>
      </w:r>
      <w:proofErr w:type="spellStart"/>
      <w:r w:rsidR="000D1221" w:rsidRPr="00380DAC">
        <w:rPr>
          <w:rFonts w:eastAsiaTheme="majorEastAsia" w:cstheme="majorBidi"/>
          <w:lang w:val="pl-PL"/>
        </w:rPr>
        <w:t>przeciwiwatrowa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 wykonana z lekkiego materiału (gramatura 160) łączącego dwa surowce o naturalnych właściwościach antyzapachowych: wełnę </w:t>
      </w:r>
      <w:proofErr w:type="spellStart"/>
      <w:r w:rsidR="000D1221" w:rsidRPr="00380DAC">
        <w:rPr>
          <w:rFonts w:eastAsiaTheme="majorEastAsia" w:cstheme="majorBidi"/>
          <w:lang w:val="pl-PL"/>
        </w:rPr>
        <w:t>merino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 i </w:t>
      </w:r>
      <w:proofErr w:type="spellStart"/>
      <w:r w:rsidR="000D1221" w:rsidRPr="00380DAC">
        <w:rPr>
          <w:rFonts w:eastAsiaTheme="majorEastAsia" w:cstheme="majorBidi"/>
          <w:lang w:val="pl-PL"/>
        </w:rPr>
        <w:t>Tencel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™ </w:t>
      </w:r>
      <w:proofErr w:type="spellStart"/>
      <w:r w:rsidR="000D1221" w:rsidRPr="00380DAC">
        <w:rPr>
          <w:rFonts w:eastAsiaTheme="majorEastAsia" w:cstheme="majorBidi"/>
          <w:lang w:val="pl-PL"/>
        </w:rPr>
        <w:t>lyocell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. </w:t>
      </w:r>
      <w:proofErr w:type="spellStart"/>
      <w:r w:rsidR="000D1221" w:rsidRPr="00380DAC">
        <w:rPr>
          <w:rFonts w:eastAsiaTheme="majorEastAsia" w:cstheme="majorBidi"/>
          <w:lang w:val="pl-PL"/>
        </w:rPr>
        <w:t>AlpineWool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® wykorzystuje miękką wełnę owiec górskich, z kolei znakomicie odprowadzające wilgoć włókna </w:t>
      </w:r>
      <w:proofErr w:type="spellStart"/>
      <w:r w:rsidR="000D1221" w:rsidRPr="00380DAC">
        <w:rPr>
          <w:rFonts w:eastAsiaTheme="majorEastAsia" w:cstheme="majorBidi"/>
          <w:lang w:val="pl-PL"/>
        </w:rPr>
        <w:t>Tencel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™ </w:t>
      </w:r>
      <w:proofErr w:type="spellStart"/>
      <w:r w:rsidR="000D1221" w:rsidRPr="00380DAC">
        <w:rPr>
          <w:rFonts w:eastAsiaTheme="majorEastAsia" w:cstheme="majorBidi"/>
          <w:lang w:val="pl-PL"/>
        </w:rPr>
        <w:t>lyocell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 pozyskiwane są z naturalnej celulozy drzewnej za pomocą przyjaznych dla środowiska procesów produkcyjnych. Przyjemny w dotyku materiał o gładkiej fakturze dodatkowo wzmocniono poliamidem, by był jeszcze bardziej wytrzymały. Kurtka zaprojektowana została zgodnie z zasadami </w:t>
      </w:r>
      <w:proofErr w:type="spellStart"/>
      <w:r w:rsidR="000D1221" w:rsidRPr="00380DAC">
        <w:rPr>
          <w:rFonts w:eastAsiaTheme="majorEastAsia" w:cstheme="majorBidi"/>
          <w:lang w:val="pl-PL"/>
        </w:rPr>
        <w:t>bodymappingu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: starannie dobrane materiały zintegrowano względem potrzeb termicznych poszczególnych partii korpusu. Przedni panel z nylonu i włókna </w:t>
      </w:r>
      <w:proofErr w:type="spellStart"/>
      <w:r w:rsidR="000D1221" w:rsidRPr="00380DAC">
        <w:rPr>
          <w:rFonts w:eastAsiaTheme="majorEastAsia" w:cstheme="majorBidi"/>
          <w:lang w:val="pl-PL"/>
        </w:rPr>
        <w:t>Tencel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™ jednocześnie znakomicie oddycha i skutecznie odpiera ataki wiatru. Co więcej, precyzyjnie dopasowuje się on do ciała, dzięki czemu kurtka nie łopocze na wietrze podczas szybkiej jazdy. Model posiada sportowy krój z wydłużonym tyłem dla maksymalnego komfortu użytkowania. Długie rękawy nie odsłaniają nadgarstków w pochylonej pozycji z rękoma na kierownicy. Ponadto kurtkę wyposażono w zapinaną kontrastującą kieszeń na plecach, wytrzymały zamek główny i chroniący przed wiatrem, wysoki kołnierz – wszystko to czyni z Vento </w:t>
      </w:r>
      <w:proofErr w:type="spellStart"/>
      <w:r w:rsidR="000D1221" w:rsidRPr="00380DAC">
        <w:rPr>
          <w:rFonts w:eastAsiaTheme="majorEastAsia" w:cstheme="majorBidi"/>
          <w:lang w:val="pl-PL"/>
        </w:rPr>
        <w:t>Jacket</w:t>
      </w:r>
      <w:proofErr w:type="spellEnd"/>
      <w:r w:rsidR="000D1221" w:rsidRPr="00380DAC">
        <w:rPr>
          <w:rFonts w:eastAsiaTheme="majorEastAsia" w:cstheme="majorBidi"/>
          <w:lang w:val="pl-PL"/>
        </w:rPr>
        <w:t xml:space="preserve"> idealną towarzyszkę rowerowych wycieczek, od wypadów za miasto, przez trasy MTB po wyjazdy w skały. O większe bezpieczeństwo w trudnych warunkach pogodowych zadba odblaskowy, koralowy pasek zlokalizowany tak, by odbijać światła samochodów.</w:t>
      </w:r>
    </w:p>
    <w:p w14:paraId="265CB2F7" w14:textId="7DAAC7A0" w:rsidR="00BF7C6F" w:rsidRPr="000D1221" w:rsidRDefault="00BF7C6F" w:rsidP="000D1221">
      <w:pPr>
        <w:rPr>
          <w:rFonts w:eastAsiaTheme="majorEastAsia" w:cstheme="majorBidi"/>
          <w:lang w:val="pl-PL"/>
        </w:rPr>
      </w:pPr>
    </w:p>
    <w:p w14:paraId="2DCF35F1" w14:textId="77777777" w:rsidR="000F5508" w:rsidRPr="000D1221" w:rsidRDefault="000F5508" w:rsidP="00BF7C6F">
      <w:pPr>
        <w:jc w:val="both"/>
        <w:rPr>
          <w:rFonts w:eastAsiaTheme="majorEastAsia" w:cstheme="majorBidi"/>
          <w:lang w:val="pl-PL"/>
        </w:rPr>
      </w:pPr>
    </w:p>
    <w:p w14:paraId="454BB0B1" w14:textId="77777777" w:rsidR="00BF7C6F" w:rsidRPr="000D1221" w:rsidRDefault="00BF7C6F" w:rsidP="00BF7C6F">
      <w:pPr>
        <w:jc w:val="both"/>
        <w:rPr>
          <w:rFonts w:eastAsiaTheme="majorEastAsia" w:cstheme="majorBidi"/>
          <w:lang w:val="pl-PL"/>
        </w:rPr>
      </w:pPr>
    </w:p>
    <w:p w14:paraId="69A9EA80" w14:textId="2148C7D4" w:rsidR="00BF7C6F" w:rsidRPr="000D1221" w:rsidRDefault="00BF7C6F" w:rsidP="00BF7C6F">
      <w:pPr>
        <w:jc w:val="both"/>
        <w:rPr>
          <w:rFonts w:eastAsiaTheme="majorEastAsia" w:cstheme="majorBidi"/>
          <w:lang w:val="pl-PL"/>
        </w:rPr>
      </w:pPr>
    </w:p>
    <w:p w14:paraId="6D11E8D1" w14:textId="7CB39E66" w:rsidR="00392483" w:rsidRDefault="00392483" w:rsidP="000D1221">
      <w:pPr>
        <w:rPr>
          <w:rFonts w:eastAsiaTheme="majorEastAsia" w:cstheme="majorBidi"/>
          <w:lang w:val="en-US"/>
        </w:rPr>
      </w:pPr>
      <w:r>
        <w:rPr>
          <w:rFonts w:eastAsiaTheme="majorEastAsia" w:cstheme="majorBidi"/>
          <w:noProof/>
          <w:lang w:val="en-US"/>
        </w:rPr>
        <w:drawing>
          <wp:inline distT="0" distB="0" distL="0" distR="0" wp14:anchorId="5600EB93" wp14:editId="69806157">
            <wp:extent cx="1440000" cy="144000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ajorEastAsia" w:cstheme="majorBidi"/>
          <w:noProof/>
          <w:lang w:val="en-US"/>
        </w:rPr>
        <w:drawing>
          <wp:inline distT="0" distB="0" distL="0" distR="0" wp14:anchorId="11D0B1E2" wp14:editId="0E44E446">
            <wp:extent cx="1440000" cy="1440000"/>
            <wp:effectExtent l="0" t="0" r="0" b="0"/>
            <wp:docPr id="22" name="Grafik 2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 descr="Ein Bild, das Text enthält.&#10;&#10;Automatisch generierte Beschreibu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21FAE" w14:textId="77777777" w:rsidR="00392483" w:rsidRPr="00467F72" w:rsidRDefault="00392483" w:rsidP="000D1221">
      <w:pPr>
        <w:rPr>
          <w:rFonts w:eastAsiaTheme="majorEastAsia" w:cstheme="majorBidi"/>
          <w:lang w:val="en-US"/>
        </w:rPr>
      </w:pPr>
    </w:p>
    <w:p w14:paraId="28BA98C2" w14:textId="77777777" w:rsidR="00F95155" w:rsidRPr="00723ACA" w:rsidRDefault="00F95155" w:rsidP="000D1221">
      <w:pPr>
        <w:rPr>
          <w:rFonts w:eastAsia="Times New Roman" w:cs="Calibri"/>
          <w:b/>
          <w:bCs/>
          <w:lang w:val="en-GB"/>
        </w:rPr>
      </w:pPr>
      <w:r w:rsidRPr="00723ACA">
        <w:rPr>
          <w:rFonts w:eastAsia="Times New Roman" w:cs="Calibri"/>
          <w:b/>
          <w:bCs/>
          <w:lang w:val="en-GB"/>
        </w:rPr>
        <w:t>VENTO AM SHORT LINER M/W</w:t>
      </w:r>
    </w:p>
    <w:p w14:paraId="55BEF87D" w14:textId="77777777" w:rsidR="00F95155" w:rsidRPr="00723ACA" w:rsidRDefault="00F95155" w:rsidP="000D1221">
      <w:pPr>
        <w:rPr>
          <w:rFonts w:eastAsiaTheme="majorEastAsia" w:cstheme="majorBidi"/>
          <w:lang w:val="en-GB"/>
        </w:rPr>
      </w:pPr>
    </w:p>
    <w:p w14:paraId="4C404F81" w14:textId="77777777" w:rsidR="000D1221" w:rsidRPr="00380DAC" w:rsidRDefault="000D1221" w:rsidP="000D1221">
      <w:pPr>
        <w:rPr>
          <w:rFonts w:eastAsiaTheme="majorEastAsia" w:cstheme="majorBidi"/>
          <w:lang w:val="pl-PL"/>
        </w:rPr>
      </w:pPr>
      <w:r w:rsidRPr="00380DAC">
        <w:rPr>
          <w:rFonts w:eastAsiaTheme="majorEastAsia" w:cstheme="majorBidi"/>
          <w:lang w:val="pl-PL"/>
        </w:rPr>
        <w:t xml:space="preserve">Vento </w:t>
      </w:r>
      <w:proofErr w:type="spellStart"/>
      <w:r w:rsidRPr="00380DAC">
        <w:rPr>
          <w:rFonts w:eastAsiaTheme="majorEastAsia" w:cstheme="majorBidi"/>
          <w:lang w:val="pl-PL"/>
        </w:rPr>
        <w:t>Short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Liner</w:t>
      </w:r>
      <w:proofErr w:type="spellEnd"/>
      <w:r w:rsidRPr="00380DAC">
        <w:rPr>
          <w:rFonts w:eastAsiaTheme="majorEastAsia" w:cstheme="majorBidi"/>
          <w:lang w:val="pl-PL"/>
        </w:rPr>
        <w:t xml:space="preserve"> zaprojektowane zostały specjalnie pod kątem jazdy na rowerze w wymagającym terenie górskim. Getry z wkładką wykonane zostały z siateczki z poliestru oraz oddychającego materiału </w:t>
      </w:r>
      <w:proofErr w:type="spellStart"/>
      <w:r w:rsidRPr="00380DAC">
        <w:rPr>
          <w:rFonts w:eastAsiaTheme="majorEastAsia" w:cstheme="majorBidi"/>
          <w:lang w:val="pl-PL"/>
        </w:rPr>
        <w:t>łączacego</w:t>
      </w:r>
      <w:proofErr w:type="spellEnd"/>
      <w:r w:rsidRPr="00380DAC">
        <w:rPr>
          <w:rFonts w:eastAsiaTheme="majorEastAsia" w:cstheme="majorBidi"/>
          <w:lang w:val="pl-PL"/>
        </w:rPr>
        <w:t xml:space="preserve"> wełnę </w:t>
      </w:r>
      <w:proofErr w:type="spellStart"/>
      <w:r w:rsidRPr="00380DAC">
        <w:rPr>
          <w:rFonts w:eastAsiaTheme="majorEastAsia" w:cstheme="majorBidi"/>
          <w:lang w:val="pl-PL"/>
        </w:rPr>
        <w:t>merino</w:t>
      </w:r>
      <w:proofErr w:type="spellEnd"/>
      <w:r w:rsidRPr="00380DAC">
        <w:rPr>
          <w:rFonts w:eastAsiaTheme="majorEastAsia" w:cstheme="majorBidi"/>
          <w:lang w:val="pl-PL"/>
        </w:rPr>
        <w:t xml:space="preserve"> i </w:t>
      </w:r>
      <w:proofErr w:type="spellStart"/>
      <w:r w:rsidRPr="00380DAC">
        <w:rPr>
          <w:rFonts w:eastAsiaTheme="majorEastAsia" w:cstheme="majorBidi"/>
          <w:lang w:val="pl-PL"/>
        </w:rPr>
        <w:t>Tencel</w:t>
      </w:r>
      <w:proofErr w:type="spellEnd"/>
      <w:r w:rsidRPr="00380DAC">
        <w:rPr>
          <w:rFonts w:eastAsiaTheme="majorEastAsia" w:cstheme="majorBidi"/>
          <w:lang w:val="pl-PL"/>
        </w:rPr>
        <w:t xml:space="preserve">™. Zestawienie to zapewnia doskonałą oddychalność i komfort na siodełku, a poliestrowe wstawki dodatkowo zwiększają ogólną wytrzymałość produktu. Zintegrowana amortyzująca wkładka posiada antybakteryjne wykończenie. Getry tworzą znakomity duet szczególnie z </w:t>
      </w:r>
      <w:proofErr w:type="spellStart"/>
      <w:r w:rsidRPr="00380DAC">
        <w:rPr>
          <w:rFonts w:eastAsiaTheme="majorEastAsia" w:cstheme="majorBidi"/>
          <w:lang w:val="pl-PL"/>
        </w:rPr>
        <w:t>Salewa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Bike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Shorts</w:t>
      </w:r>
      <w:proofErr w:type="spellEnd"/>
      <w:r w:rsidRPr="00380DAC">
        <w:rPr>
          <w:rFonts w:eastAsiaTheme="majorEastAsia" w:cstheme="majorBidi"/>
          <w:lang w:val="pl-PL"/>
        </w:rPr>
        <w:t xml:space="preserve"> lub spodniami 2/1 </w:t>
      </w:r>
      <w:proofErr w:type="spellStart"/>
      <w:r w:rsidRPr="00380DAC">
        <w:rPr>
          <w:rFonts w:eastAsiaTheme="majorEastAsia" w:cstheme="majorBidi"/>
          <w:lang w:val="pl-PL"/>
        </w:rPr>
        <w:t>Bike</w:t>
      </w:r>
      <w:proofErr w:type="spellEnd"/>
      <w:r w:rsidRPr="00380DAC">
        <w:rPr>
          <w:rFonts w:eastAsiaTheme="majorEastAsia" w:cstheme="majorBidi"/>
          <w:lang w:val="pl-PL"/>
        </w:rPr>
        <w:t xml:space="preserve"> </w:t>
      </w:r>
      <w:proofErr w:type="spellStart"/>
      <w:r w:rsidRPr="00380DAC">
        <w:rPr>
          <w:rFonts w:eastAsiaTheme="majorEastAsia" w:cstheme="majorBidi"/>
          <w:lang w:val="pl-PL"/>
        </w:rPr>
        <w:t>Pant</w:t>
      </w:r>
      <w:proofErr w:type="spellEnd"/>
      <w:r w:rsidRPr="00380DAC">
        <w:rPr>
          <w:rFonts w:eastAsiaTheme="majorEastAsia" w:cstheme="majorBidi"/>
          <w:lang w:val="pl-PL"/>
        </w:rPr>
        <w:t xml:space="preserve">, ale sprawdzą się również z innymi spodenkami do jazdy na rowerze górskim. Dzięki miękkim silikonowym elementom nogawki stabilnie przylegają do ud, co zapobiega obtarciom i podrażnieniom skóry podczas całodniowych wycieczek. Getry Vento </w:t>
      </w:r>
      <w:proofErr w:type="spellStart"/>
      <w:r w:rsidRPr="00380DAC">
        <w:rPr>
          <w:rFonts w:eastAsiaTheme="majorEastAsia" w:cstheme="majorBidi"/>
          <w:lang w:val="pl-PL"/>
        </w:rPr>
        <w:t>Liner</w:t>
      </w:r>
      <w:proofErr w:type="spellEnd"/>
      <w:r w:rsidRPr="00380DAC">
        <w:rPr>
          <w:rFonts w:eastAsiaTheme="majorEastAsia" w:cstheme="majorBidi"/>
          <w:lang w:val="pl-PL"/>
        </w:rPr>
        <w:t xml:space="preserve"> dostępne są zarówno w wersji dla mężczyzn, jak i dla kobiet.</w:t>
      </w:r>
    </w:p>
    <w:p w14:paraId="3FE918D6" w14:textId="522A1F59" w:rsidR="00C975EF" w:rsidRPr="000D1221" w:rsidRDefault="00C975EF" w:rsidP="000D1221">
      <w:pPr>
        <w:rPr>
          <w:rFonts w:eastAsia="Ciutadella Regular" w:cs="Ciutadella Regular"/>
          <w:lang w:val="pl-PL"/>
        </w:rPr>
      </w:pPr>
    </w:p>
    <w:p w14:paraId="0556BEF1" w14:textId="77777777" w:rsidR="009901A5" w:rsidRPr="000D1221" w:rsidRDefault="009901A5" w:rsidP="000D1221">
      <w:pPr>
        <w:rPr>
          <w:color w:val="000000" w:themeColor="text1"/>
          <w:lang w:val="pl-PL"/>
        </w:rPr>
      </w:pPr>
    </w:p>
    <w:p w14:paraId="3A0E23BF" w14:textId="77777777" w:rsidR="009901A5" w:rsidRPr="000D1221" w:rsidRDefault="009901A5" w:rsidP="000D1221">
      <w:pPr>
        <w:rPr>
          <w:color w:val="000000" w:themeColor="text1"/>
          <w:lang w:val="pl-PL"/>
        </w:rPr>
      </w:pPr>
    </w:p>
    <w:p w14:paraId="0AC7B138" w14:textId="77777777" w:rsidR="000D1221" w:rsidRDefault="000D1221" w:rsidP="000D1221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pl-PL"/>
        </w:rPr>
      </w:pPr>
      <w:r w:rsidRPr="000D1221">
        <w:rPr>
          <w:rStyle w:val="eop"/>
          <w:rFonts w:ascii="Ciutadella Regular" w:hAnsi="Ciutadella Regular" w:cs="Segoe UI"/>
          <w:color w:val="000000"/>
          <w:sz w:val="20"/>
          <w:szCs w:val="20"/>
          <w:lang w:val="pl-PL"/>
        </w:rPr>
        <w:t> </w:t>
      </w:r>
    </w:p>
    <w:p w14:paraId="5D1451E8" w14:textId="77777777" w:rsidR="000D1221" w:rsidRDefault="000D1221" w:rsidP="000D1221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pl-PL"/>
        </w:rPr>
      </w:pPr>
    </w:p>
    <w:p w14:paraId="2AE111B1" w14:textId="77777777" w:rsidR="000D1221" w:rsidRPr="000D1221" w:rsidRDefault="000D1221" w:rsidP="000D122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pl-PL"/>
        </w:rPr>
      </w:pPr>
    </w:p>
    <w:p w14:paraId="29E6639F" w14:textId="77777777" w:rsidR="000D1221" w:rsidRPr="000D1221" w:rsidRDefault="000D1221" w:rsidP="000D122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pl-PL"/>
        </w:rPr>
      </w:pPr>
      <w:r w:rsidRPr="000D1221"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pl-PL"/>
        </w:rPr>
        <w:lastRenderedPageBreak/>
        <w:t>O SALEWA</w:t>
      </w:r>
      <w:r w:rsidRPr="000D1221">
        <w:rPr>
          <w:rStyle w:val="normaltextrun"/>
          <w:b/>
          <w:bCs/>
          <w:color w:val="000000"/>
          <w:sz w:val="20"/>
          <w:szCs w:val="20"/>
          <w:lang w:val="pl-PL"/>
        </w:rPr>
        <w:t> </w:t>
      </w:r>
      <w:r w:rsidRPr="000D1221">
        <w:rPr>
          <w:rStyle w:val="normaltextrun"/>
          <w:color w:val="000000"/>
          <w:sz w:val="20"/>
          <w:szCs w:val="20"/>
          <w:lang w:val="pl-PL"/>
        </w:rPr>
        <w:t> </w:t>
      </w:r>
      <w:r w:rsidRPr="000D1221">
        <w:rPr>
          <w:rStyle w:val="eop"/>
          <w:rFonts w:ascii="Ciutadella Regular" w:hAnsi="Ciutadella Regular" w:cs="Segoe UI"/>
          <w:color w:val="000000"/>
          <w:sz w:val="20"/>
          <w:szCs w:val="20"/>
          <w:lang w:val="pl-PL"/>
        </w:rPr>
        <w:t> </w:t>
      </w:r>
    </w:p>
    <w:p w14:paraId="0688A009" w14:textId="77777777" w:rsidR="000D1221" w:rsidRPr="000D1221" w:rsidRDefault="000D1221" w:rsidP="000D122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Apparel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Footwear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Equipment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i Technical Hardware.</w:t>
      </w:r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  <w:lang w:val="en-US"/>
        </w:rPr>
        <w:t> </w:t>
      </w:r>
      <w:r w:rsidRPr="000D1221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42702182" w14:textId="77777777" w:rsidR="000D1221" w:rsidRDefault="000D1221" w:rsidP="000D122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26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pl-PL"/>
          </w:rPr>
          <w:t>www.salewa.com</w:t>
        </w:r>
      </w:hyperlink>
      <w:r>
        <w:rPr>
          <w:rStyle w:val="normaltextrun"/>
          <w:sz w:val="20"/>
          <w:szCs w:val="20"/>
          <w:lang w:val="pl-PL"/>
        </w:rPr>
        <w:t> </w:t>
      </w:r>
      <w:r>
        <w:rPr>
          <w:rStyle w:val="normaltextrun"/>
          <w:sz w:val="20"/>
          <w:szCs w:val="20"/>
        </w:rPr>
        <w:t> </w:t>
      </w:r>
      <w:r>
        <w:rPr>
          <w:rStyle w:val="eop"/>
          <w:rFonts w:ascii="Ciutadella Regular" w:hAnsi="Ciutadella Regular" w:cs="Segoe UI"/>
          <w:sz w:val="20"/>
          <w:szCs w:val="20"/>
        </w:rPr>
        <w:t> </w:t>
      </w:r>
    </w:p>
    <w:p w14:paraId="74B954E4" w14:textId="6BE7E376" w:rsidR="006F53CF" w:rsidRPr="00D143FD" w:rsidRDefault="00D143FD" w:rsidP="00002CDE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8"/>
      <w:headerReference w:type="default" r:id="rId29"/>
      <w:footerReference w:type="default" r:id="rId30"/>
      <w:headerReference w:type="first" r:id="rId31"/>
      <w:footerReference w:type="first" r:id="rId32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888F10" w14:textId="77777777" w:rsidR="002D0FB9" w:rsidRDefault="002D0FB9" w:rsidP="00FE03C6">
      <w:r>
        <w:separator/>
      </w:r>
    </w:p>
  </w:endnote>
  <w:endnote w:type="continuationSeparator" w:id="0">
    <w:p w14:paraId="735C9ECA" w14:textId="77777777" w:rsidR="002D0FB9" w:rsidRDefault="002D0FB9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30BF60" w14:textId="77777777" w:rsidR="002D0FB9" w:rsidRDefault="002D0FB9" w:rsidP="00FE03C6">
      <w:r>
        <w:separator/>
      </w:r>
    </w:p>
  </w:footnote>
  <w:footnote w:type="continuationSeparator" w:id="0">
    <w:p w14:paraId="3DB25DAB" w14:textId="77777777" w:rsidR="002D0FB9" w:rsidRDefault="002D0FB9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2D0FB9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2D0FB9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0"/>
  </w:num>
  <w:num w:numId="2" w16cid:durableId="1976107772">
    <w:abstractNumId w:val="22"/>
  </w:num>
  <w:num w:numId="3" w16cid:durableId="1455902772">
    <w:abstractNumId w:val="13"/>
  </w:num>
  <w:num w:numId="4" w16cid:durableId="1062603016">
    <w:abstractNumId w:val="21"/>
  </w:num>
  <w:num w:numId="5" w16cid:durableId="1361667517">
    <w:abstractNumId w:val="18"/>
  </w:num>
  <w:num w:numId="6" w16cid:durableId="483350674">
    <w:abstractNumId w:val="1"/>
  </w:num>
  <w:num w:numId="7" w16cid:durableId="1145782140">
    <w:abstractNumId w:val="14"/>
  </w:num>
  <w:num w:numId="8" w16cid:durableId="2021589957">
    <w:abstractNumId w:val="12"/>
  </w:num>
  <w:num w:numId="9" w16cid:durableId="428620706">
    <w:abstractNumId w:val="11"/>
  </w:num>
  <w:num w:numId="10" w16cid:durableId="360979480">
    <w:abstractNumId w:val="24"/>
  </w:num>
  <w:num w:numId="11" w16cid:durableId="28605176">
    <w:abstractNumId w:val="19"/>
  </w:num>
  <w:num w:numId="12" w16cid:durableId="1572034853">
    <w:abstractNumId w:val="5"/>
  </w:num>
  <w:num w:numId="13" w16cid:durableId="2044398476">
    <w:abstractNumId w:val="8"/>
  </w:num>
  <w:num w:numId="14" w16cid:durableId="519392425">
    <w:abstractNumId w:val="0"/>
  </w:num>
  <w:num w:numId="15" w16cid:durableId="963343753">
    <w:abstractNumId w:val="4"/>
  </w:num>
  <w:num w:numId="16" w16cid:durableId="797526950">
    <w:abstractNumId w:val="20"/>
  </w:num>
  <w:num w:numId="17" w16cid:durableId="2084520813">
    <w:abstractNumId w:val="16"/>
  </w:num>
  <w:num w:numId="18" w16cid:durableId="1450278362">
    <w:abstractNumId w:val="3"/>
  </w:num>
  <w:num w:numId="19" w16cid:durableId="1041707844">
    <w:abstractNumId w:val="23"/>
  </w:num>
  <w:num w:numId="20" w16cid:durableId="1959332475">
    <w:abstractNumId w:val="7"/>
  </w:num>
  <w:num w:numId="21" w16cid:durableId="687027037">
    <w:abstractNumId w:val="25"/>
  </w:num>
  <w:num w:numId="22" w16cid:durableId="848718493">
    <w:abstractNumId w:val="17"/>
  </w:num>
  <w:num w:numId="23" w16cid:durableId="1606301657">
    <w:abstractNumId w:val="6"/>
  </w:num>
  <w:num w:numId="24" w16cid:durableId="1167134874">
    <w:abstractNumId w:val="2"/>
  </w:num>
  <w:num w:numId="25" w16cid:durableId="564295487">
    <w:abstractNumId w:val="15"/>
  </w:num>
  <w:num w:numId="26" w16cid:durableId="182855127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22537"/>
    <w:rsid w:val="00022548"/>
    <w:rsid w:val="000372D1"/>
    <w:rsid w:val="00054E26"/>
    <w:rsid w:val="000653B2"/>
    <w:rsid w:val="00074484"/>
    <w:rsid w:val="000817A5"/>
    <w:rsid w:val="000858A5"/>
    <w:rsid w:val="00090407"/>
    <w:rsid w:val="000B0F64"/>
    <w:rsid w:val="000B6DDB"/>
    <w:rsid w:val="000D1221"/>
    <w:rsid w:val="000D6714"/>
    <w:rsid w:val="000F4257"/>
    <w:rsid w:val="000F5508"/>
    <w:rsid w:val="000F741E"/>
    <w:rsid w:val="0010343D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B4421"/>
    <w:rsid w:val="002B678B"/>
    <w:rsid w:val="002D0FB9"/>
    <w:rsid w:val="002D70EE"/>
    <w:rsid w:val="002D7994"/>
    <w:rsid w:val="002E0CFD"/>
    <w:rsid w:val="002F3868"/>
    <w:rsid w:val="002F5AFC"/>
    <w:rsid w:val="002F7E4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483"/>
    <w:rsid w:val="00392AE1"/>
    <w:rsid w:val="003A2924"/>
    <w:rsid w:val="003E1CF9"/>
    <w:rsid w:val="004033BD"/>
    <w:rsid w:val="004117DA"/>
    <w:rsid w:val="00412BF3"/>
    <w:rsid w:val="00426191"/>
    <w:rsid w:val="0045193F"/>
    <w:rsid w:val="00452BD1"/>
    <w:rsid w:val="00471D04"/>
    <w:rsid w:val="004803F8"/>
    <w:rsid w:val="0049138B"/>
    <w:rsid w:val="004956A2"/>
    <w:rsid w:val="004A08FA"/>
    <w:rsid w:val="004A5D83"/>
    <w:rsid w:val="004C7E91"/>
    <w:rsid w:val="004D422F"/>
    <w:rsid w:val="004D7AE8"/>
    <w:rsid w:val="004E1892"/>
    <w:rsid w:val="00504451"/>
    <w:rsid w:val="00520C8D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53CF"/>
    <w:rsid w:val="006F7AD6"/>
    <w:rsid w:val="0071123D"/>
    <w:rsid w:val="00712D2D"/>
    <w:rsid w:val="00714F1D"/>
    <w:rsid w:val="00715B53"/>
    <w:rsid w:val="00725598"/>
    <w:rsid w:val="00726C03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D1E94"/>
    <w:rsid w:val="007D5DB5"/>
    <w:rsid w:val="007E38AE"/>
    <w:rsid w:val="007E5751"/>
    <w:rsid w:val="007E5D67"/>
    <w:rsid w:val="008019D6"/>
    <w:rsid w:val="00817A58"/>
    <w:rsid w:val="00823AC0"/>
    <w:rsid w:val="0083066B"/>
    <w:rsid w:val="00830F90"/>
    <w:rsid w:val="00831105"/>
    <w:rsid w:val="0084667E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15A6"/>
    <w:rsid w:val="009634EC"/>
    <w:rsid w:val="009763FC"/>
    <w:rsid w:val="009808C0"/>
    <w:rsid w:val="00985278"/>
    <w:rsid w:val="00987E32"/>
    <w:rsid w:val="009901A5"/>
    <w:rsid w:val="0099260B"/>
    <w:rsid w:val="009A1182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BF7C6F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46160"/>
    <w:rsid w:val="00D47010"/>
    <w:rsid w:val="00D6385F"/>
    <w:rsid w:val="00D6624B"/>
    <w:rsid w:val="00D83080"/>
    <w:rsid w:val="00DA4B63"/>
    <w:rsid w:val="00DD7B2E"/>
    <w:rsid w:val="00E008C4"/>
    <w:rsid w:val="00E0549E"/>
    <w:rsid w:val="00E07DCC"/>
    <w:rsid w:val="00E11084"/>
    <w:rsid w:val="00E20A9C"/>
    <w:rsid w:val="00E316DA"/>
    <w:rsid w:val="00E4005E"/>
    <w:rsid w:val="00E46B60"/>
    <w:rsid w:val="00E47761"/>
    <w:rsid w:val="00E55819"/>
    <w:rsid w:val="00E641C5"/>
    <w:rsid w:val="00E844E7"/>
    <w:rsid w:val="00E97115"/>
    <w:rsid w:val="00EA3806"/>
    <w:rsid w:val="00EA3E63"/>
    <w:rsid w:val="00EB39A0"/>
    <w:rsid w:val="00EB474C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5155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59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4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50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9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1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22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0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60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salewa.com" TargetMode="External"/><Relationship Id="rId18" Type="http://schemas.openxmlformats.org/officeDocument/2006/relationships/image" Target="media/image6.png"/><Relationship Id="rId26" Type="http://schemas.openxmlformats.org/officeDocument/2006/relationships/hyperlink" Target="http://www.salewa.com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://www.salewa.com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2.png"/><Relationship Id="rId32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openxmlformats.org/officeDocument/2006/relationships/image" Target="media/image10.png"/><Relationship Id="rId27" Type="http://schemas.openxmlformats.org/officeDocument/2006/relationships/image" Target="media/image14.jpeg"/><Relationship Id="rId30" Type="http://schemas.openxmlformats.org/officeDocument/2006/relationships/footer" Target="footer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3" ma:contentTypeDescription="Ein neues Dokument erstellen." ma:contentTypeScope="" ma:versionID="3839b4da28b61397a5228e640d612868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3638337b1ffe2168c1633efb396af702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4.xml><?xml version="1.0" encoding="utf-8"?>
<ds:datastoreItem xmlns:ds="http://schemas.openxmlformats.org/officeDocument/2006/customXml" ds:itemID="{BB255045-C532-4FB3-8BB2-3D5CF6C2A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1510</Words>
  <Characters>9514</Characters>
  <Application>Microsoft Office Word</Application>
  <DocSecurity>0</DocSecurity>
  <Lines>79</Lines>
  <Paragraphs>22</Paragraphs>
  <ScaleCrop>false</ScaleCrop>
  <Company/>
  <LinksUpToDate>false</LinksUpToDate>
  <CharactersWithSpaces>11002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73</cp:revision>
  <cp:lastPrinted>2023-03-10T10:35:00Z</cp:lastPrinted>
  <dcterms:created xsi:type="dcterms:W3CDTF">2023-03-13T13:35:00Z</dcterms:created>
  <dcterms:modified xsi:type="dcterms:W3CDTF">2023-04-17T06:10:00Z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