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6547" w14:textId="085D6ED1" w:rsidR="00CA49BA" w:rsidRPr="00D143FD" w:rsidRDefault="00CA49BA" w:rsidP="00CA49BA">
      <w:pPr>
        <w:jc w:val="center"/>
        <w:rPr>
          <w:rFonts w:ascii="Ciutadella Bold" w:hAnsi="Ciutadella Bold"/>
          <w:b/>
          <w:bCs/>
          <w:lang w:val="de-DE"/>
        </w:rPr>
      </w:pPr>
      <w:r w:rsidRPr="00D143FD">
        <w:rPr>
          <w:rFonts w:ascii="Ciutadella Bold" w:hAnsi="Ciutadella Bold"/>
          <w:b/>
          <w:bCs/>
          <w:lang w:val="de-DE"/>
        </w:rPr>
        <w:t>Presseinformation</w:t>
      </w:r>
      <w:r w:rsidR="00E90F49">
        <w:rPr>
          <w:rFonts w:ascii="Ciutadella Bold" w:hAnsi="Ciutadella Bold"/>
          <w:b/>
          <w:bCs/>
          <w:lang w:val="de-DE"/>
        </w:rPr>
        <w:t xml:space="preserve"> Herbst &amp; Winter </w:t>
      </w:r>
      <w:r w:rsidRPr="00D143FD">
        <w:rPr>
          <w:rFonts w:ascii="Ciutadella Bold" w:hAnsi="Ciutadella Bold"/>
          <w:b/>
          <w:bCs/>
          <w:lang w:val="de-DE"/>
        </w:rPr>
        <w:t>2023</w:t>
      </w:r>
      <w:r w:rsidR="00E90F49">
        <w:rPr>
          <w:rFonts w:ascii="Ciutadella Bold" w:hAnsi="Ciutadella Bold"/>
          <w:b/>
          <w:bCs/>
          <w:lang w:val="de-DE"/>
        </w:rPr>
        <w:t>/24</w:t>
      </w:r>
    </w:p>
    <w:p w14:paraId="790AEC86" w14:textId="77777777" w:rsidR="00CA49BA" w:rsidRPr="00D143FD" w:rsidRDefault="00CA49BA" w:rsidP="00372714">
      <w:pPr>
        <w:rPr>
          <w:rFonts w:ascii="Ciutadella Bold" w:hAnsi="Ciutadella Bold"/>
          <w:b/>
          <w:bCs/>
          <w:sz w:val="32"/>
          <w:szCs w:val="32"/>
          <w:lang w:val="de-DE"/>
        </w:rPr>
      </w:pPr>
    </w:p>
    <w:p w14:paraId="69F5C28C" w14:textId="6E2AB0FF" w:rsidR="008535A7" w:rsidRPr="00E90F49" w:rsidRDefault="00E90F49" w:rsidP="00E90F49">
      <w:pPr>
        <w:pStyle w:val="paragraph"/>
        <w:spacing w:before="0" w:beforeAutospacing="0" w:after="0" w:afterAutospacing="0"/>
        <w:jc w:val="center"/>
        <w:textAlignment w:val="baseline"/>
        <w:rPr>
          <w:rFonts w:ascii="Ciutadella Regular" w:hAnsi="Ciutadella Regular" w:cs="Calibri"/>
          <w:b/>
          <w:bCs/>
          <w:sz w:val="20"/>
          <w:szCs w:val="20"/>
        </w:rPr>
      </w:pPr>
      <w:proofErr w:type="spellStart"/>
      <w:r w:rsidRPr="00E90F49">
        <w:rPr>
          <w:rFonts w:ascii="Ciutadella Bold" w:hAnsi="Ciutadella Bold"/>
          <w:sz w:val="32"/>
          <w:szCs w:val="32"/>
        </w:rPr>
        <w:t>Salewa</w:t>
      </w:r>
      <w:proofErr w:type="spellEnd"/>
      <w:r w:rsidRPr="00E90F49">
        <w:rPr>
          <w:rFonts w:ascii="Ciutadella Bold" w:hAnsi="Ciutadella Bold"/>
          <w:sz w:val="32"/>
          <w:szCs w:val="32"/>
        </w:rPr>
        <w:t xml:space="preserve"> launcht neue Alpine Life Kollektion für Herbst &amp; Winter 2023/24</w:t>
      </w:r>
    </w:p>
    <w:p w14:paraId="14ACEA0A" w14:textId="77777777" w:rsidR="000817A5" w:rsidRPr="000817A5" w:rsidRDefault="000817A5" w:rsidP="000817A5">
      <w:pPr>
        <w:jc w:val="center"/>
        <w:rPr>
          <w:rFonts w:ascii="Ciutadella Bold" w:hAnsi="Ciutadella Bold"/>
          <w:b/>
          <w:bCs/>
          <w:lang w:val="de-DE"/>
        </w:rPr>
      </w:pPr>
    </w:p>
    <w:p w14:paraId="7C2B88EF" w14:textId="783C5074" w:rsidR="000817A5" w:rsidRPr="00E90F49" w:rsidRDefault="00E90F49" w:rsidP="00E90F49">
      <w:pPr>
        <w:pStyle w:val="paragraph"/>
        <w:spacing w:before="0" w:beforeAutospacing="0" w:after="0" w:afterAutospacing="0"/>
        <w:jc w:val="center"/>
        <w:textAlignment w:val="baseline"/>
        <w:rPr>
          <w:rFonts w:ascii="Ciutadella Regular" w:hAnsi="Ciutadella Regular" w:cs="Calibri"/>
          <w:sz w:val="20"/>
          <w:szCs w:val="20"/>
        </w:rPr>
      </w:pPr>
      <w:r w:rsidRPr="00E90F49">
        <w:rPr>
          <w:rFonts w:ascii="Ciutadella Bold" w:eastAsiaTheme="minorHAnsi" w:hAnsi="Ciutadella Bold" w:cs="Times New Roman (Corpo CS)"/>
          <w:b/>
          <w:bCs/>
          <w:sz w:val="20"/>
          <w:szCs w:val="20"/>
          <w:lang w:eastAsia="en-US"/>
        </w:rPr>
        <w:t xml:space="preserve">In der neuen Alpine Life Kollektion folgt </w:t>
      </w:r>
      <w:proofErr w:type="spellStart"/>
      <w:r w:rsidRPr="00E90F49">
        <w:rPr>
          <w:rFonts w:ascii="Ciutadella Bold" w:eastAsiaTheme="minorHAnsi" w:hAnsi="Ciutadella Bold" w:cs="Times New Roman (Corpo CS)"/>
          <w:b/>
          <w:bCs/>
          <w:sz w:val="20"/>
          <w:szCs w:val="20"/>
          <w:lang w:eastAsia="en-US"/>
        </w:rPr>
        <w:t>Salewa</w:t>
      </w:r>
      <w:proofErr w:type="spellEnd"/>
      <w:r w:rsidRPr="00E90F49">
        <w:rPr>
          <w:rFonts w:ascii="Ciutadella Bold" w:eastAsiaTheme="minorHAnsi" w:hAnsi="Ciutadella Bold" w:cs="Times New Roman (Corpo CS)"/>
          <w:b/>
          <w:bCs/>
          <w:sz w:val="20"/>
          <w:szCs w:val="20"/>
          <w:lang w:eastAsia="en-US"/>
        </w:rPr>
        <w:t xml:space="preserve"> ganz bewusst der Idee, die Tradition der Berge mit den Anforderungen des urbanen Lebens der Gegenwart zu verknüpfen und damit alpine Lebenskultur zum Ausdruck zu bringen</w:t>
      </w:r>
    </w:p>
    <w:p w14:paraId="24C49290" w14:textId="2D313E46" w:rsidR="00D143FD" w:rsidRDefault="00D143FD" w:rsidP="00D143FD">
      <w:pPr>
        <w:jc w:val="center"/>
        <w:rPr>
          <w:rFonts w:ascii="Ciutadella Bold" w:hAnsi="Ciutadella Bold"/>
          <w:b/>
          <w:bCs/>
          <w:lang w:val="de-DE"/>
        </w:rPr>
      </w:pPr>
    </w:p>
    <w:p w14:paraId="7BA7FE4A" w14:textId="18D32D93" w:rsidR="00324FA1" w:rsidRDefault="002F5A55"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78881047" wp14:editId="5ABF5AD3">
            <wp:extent cx="6641755" cy="4004733"/>
            <wp:effectExtent l="0" t="0" r="635" b="0"/>
            <wp:docPr id="24" name="Grafik 24" descr="Ein Bild, das Kleidung, Baum,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Kleidung, Baum, Person, drauß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t="7846" b="1641"/>
                    <a:stretch/>
                  </pic:blipFill>
                  <pic:spPr bwMode="auto">
                    <a:xfrm>
                      <a:off x="0" y="0"/>
                      <a:ext cx="6642100" cy="4004941"/>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1404A2" w:rsidRDefault="00573471" w:rsidP="00EB6195">
      <w:pPr>
        <w:rPr>
          <w:rFonts w:ascii="Ciutadella Bold" w:hAnsi="Ciutadella Bold"/>
          <w:b/>
          <w:bCs/>
          <w:lang w:val="de-DE"/>
        </w:rPr>
      </w:pPr>
    </w:p>
    <w:p w14:paraId="7A7B0003" w14:textId="2C878EDE" w:rsidR="00E90F49" w:rsidRPr="00E90F49" w:rsidRDefault="00D143FD" w:rsidP="00EB6195">
      <w:pPr>
        <w:jc w:val="both"/>
        <w:rPr>
          <w:rFonts w:eastAsia="Times New Roman" w:cs="Arial"/>
          <w:color w:val="000000" w:themeColor="text1"/>
          <w:lang w:val="de-DE" w:eastAsia="de-DE"/>
        </w:rPr>
      </w:pPr>
      <w:r w:rsidRPr="450F0BC7">
        <w:rPr>
          <w:rFonts w:cs="Arial"/>
          <w:b/>
          <w:bCs/>
          <w:color w:val="000000" w:themeColor="text1"/>
        </w:rPr>
        <w:t xml:space="preserve">Bozen, </w:t>
      </w:r>
      <w:r w:rsidR="000817A5">
        <w:rPr>
          <w:rFonts w:cs="Arial"/>
          <w:b/>
          <w:bCs/>
          <w:color w:val="000000" w:themeColor="text1"/>
        </w:rPr>
        <w:t>1</w:t>
      </w:r>
      <w:r w:rsidR="00E90F49">
        <w:rPr>
          <w:rFonts w:cs="Arial"/>
          <w:b/>
          <w:bCs/>
          <w:color w:val="000000" w:themeColor="text1"/>
        </w:rPr>
        <w:t xml:space="preserve">2. </w:t>
      </w:r>
      <w:proofErr w:type="spellStart"/>
      <w:r w:rsidR="00E90F49">
        <w:rPr>
          <w:rFonts w:cs="Arial"/>
          <w:b/>
          <w:bCs/>
          <w:color w:val="000000" w:themeColor="text1"/>
        </w:rPr>
        <w:t>Juli</w:t>
      </w:r>
      <w:proofErr w:type="spellEnd"/>
      <w:r w:rsidRPr="450F0BC7">
        <w:rPr>
          <w:rFonts w:cs="Arial"/>
          <w:b/>
          <w:bCs/>
          <w:color w:val="000000" w:themeColor="text1"/>
        </w:rPr>
        <w:t xml:space="preserve"> 2023</w:t>
      </w:r>
      <w:r w:rsidRPr="450F0BC7">
        <w:rPr>
          <w:rFonts w:cs="Arial"/>
          <w:color w:val="000000" w:themeColor="text1"/>
        </w:rPr>
        <w:t xml:space="preserve"> –</w:t>
      </w:r>
      <w:r w:rsidRPr="000817A5">
        <w:rPr>
          <w:rFonts w:eastAsia="Times New Roman" w:cs="Arial"/>
          <w:color w:val="000000" w:themeColor="text1"/>
          <w:lang w:val="de-DE" w:eastAsia="de-DE"/>
        </w:rPr>
        <w:t xml:space="preserve"> </w:t>
      </w:r>
      <w:r w:rsidR="00E90F49" w:rsidRPr="000A317C">
        <w:rPr>
          <w:rStyle w:val="normaltextrun"/>
          <w:rFonts w:cs="Calibri"/>
        </w:rPr>
        <w:t xml:space="preserve">Salewa und </w:t>
      </w:r>
      <w:proofErr w:type="spellStart"/>
      <w:r w:rsidR="00E90F49" w:rsidRPr="000A317C">
        <w:rPr>
          <w:rStyle w:val="normaltextrun"/>
          <w:rFonts w:cs="Calibri"/>
        </w:rPr>
        <w:t>Alpinismus</w:t>
      </w:r>
      <w:proofErr w:type="spellEnd"/>
      <w:r w:rsidR="00E90F49" w:rsidRPr="000A317C">
        <w:rPr>
          <w:rStyle w:val="normaltextrun"/>
          <w:rFonts w:cs="Calibri"/>
        </w:rPr>
        <w:t xml:space="preserve"> </w:t>
      </w:r>
      <w:proofErr w:type="spellStart"/>
      <w:r w:rsidR="00E90F49" w:rsidRPr="000A317C">
        <w:rPr>
          <w:rStyle w:val="normaltextrun"/>
          <w:rFonts w:cs="Calibri"/>
        </w:rPr>
        <w:t>gehören</w:t>
      </w:r>
      <w:proofErr w:type="spellEnd"/>
      <w:r w:rsidR="00E90F49" w:rsidRPr="000A317C">
        <w:rPr>
          <w:rStyle w:val="normaltextrun"/>
          <w:rFonts w:cs="Calibri"/>
        </w:rPr>
        <w:t xml:space="preserve"> </w:t>
      </w:r>
      <w:proofErr w:type="spellStart"/>
      <w:r w:rsidR="00E90F49" w:rsidRPr="000A317C">
        <w:rPr>
          <w:rStyle w:val="normaltextrun"/>
          <w:rFonts w:cs="Calibri"/>
        </w:rPr>
        <w:t>seit</w:t>
      </w:r>
      <w:proofErr w:type="spellEnd"/>
      <w:r w:rsidR="00E90F49" w:rsidRPr="000A317C">
        <w:rPr>
          <w:rStyle w:val="normaltextrun"/>
          <w:rFonts w:cs="Calibri"/>
        </w:rPr>
        <w:t xml:space="preserve"> </w:t>
      </w:r>
      <w:proofErr w:type="spellStart"/>
      <w:r w:rsidR="00E90F49" w:rsidRPr="000A317C">
        <w:rPr>
          <w:rStyle w:val="normaltextrun"/>
          <w:rFonts w:cs="Calibri"/>
        </w:rPr>
        <w:t>der</w:t>
      </w:r>
      <w:proofErr w:type="spellEnd"/>
      <w:r w:rsidR="00E90F49" w:rsidRPr="000A317C">
        <w:rPr>
          <w:rStyle w:val="normaltextrun"/>
          <w:rFonts w:cs="Calibri"/>
        </w:rPr>
        <w:t xml:space="preserve"> </w:t>
      </w:r>
      <w:proofErr w:type="spellStart"/>
      <w:r w:rsidR="00E90F49" w:rsidRPr="000A317C">
        <w:rPr>
          <w:rStyle w:val="normaltextrun"/>
          <w:rFonts w:cs="Calibri"/>
        </w:rPr>
        <w:t>Entstehung</w:t>
      </w:r>
      <w:proofErr w:type="spellEnd"/>
      <w:r w:rsidR="00E90F49" w:rsidRPr="000A317C">
        <w:rPr>
          <w:rStyle w:val="normaltextrun"/>
          <w:rFonts w:cs="Calibri"/>
        </w:rPr>
        <w:t xml:space="preserve"> </w:t>
      </w:r>
      <w:proofErr w:type="spellStart"/>
      <w:r w:rsidR="00E90F49" w:rsidRPr="000A317C">
        <w:rPr>
          <w:rStyle w:val="normaltextrun"/>
          <w:rFonts w:cs="Calibri"/>
        </w:rPr>
        <w:t>der</w:t>
      </w:r>
      <w:proofErr w:type="spellEnd"/>
      <w:r w:rsidR="00E90F49" w:rsidRPr="000A317C">
        <w:rPr>
          <w:rStyle w:val="normaltextrun"/>
          <w:rFonts w:cs="Calibri"/>
        </w:rPr>
        <w:t xml:space="preserve"> </w:t>
      </w:r>
      <w:proofErr w:type="spellStart"/>
      <w:r w:rsidR="00E90F49" w:rsidRPr="000A317C">
        <w:rPr>
          <w:rStyle w:val="normaltextrun"/>
          <w:rFonts w:cs="Calibri"/>
        </w:rPr>
        <w:t>Südtiroler</w:t>
      </w:r>
      <w:proofErr w:type="spellEnd"/>
      <w:r w:rsidR="00E90F49" w:rsidRPr="000A317C">
        <w:rPr>
          <w:rStyle w:val="normaltextrun"/>
          <w:rFonts w:cs="Calibri"/>
        </w:rPr>
        <w:t xml:space="preserve"> </w:t>
      </w:r>
      <w:proofErr w:type="spellStart"/>
      <w:r w:rsidR="00E90F49" w:rsidRPr="000A317C">
        <w:rPr>
          <w:rStyle w:val="normaltextrun"/>
          <w:rFonts w:cs="Calibri"/>
        </w:rPr>
        <w:t>Bergsportmarke</w:t>
      </w:r>
      <w:proofErr w:type="spellEnd"/>
      <w:r w:rsidR="00E90F49" w:rsidRPr="000A317C">
        <w:rPr>
          <w:rStyle w:val="normaltextrun"/>
          <w:rFonts w:cs="Calibri"/>
        </w:rPr>
        <w:t xml:space="preserve"> </w:t>
      </w:r>
      <w:proofErr w:type="spellStart"/>
      <w:r w:rsidR="00E90F49" w:rsidRPr="000A317C">
        <w:rPr>
          <w:rStyle w:val="normaltextrun"/>
          <w:rFonts w:cs="Calibri"/>
        </w:rPr>
        <w:t>zusammen</w:t>
      </w:r>
      <w:proofErr w:type="spellEnd"/>
      <w:r w:rsidR="00E90F49" w:rsidRPr="000A317C">
        <w:rPr>
          <w:rStyle w:val="normaltextrun"/>
          <w:rFonts w:cs="Calibri"/>
        </w:rPr>
        <w:t xml:space="preserve">. </w:t>
      </w:r>
      <w:proofErr w:type="spellStart"/>
      <w:r w:rsidR="00E90F49" w:rsidRPr="000A317C">
        <w:rPr>
          <w:rStyle w:val="normaltextrun"/>
          <w:rFonts w:cs="Calibri"/>
        </w:rPr>
        <w:t>Unter</w:t>
      </w:r>
      <w:proofErr w:type="spellEnd"/>
      <w:r w:rsidR="00E90F49" w:rsidRPr="000A317C">
        <w:rPr>
          <w:rStyle w:val="normaltextrun"/>
          <w:rFonts w:cs="Calibri"/>
        </w:rPr>
        <w:t xml:space="preserve"> </w:t>
      </w:r>
      <w:proofErr w:type="spellStart"/>
      <w:r w:rsidR="00E90F49" w:rsidRPr="000A317C">
        <w:rPr>
          <w:rStyle w:val="normaltextrun"/>
          <w:rFonts w:cs="Calibri"/>
        </w:rPr>
        <w:t>Alpinismus</w:t>
      </w:r>
      <w:proofErr w:type="spellEnd"/>
      <w:r w:rsidR="00E90F49" w:rsidRPr="000A317C">
        <w:rPr>
          <w:rStyle w:val="normaltextrun"/>
          <w:rFonts w:cs="Calibri"/>
        </w:rPr>
        <w:t xml:space="preserve"> </w:t>
      </w:r>
      <w:proofErr w:type="spellStart"/>
      <w:r w:rsidR="00E90F49" w:rsidRPr="000A317C">
        <w:rPr>
          <w:rStyle w:val="normaltextrun"/>
          <w:rFonts w:cs="Calibri"/>
        </w:rPr>
        <w:t>versteht</w:t>
      </w:r>
      <w:proofErr w:type="spellEnd"/>
      <w:r w:rsidR="00E90F49" w:rsidRPr="000A317C">
        <w:rPr>
          <w:rStyle w:val="normaltextrun"/>
          <w:rFonts w:cs="Calibri"/>
        </w:rPr>
        <w:t xml:space="preserve"> Salewa </w:t>
      </w:r>
      <w:proofErr w:type="spellStart"/>
      <w:r w:rsidR="00E90F49" w:rsidRPr="000A317C">
        <w:rPr>
          <w:rStyle w:val="normaltextrun"/>
          <w:rFonts w:cs="Calibri"/>
        </w:rPr>
        <w:t>aber</w:t>
      </w:r>
      <w:proofErr w:type="spellEnd"/>
      <w:r w:rsidR="00E90F49" w:rsidRPr="000A317C">
        <w:rPr>
          <w:rStyle w:val="normaltextrun"/>
          <w:rFonts w:cs="Calibri"/>
        </w:rPr>
        <w:t xml:space="preserve"> </w:t>
      </w:r>
      <w:proofErr w:type="spellStart"/>
      <w:r w:rsidR="00E90F49" w:rsidRPr="000A317C">
        <w:rPr>
          <w:rStyle w:val="normaltextrun"/>
          <w:rFonts w:cs="Calibri"/>
        </w:rPr>
        <w:t>nicht</w:t>
      </w:r>
      <w:proofErr w:type="spellEnd"/>
      <w:r w:rsidR="00E90F49" w:rsidRPr="000A317C">
        <w:rPr>
          <w:rStyle w:val="normaltextrun"/>
          <w:rFonts w:cs="Calibri"/>
        </w:rPr>
        <w:t xml:space="preserve"> </w:t>
      </w:r>
      <w:proofErr w:type="spellStart"/>
      <w:r w:rsidR="00E90F49" w:rsidRPr="000A317C">
        <w:rPr>
          <w:rStyle w:val="normaltextrun"/>
          <w:rFonts w:cs="Calibri"/>
        </w:rPr>
        <w:t>nur</w:t>
      </w:r>
      <w:proofErr w:type="spellEnd"/>
      <w:r w:rsidR="00E90F49" w:rsidRPr="000A317C">
        <w:rPr>
          <w:rStyle w:val="normaltextrun"/>
          <w:rFonts w:cs="Calibri"/>
        </w:rPr>
        <w:t xml:space="preserve"> die </w:t>
      </w:r>
      <w:proofErr w:type="spellStart"/>
      <w:r w:rsidR="00E90F49" w:rsidRPr="000A317C">
        <w:rPr>
          <w:rStyle w:val="normaltextrun"/>
          <w:rFonts w:cs="Calibri"/>
        </w:rPr>
        <w:t>wachsende</w:t>
      </w:r>
      <w:proofErr w:type="spellEnd"/>
      <w:r w:rsidR="00E90F49" w:rsidRPr="000A317C">
        <w:rPr>
          <w:rStyle w:val="normaltextrun"/>
          <w:rFonts w:cs="Calibri"/>
        </w:rPr>
        <w:t xml:space="preserve"> </w:t>
      </w:r>
      <w:proofErr w:type="spellStart"/>
      <w:r w:rsidR="00E90F49" w:rsidRPr="000A317C">
        <w:rPr>
          <w:rStyle w:val="normaltextrun"/>
          <w:rFonts w:cs="Calibri"/>
        </w:rPr>
        <w:t>Anzahl</w:t>
      </w:r>
      <w:proofErr w:type="spellEnd"/>
      <w:r w:rsidR="00E90F49" w:rsidRPr="000A317C">
        <w:rPr>
          <w:rStyle w:val="normaltextrun"/>
          <w:rFonts w:cs="Calibri"/>
        </w:rPr>
        <w:t xml:space="preserve"> von </w:t>
      </w:r>
      <w:proofErr w:type="spellStart"/>
      <w:r w:rsidR="00E90F49" w:rsidRPr="000A317C">
        <w:rPr>
          <w:rStyle w:val="normaltextrun"/>
          <w:rFonts w:cs="Calibri"/>
        </w:rPr>
        <w:t>sportlichen</w:t>
      </w:r>
      <w:proofErr w:type="spellEnd"/>
      <w:r w:rsidR="00E90F49" w:rsidRPr="000A317C">
        <w:rPr>
          <w:rStyle w:val="normaltextrun"/>
          <w:rFonts w:cs="Calibri"/>
        </w:rPr>
        <w:t xml:space="preserve"> </w:t>
      </w:r>
      <w:proofErr w:type="spellStart"/>
      <w:r w:rsidR="00E90F49" w:rsidRPr="000A317C">
        <w:rPr>
          <w:rStyle w:val="normaltextrun"/>
          <w:rFonts w:cs="Calibri"/>
        </w:rPr>
        <w:t>Aktivitäten</w:t>
      </w:r>
      <w:proofErr w:type="spellEnd"/>
      <w:r w:rsidR="00E90F49" w:rsidRPr="000A317C">
        <w:rPr>
          <w:rStyle w:val="normaltextrun"/>
          <w:rFonts w:cs="Calibri"/>
        </w:rPr>
        <w:t xml:space="preserve"> in </w:t>
      </w:r>
      <w:proofErr w:type="spellStart"/>
      <w:r w:rsidR="00E90F49" w:rsidRPr="000A317C">
        <w:rPr>
          <w:rStyle w:val="normaltextrun"/>
          <w:rFonts w:cs="Calibri"/>
        </w:rPr>
        <w:t>den</w:t>
      </w:r>
      <w:proofErr w:type="spellEnd"/>
      <w:r w:rsidR="00E90F49" w:rsidRPr="000A317C">
        <w:rPr>
          <w:rStyle w:val="normaltextrun"/>
          <w:rFonts w:cs="Calibri"/>
        </w:rPr>
        <w:t xml:space="preserve"> Bergen, </w:t>
      </w:r>
      <w:proofErr w:type="spellStart"/>
      <w:r w:rsidR="00E90F49" w:rsidRPr="000A317C">
        <w:rPr>
          <w:rStyle w:val="normaltextrun"/>
          <w:rFonts w:cs="Calibri"/>
        </w:rPr>
        <w:t>sondern</w:t>
      </w:r>
      <w:proofErr w:type="spellEnd"/>
      <w:r w:rsidR="00E90F49" w:rsidRPr="000A317C">
        <w:rPr>
          <w:rStyle w:val="normaltextrun"/>
          <w:rFonts w:cs="Calibri"/>
        </w:rPr>
        <w:t xml:space="preserve"> </w:t>
      </w:r>
      <w:proofErr w:type="spellStart"/>
      <w:r w:rsidR="00E90F49" w:rsidRPr="000A317C">
        <w:rPr>
          <w:rStyle w:val="normaltextrun"/>
          <w:rFonts w:cs="Calibri"/>
        </w:rPr>
        <w:t>ebenso</w:t>
      </w:r>
      <w:proofErr w:type="spellEnd"/>
      <w:r w:rsidR="00E90F49" w:rsidRPr="000A317C">
        <w:rPr>
          <w:rStyle w:val="normaltextrun"/>
          <w:rFonts w:cs="Calibri"/>
        </w:rPr>
        <w:t xml:space="preserve"> die </w:t>
      </w:r>
      <w:proofErr w:type="spellStart"/>
      <w:r w:rsidR="00E90F49" w:rsidRPr="000A317C">
        <w:rPr>
          <w:rStyle w:val="normaltextrun"/>
          <w:rFonts w:cs="Calibri"/>
        </w:rPr>
        <w:t>kulturelle</w:t>
      </w:r>
      <w:proofErr w:type="spellEnd"/>
      <w:r w:rsidR="00E90F49" w:rsidRPr="000A317C">
        <w:rPr>
          <w:rStyle w:val="normaltextrun"/>
          <w:rFonts w:cs="Calibri"/>
        </w:rPr>
        <w:t xml:space="preserve"> </w:t>
      </w:r>
      <w:proofErr w:type="spellStart"/>
      <w:r w:rsidR="00E90F49" w:rsidRPr="000A317C">
        <w:rPr>
          <w:rStyle w:val="normaltextrun"/>
          <w:rFonts w:cs="Calibri"/>
        </w:rPr>
        <w:t>Dimension</w:t>
      </w:r>
      <w:proofErr w:type="spellEnd"/>
      <w:r w:rsidR="00E90F49" w:rsidRPr="000A317C">
        <w:rPr>
          <w:rStyle w:val="normaltextrun"/>
          <w:rFonts w:cs="Calibri"/>
        </w:rPr>
        <w:t xml:space="preserve"> und </w:t>
      </w:r>
      <w:proofErr w:type="spellStart"/>
      <w:r w:rsidR="00E90F49" w:rsidRPr="000A317C">
        <w:rPr>
          <w:rStyle w:val="normaltextrun"/>
          <w:rFonts w:cs="Calibri"/>
        </w:rPr>
        <w:t>damit</w:t>
      </w:r>
      <w:proofErr w:type="spellEnd"/>
      <w:r w:rsidR="00E90F49" w:rsidRPr="000A317C">
        <w:rPr>
          <w:rStyle w:val="normaltextrun"/>
          <w:rFonts w:cs="Calibri"/>
        </w:rPr>
        <w:t xml:space="preserve"> </w:t>
      </w:r>
      <w:proofErr w:type="spellStart"/>
      <w:r w:rsidR="00E90F49" w:rsidRPr="000A317C">
        <w:rPr>
          <w:rStyle w:val="normaltextrun"/>
          <w:rFonts w:cs="Calibri"/>
        </w:rPr>
        <w:t>auch</w:t>
      </w:r>
      <w:proofErr w:type="spellEnd"/>
      <w:r w:rsidR="00E90F49" w:rsidRPr="000A317C">
        <w:rPr>
          <w:rStyle w:val="normaltextrun"/>
          <w:rFonts w:cs="Calibri"/>
        </w:rPr>
        <w:t xml:space="preserve"> </w:t>
      </w:r>
      <w:proofErr w:type="spellStart"/>
      <w:r w:rsidR="00E90F49" w:rsidRPr="000A317C">
        <w:rPr>
          <w:rStyle w:val="normaltextrun"/>
          <w:rFonts w:cs="Calibri"/>
        </w:rPr>
        <w:t>das</w:t>
      </w:r>
      <w:proofErr w:type="spellEnd"/>
      <w:r w:rsidR="00E90F49" w:rsidRPr="000A317C">
        <w:rPr>
          <w:rStyle w:val="normaltextrun"/>
          <w:rFonts w:cs="Calibri"/>
        </w:rPr>
        <w:t xml:space="preserve"> </w:t>
      </w:r>
      <w:proofErr w:type="spellStart"/>
      <w:r w:rsidR="00E90F49" w:rsidRPr="000A317C">
        <w:rPr>
          <w:rStyle w:val="normaltextrun"/>
          <w:rFonts w:cs="Calibri"/>
        </w:rPr>
        <w:t>Leben</w:t>
      </w:r>
      <w:proofErr w:type="spellEnd"/>
      <w:r w:rsidR="00E90F49" w:rsidRPr="000A317C">
        <w:rPr>
          <w:rStyle w:val="normaltextrun"/>
          <w:rFonts w:cs="Calibri"/>
        </w:rPr>
        <w:t xml:space="preserve"> </w:t>
      </w:r>
      <w:proofErr w:type="spellStart"/>
      <w:r w:rsidR="00E90F49" w:rsidRPr="000A317C">
        <w:rPr>
          <w:rStyle w:val="normaltextrun"/>
          <w:rFonts w:cs="Calibri"/>
        </w:rPr>
        <w:t>der</w:t>
      </w:r>
      <w:proofErr w:type="spellEnd"/>
      <w:r w:rsidR="00E90F49" w:rsidRPr="000A317C">
        <w:rPr>
          <w:rStyle w:val="normaltextrun"/>
          <w:rFonts w:cs="Calibri"/>
        </w:rPr>
        <w:t xml:space="preserve"> </w:t>
      </w:r>
      <w:proofErr w:type="spellStart"/>
      <w:r w:rsidR="00E90F49" w:rsidRPr="000A317C">
        <w:rPr>
          <w:rStyle w:val="normaltextrun"/>
          <w:rFonts w:cs="Calibri"/>
        </w:rPr>
        <w:t>Menschen</w:t>
      </w:r>
      <w:proofErr w:type="spellEnd"/>
      <w:r w:rsidR="00E90F49" w:rsidRPr="000A317C">
        <w:rPr>
          <w:rStyle w:val="normaltextrun"/>
          <w:rFonts w:cs="Calibri"/>
        </w:rPr>
        <w:t xml:space="preserve"> in </w:t>
      </w:r>
      <w:proofErr w:type="spellStart"/>
      <w:r w:rsidR="00E90F49" w:rsidRPr="000A317C">
        <w:rPr>
          <w:rStyle w:val="normaltextrun"/>
          <w:rFonts w:cs="Calibri"/>
        </w:rPr>
        <w:t>den</w:t>
      </w:r>
      <w:proofErr w:type="spellEnd"/>
      <w:r w:rsidR="00E90F49" w:rsidRPr="000A317C">
        <w:rPr>
          <w:rStyle w:val="normaltextrun"/>
          <w:rFonts w:cs="Calibri"/>
        </w:rPr>
        <w:t xml:space="preserve"> </w:t>
      </w:r>
      <w:proofErr w:type="spellStart"/>
      <w:r w:rsidR="00E90F49" w:rsidRPr="000A317C">
        <w:rPr>
          <w:rStyle w:val="normaltextrun"/>
          <w:rFonts w:cs="Calibri"/>
        </w:rPr>
        <w:t>Tälern</w:t>
      </w:r>
      <w:proofErr w:type="spellEnd"/>
      <w:r w:rsidR="00E90F49" w:rsidRPr="000A317C">
        <w:rPr>
          <w:rStyle w:val="normaltextrun"/>
          <w:rFonts w:cs="Calibri"/>
        </w:rPr>
        <w:t xml:space="preserve"> und </w:t>
      </w:r>
      <w:proofErr w:type="spellStart"/>
      <w:r w:rsidR="00E90F49" w:rsidRPr="000A317C">
        <w:rPr>
          <w:rStyle w:val="normaltextrun"/>
          <w:rFonts w:cs="Calibri"/>
        </w:rPr>
        <w:t>auf</w:t>
      </w:r>
      <w:proofErr w:type="spellEnd"/>
      <w:r w:rsidR="00E90F49" w:rsidRPr="000A317C">
        <w:rPr>
          <w:rStyle w:val="normaltextrun"/>
          <w:rFonts w:cs="Calibri"/>
        </w:rPr>
        <w:t xml:space="preserve"> </w:t>
      </w:r>
      <w:proofErr w:type="spellStart"/>
      <w:r w:rsidR="00E90F49" w:rsidRPr="000A317C">
        <w:rPr>
          <w:rStyle w:val="normaltextrun"/>
          <w:rFonts w:cs="Calibri"/>
        </w:rPr>
        <w:t>den</w:t>
      </w:r>
      <w:proofErr w:type="spellEnd"/>
      <w:r w:rsidR="00E90F49" w:rsidRPr="000A317C">
        <w:rPr>
          <w:rStyle w:val="normaltextrun"/>
          <w:rFonts w:cs="Calibri"/>
        </w:rPr>
        <w:t xml:space="preserve"> Bergen </w:t>
      </w:r>
      <w:proofErr w:type="spellStart"/>
      <w:r w:rsidR="00E90F49" w:rsidRPr="000A317C">
        <w:rPr>
          <w:rStyle w:val="normaltextrun"/>
          <w:rFonts w:cs="Calibri"/>
        </w:rPr>
        <w:t>dieser</w:t>
      </w:r>
      <w:proofErr w:type="spellEnd"/>
      <w:r w:rsidR="00E90F49" w:rsidRPr="000A317C">
        <w:rPr>
          <w:rStyle w:val="normaltextrun"/>
          <w:rFonts w:cs="Calibri"/>
        </w:rPr>
        <w:t xml:space="preserve"> </w:t>
      </w:r>
      <w:proofErr w:type="spellStart"/>
      <w:r w:rsidR="00E90F49" w:rsidRPr="000A317C">
        <w:rPr>
          <w:rStyle w:val="normaltextrun"/>
          <w:rFonts w:cs="Calibri"/>
        </w:rPr>
        <w:t>einzigartigen</w:t>
      </w:r>
      <w:proofErr w:type="spellEnd"/>
      <w:r w:rsidR="00E90F49" w:rsidRPr="000A317C">
        <w:rPr>
          <w:rStyle w:val="normaltextrun"/>
          <w:rFonts w:cs="Calibri"/>
        </w:rPr>
        <w:t xml:space="preserve"> </w:t>
      </w:r>
      <w:proofErr w:type="spellStart"/>
      <w:r w:rsidR="00E90F49" w:rsidRPr="000A317C">
        <w:rPr>
          <w:rStyle w:val="normaltextrun"/>
          <w:rFonts w:cs="Calibri"/>
        </w:rPr>
        <w:t>Landschaften</w:t>
      </w:r>
      <w:proofErr w:type="spellEnd"/>
      <w:r w:rsidR="00E90F49" w:rsidRPr="000A317C">
        <w:rPr>
          <w:rStyle w:val="normaltextrun"/>
          <w:rFonts w:cs="Calibri"/>
        </w:rPr>
        <w:t>. „</w:t>
      </w:r>
      <w:proofErr w:type="spellStart"/>
      <w:r w:rsidR="00E90F49" w:rsidRPr="000A317C">
        <w:rPr>
          <w:rStyle w:val="normaltextrun"/>
          <w:rFonts w:cs="Calibri"/>
        </w:rPr>
        <w:t>Erst</w:t>
      </w:r>
      <w:proofErr w:type="spellEnd"/>
      <w:r w:rsidR="00E90F49" w:rsidRPr="000A317C">
        <w:rPr>
          <w:rStyle w:val="normaltextrun"/>
          <w:rFonts w:cs="Calibri"/>
        </w:rPr>
        <w:t xml:space="preserve"> </w:t>
      </w:r>
      <w:proofErr w:type="spellStart"/>
      <w:r w:rsidR="00E90F49" w:rsidRPr="000A317C">
        <w:rPr>
          <w:rStyle w:val="normaltextrun"/>
          <w:rFonts w:cs="Calibri"/>
        </w:rPr>
        <w:t>beide</w:t>
      </w:r>
      <w:proofErr w:type="spellEnd"/>
      <w:r w:rsidR="00E90F49" w:rsidRPr="000A317C">
        <w:rPr>
          <w:rStyle w:val="normaltextrun"/>
          <w:rFonts w:cs="Calibri"/>
        </w:rPr>
        <w:t xml:space="preserve"> </w:t>
      </w:r>
      <w:proofErr w:type="spellStart"/>
      <w:r w:rsidR="00E90F49" w:rsidRPr="000A317C">
        <w:rPr>
          <w:rStyle w:val="normaltextrun"/>
          <w:rFonts w:cs="Calibri"/>
        </w:rPr>
        <w:t>Dimensionen</w:t>
      </w:r>
      <w:proofErr w:type="spellEnd"/>
      <w:r w:rsidR="00E90F49" w:rsidRPr="000A317C">
        <w:rPr>
          <w:rStyle w:val="normaltextrun"/>
          <w:rFonts w:cs="Calibri"/>
        </w:rPr>
        <w:t xml:space="preserve"> </w:t>
      </w:r>
      <w:proofErr w:type="spellStart"/>
      <w:r w:rsidR="00E90F49" w:rsidRPr="000A317C">
        <w:rPr>
          <w:rStyle w:val="normaltextrun"/>
          <w:rFonts w:cs="Calibri"/>
        </w:rPr>
        <w:t>zusammen</w:t>
      </w:r>
      <w:proofErr w:type="spellEnd"/>
      <w:r w:rsidR="00E90F49" w:rsidRPr="000A317C">
        <w:rPr>
          <w:rStyle w:val="normaltextrun"/>
          <w:rFonts w:cs="Calibri"/>
        </w:rPr>
        <w:t xml:space="preserve"> </w:t>
      </w:r>
      <w:proofErr w:type="spellStart"/>
      <w:r w:rsidR="00E90F49" w:rsidRPr="000A317C">
        <w:rPr>
          <w:rStyle w:val="normaltextrun"/>
          <w:rFonts w:cs="Calibri"/>
        </w:rPr>
        <w:t>machen</w:t>
      </w:r>
      <w:proofErr w:type="spellEnd"/>
      <w:r w:rsidR="00E90F49" w:rsidRPr="000A317C">
        <w:rPr>
          <w:rStyle w:val="normaltextrun"/>
          <w:rFonts w:cs="Calibri"/>
        </w:rPr>
        <w:t xml:space="preserve"> die </w:t>
      </w:r>
      <w:proofErr w:type="spellStart"/>
      <w:r w:rsidR="00E90F49" w:rsidRPr="000A317C">
        <w:rPr>
          <w:rStyle w:val="normaltextrun"/>
          <w:rFonts w:cs="Calibri"/>
        </w:rPr>
        <w:t>besondere</w:t>
      </w:r>
      <w:proofErr w:type="spellEnd"/>
      <w:r w:rsidR="00E90F49" w:rsidRPr="000A317C">
        <w:rPr>
          <w:rStyle w:val="normaltextrun"/>
          <w:rFonts w:cs="Calibri"/>
        </w:rPr>
        <w:t xml:space="preserve"> </w:t>
      </w:r>
      <w:proofErr w:type="spellStart"/>
      <w:r w:rsidR="00E90F49" w:rsidRPr="000A317C">
        <w:rPr>
          <w:rStyle w:val="normaltextrun"/>
          <w:rFonts w:cs="Calibri"/>
        </w:rPr>
        <w:t>Faszination</w:t>
      </w:r>
      <w:proofErr w:type="spellEnd"/>
      <w:r w:rsidR="00E90F49" w:rsidRPr="000A317C">
        <w:rPr>
          <w:rStyle w:val="normaltextrun"/>
          <w:rFonts w:cs="Calibri"/>
        </w:rPr>
        <w:t xml:space="preserve"> </w:t>
      </w:r>
      <w:proofErr w:type="spellStart"/>
      <w:r w:rsidR="00E90F49" w:rsidRPr="000A317C">
        <w:rPr>
          <w:rStyle w:val="normaltextrun"/>
          <w:rFonts w:cs="Calibri"/>
        </w:rPr>
        <w:t>aus</w:t>
      </w:r>
      <w:proofErr w:type="spellEnd"/>
      <w:r w:rsidR="00E90F49" w:rsidRPr="000A317C">
        <w:rPr>
          <w:rStyle w:val="normaltextrun"/>
          <w:rFonts w:cs="Calibri"/>
        </w:rPr>
        <w:t xml:space="preserve">, die </w:t>
      </w:r>
      <w:proofErr w:type="spellStart"/>
      <w:r w:rsidR="00E90F49" w:rsidRPr="000A317C">
        <w:rPr>
          <w:rStyle w:val="normaltextrun"/>
          <w:rFonts w:cs="Calibri"/>
        </w:rPr>
        <w:t>mit</w:t>
      </w:r>
      <w:proofErr w:type="spellEnd"/>
      <w:r w:rsidR="00E90F49" w:rsidRPr="000A317C">
        <w:rPr>
          <w:rStyle w:val="normaltextrun"/>
          <w:rFonts w:cs="Calibri"/>
        </w:rPr>
        <w:t xml:space="preserve"> dem </w:t>
      </w:r>
      <w:proofErr w:type="spellStart"/>
      <w:r w:rsidR="00E90F49" w:rsidRPr="000A317C">
        <w:rPr>
          <w:rStyle w:val="normaltextrun"/>
          <w:rFonts w:cs="Calibri"/>
        </w:rPr>
        <w:t>Alpinismus</w:t>
      </w:r>
      <w:proofErr w:type="spellEnd"/>
      <w:r w:rsidR="00E90F49" w:rsidRPr="000A317C">
        <w:rPr>
          <w:rStyle w:val="normaltextrun"/>
          <w:rFonts w:cs="Calibri"/>
        </w:rPr>
        <w:t xml:space="preserve"> </w:t>
      </w:r>
      <w:proofErr w:type="spellStart"/>
      <w:r w:rsidR="00E90F49" w:rsidRPr="000A317C">
        <w:rPr>
          <w:rStyle w:val="normaltextrun"/>
          <w:rFonts w:cs="Calibri"/>
        </w:rPr>
        <w:t>verbunden</w:t>
      </w:r>
      <w:proofErr w:type="spellEnd"/>
      <w:r w:rsidR="00E90F49" w:rsidRPr="000A317C">
        <w:rPr>
          <w:rStyle w:val="normaltextrun"/>
          <w:rFonts w:cs="Calibri"/>
        </w:rPr>
        <w:t xml:space="preserve"> </w:t>
      </w:r>
      <w:proofErr w:type="spellStart"/>
      <w:r w:rsidR="00E90F49" w:rsidRPr="000A317C">
        <w:rPr>
          <w:rStyle w:val="normaltextrun"/>
          <w:rFonts w:cs="Calibri"/>
        </w:rPr>
        <w:t>ist</w:t>
      </w:r>
      <w:proofErr w:type="spellEnd"/>
      <w:r w:rsidR="00E90F49" w:rsidRPr="000A317C">
        <w:rPr>
          <w:rStyle w:val="normaltextrun"/>
          <w:rFonts w:cs="Calibri"/>
        </w:rPr>
        <w:t xml:space="preserve">. </w:t>
      </w:r>
      <w:proofErr w:type="spellStart"/>
      <w:r w:rsidR="00E90F49" w:rsidRPr="000A317C">
        <w:rPr>
          <w:rStyle w:val="normaltextrun"/>
          <w:rFonts w:cs="Calibri"/>
        </w:rPr>
        <w:t>Wir</w:t>
      </w:r>
      <w:proofErr w:type="spellEnd"/>
      <w:r w:rsidR="00E90F49" w:rsidRPr="000A317C">
        <w:rPr>
          <w:rStyle w:val="normaltextrun"/>
          <w:rFonts w:cs="Calibri"/>
        </w:rPr>
        <w:t xml:space="preserve"> </w:t>
      </w:r>
      <w:proofErr w:type="spellStart"/>
      <w:r w:rsidR="00E90F49" w:rsidRPr="000A317C">
        <w:rPr>
          <w:rStyle w:val="normaltextrun"/>
          <w:rFonts w:cs="Calibri"/>
        </w:rPr>
        <w:t>wollen</w:t>
      </w:r>
      <w:proofErr w:type="spellEnd"/>
      <w:r w:rsidR="00E90F49" w:rsidRPr="000A317C">
        <w:rPr>
          <w:rStyle w:val="normaltextrun"/>
          <w:rFonts w:cs="Calibri"/>
        </w:rPr>
        <w:t xml:space="preserve"> </w:t>
      </w:r>
      <w:proofErr w:type="spellStart"/>
      <w:r w:rsidR="00E90F49" w:rsidRPr="000A317C">
        <w:rPr>
          <w:rStyle w:val="normaltextrun"/>
          <w:rFonts w:cs="Calibri"/>
        </w:rPr>
        <w:t>Menschen</w:t>
      </w:r>
      <w:proofErr w:type="spellEnd"/>
      <w:r w:rsidR="00E90F49" w:rsidRPr="000A317C">
        <w:rPr>
          <w:rStyle w:val="normaltextrun"/>
          <w:rFonts w:cs="Calibri"/>
        </w:rPr>
        <w:t xml:space="preserve"> </w:t>
      </w:r>
      <w:proofErr w:type="spellStart"/>
      <w:r w:rsidR="00E90F49" w:rsidRPr="000A317C">
        <w:rPr>
          <w:rStyle w:val="normaltextrun"/>
          <w:rFonts w:cs="Calibri"/>
        </w:rPr>
        <w:t>dazu</w:t>
      </w:r>
      <w:proofErr w:type="spellEnd"/>
      <w:r w:rsidR="00E90F49" w:rsidRPr="000A317C">
        <w:rPr>
          <w:rStyle w:val="normaltextrun"/>
          <w:rFonts w:cs="Calibri"/>
        </w:rPr>
        <w:t xml:space="preserve"> </w:t>
      </w:r>
      <w:proofErr w:type="spellStart"/>
      <w:r w:rsidR="00E90F49" w:rsidRPr="000A317C">
        <w:rPr>
          <w:rStyle w:val="normaltextrun"/>
          <w:rFonts w:cs="Calibri"/>
        </w:rPr>
        <w:t>inspirieren</w:t>
      </w:r>
      <w:proofErr w:type="spellEnd"/>
      <w:r w:rsidR="00E90F49" w:rsidRPr="000A317C">
        <w:rPr>
          <w:rStyle w:val="normaltextrun"/>
          <w:rFonts w:cs="Calibri"/>
        </w:rPr>
        <w:t xml:space="preserve">, Berge </w:t>
      </w:r>
      <w:proofErr w:type="spellStart"/>
      <w:r w:rsidR="00E90F49" w:rsidRPr="000A317C">
        <w:rPr>
          <w:rStyle w:val="normaltextrun"/>
          <w:rFonts w:cs="Calibri"/>
        </w:rPr>
        <w:t>zu</w:t>
      </w:r>
      <w:proofErr w:type="spellEnd"/>
      <w:r w:rsidR="00E90F49" w:rsidRPr="000A317C">
        <w:rPr>
          <w:rStyle w:val="normaltextrun"/>
          <w:rFonts w:cs="Calibri"/>
        </w:rPr>
        <w:t xml:space="preserve"> </w:t>
      </w:r>
      <w:proofErr w:type="spellStart"/>
      <w:r w:rsidR="00E90F49" w:rsidRPr="000A317C">
        <w:rPr>
          <w:rStyle w:val="normaltextrun"/>
          <w:rFonts w:cs="Calibri"/>
        </w:rPr>
        <w:t>besteigen</w:t>
      </w:r>
      <w:proofErr w:type="spellEnd"/>
      <w:r w:rsidR="00E90F49" w:rsidRPr="000A317C">
        <w:rPr>
          <w:rStyle w:val="normaltextrun"/>
          <w:rFonts w:cs="Calibri"/>
        </w:rPr>
        <w:t xml:space="preserve"> </w:t>
      </w:r>
      <w:proofErr w:type="spellStart"/>
      <w:r w:rsidR="00E90F49" w:rsidRPr="000A317C">
        <w:rPr>
          <w:rStyle w:val="normaltextrun"/>
          <w:rFonts w:cs="Calibri"/>
        </w:rPr>
        <w:t>aber</w:t>
      </w:r>
      <w:proofErr w:type="spellEnd"/>
      <w:r w:rsidR="00E90F49" w:rsidRPr="000A317C">
        <w:rPr>
          <w:rStyle w:val="normaltextrun"/>
          <w:rFonts w:cs="Calibri"/>
        </w:rPr>
        <w:t xml:space="preserve"> </w:t>
      </w:r>
      <w:proofErr w:type="spellStart"/>
      <w:r w:rsidR="00E90F49" w:rsidRPr="000A317C">
        <w:rPr>
          <w:rStyle w:val="normaltextrun"/>
          <w:rFonts w:cs="Calibri"/>
        </w:rPr>
        <w:t>auch</w:t>
      </w:r>
      <w:proofErr w:type="spellEnd"/>
      <w:r w:rsidR="00E90F49" w:rsidRPr="000A317C">
        <w:rPr>
          <w:rStyle w:val="normaltextrun"/>
          <w:rFonts w:cs="Calibri"/>
        </w:rPr>
        <w:t xml:space="preserve"> von </w:t>
      </w:r>
      <w:proofErr w:type="spellStart"/>
      <w:r w:rsidR="00E90F49" w:rsidRPr="000A317C">
        <w:rPr>
          <w:rStyle w:val="normaltextrun"/>
          <w:rFonts w:cs="Calibri"/>
        </w:rPr>
        <w:t>diesem</w:t>
      </w:r>
      <w:proofErr w:type="spellEnd"/>
      <w:r w:rsidR="00E90F49" w:rsidRPr="000A317C">
        <w:rPr>
          <w:rStyle w:val="normaltextrun"/>
          <w:rFonts w:cs="Calibri"/>
        </w:rPr>
        <w:t xml:space="preserve"> Lebensraum </w:t>
      </w:r>
      <w:proofErr w:type="spellStart"/>
      <w:r w:rsidR="00E90F49" w:rsidRPr="000A317C">
        <w:rPr>
          <w:rStyle w:val="normaltextrun"/>
          <w:rFonts w:cs="Calibri"/>
        </w:rPr>
        <w:t>zu</w:t>
      </w:r>
      <w:proofErr w:type="spellEnd"/>
      <w:r w:rsidR="00E90F49" w:rsidRPr="000A317C">
        <w:rPr>
          <w:rStyle w:val="normaltextrun"/>
          <w:rFonts w:cs="Calibri"/>
        </w:rPr>
        <w:t xml:space="preserve"> </w:t>
      </w:r>
      <w:proofErr w:type="spellStart"/>
      <w:r w:rsidR="00E90F49" w:rsidRPr="000A317C">
        <w:rPr>
          <w:rStyle w:val="normaltextrun"/>
          <w:rFonts w:cs="Calibri"/>
        </w:rPr>
        <w:t>lernen</w:t>
      </w:r>
      <w:proofErr w:type="spellEnd"/>
      <w:r w:rsidR="00E90F49" w:rsidRPr="000A317C">
        <w:rPr>
          <w:rStyle w:val="eop"/>
          <w:rFonts w:cs="Calibri"/>
        </w:rPr>
        <w:t> </w:t>
      </w:r>
      <w:r w:rsidR="00E90F49" w:rsidRPr="000A317C">
        <w:rPr>
          <w:rStyle w:val="normaltextrun"/>
          <w:rFonts w:cs="Calibri"/>
        </w:rPr>
        <w:t xml:space="preserve">“, </w:t>
      </w:r>
      <w:proofErr w:type="spellStart"/>
      <w:r w:rsidR="00E90F49" w:rsidRPr="000A317C">
        <w:rPr>
          <w:rStyle w:val="normaltextrun"/>
          <w:rFonts w:cs="Calibri"/>
        </w:rPr>
        <w:t>sagt</w:t>
      </w:r>
      <w:proofErr w:type="spellEnd"/>
      <w:r w:rsidR="00E90F49" w:rsidRPr="000A317C">
        <w:rPr>
          <w:rStyle w:val="normaltextrun"/>
          <w:rFonts w:cs="Calibri"/>
        </w:rPr>
        <w:t xml:space="preserve"> Thomas </w:t>
      </w:r>
      <w:proofErr w:type="spellStart"/>
      <w:r w:rsidR="00E90F49" w:rsidRPr="000A317C">
        <w:rPr>
          <w:rStyle w:val="normaltextrun"/>
          <w:rFonts w:cs="Calibri"/>
        </w:rPr>
        <w:t>Aichner</w:t>
      </w:r>
      <w:proofErr w:type="spellEnd"/>
      <w:r w:rsidR="00E90F49" w:rsidRPr="000A317C">
        <w:rPr>
          <w:rStyle w:val="normaltextrun"/>
          <w:rFonts w:cs="Calibri"/>
        </w:rPr>
        <w:t xml:space="preserve">, Marketing Director Salewa. „Und </w:t>
      </w:r>
      <w:proofErr w:type="spellStart"/>
      <w:r w:rsidR="00E90F49" w:rsidRPr="000A317C">
        <w:rPr>
          <w:rStyle w:val="normaltextrun"/>
          <w:rFonts w:cs="Calibri"/>
        </w:rPr>
        <w:t>wer</w:t>
      </w:r>
      <w:proofErr w:type="spellEnd"/>
      <w:r w:rsidR="00E90F49" w:rsidRPr="000A317C">
        <w:rPr>
          <w:rStyle w:val="normaltextrun"/>
          <w:rFonts w:cs="Calibri"/>
        </w:rPr>
        <w:t xml:space="preserve"> </w:t>
      </w:r>
      <w:proofErr w:type="spellStart"/>
      <w:r w:rsidR="00E90F49" w:rsidRPr="000A317C">
        <w:rPr>
          <w:rStyle w:val="normaltextrun"/>
          <w:rFonts w:cs="Calibri"/>
        </w:rPr>
        <w:t>sich</w:t>
      </w:r>
      <w:proofErr w:type="spellEnd"/>
      <w:r w:rsidR="00E90F49" w:rsidRPr="000A317C">
        <w:rPr>
          <w:rStyle w:val="normaltextrun"/>
          <w:rFonts w:cs="Calibri"/>
        </w:rPr>
        <w:t xml:space="preserve"> </w:t>
      </w:r>
      <w:proofErr w:type="spellStart"/>
      <w:r w:rsidR="00E90F49" w:rsidRPr="000A317C">
        <w:rPr>
          <w:rStyle w:val="normaltextrun"/>
          <w:rFonts w:cs="Calibri"/>
        </w:rPr>
        <w:t>auf</w:t>
      </w:r>
      <w:proofErr w:type="spellEnd"/>
      <w:r w:rsidR="00E90F49" w:rsidRPr="000A317C">
        <w:rPr>
          <w:rStyle w:val="normaltextrun"/>
          <w:rFonts w:cs="Calibri"/>
        </w:rPr>
        <w:t xml:space="preserve"> </w:t>
      </w:r>
      <w:proofErr w:type="spellStart"/>
      <w:r w:rsidR="00E90F49" w:rsidRPr="000A317C">
        <w:rPr>
          <w:rStyle w:val="normaltextrun"/>
          <w:rFonts w:cs="Calibri"/>
        </w:rPr>
        <w:t>den</w:t>
      </w:r>
      <w:proofErr w:type="spellEnd"/>
      <w:r w:rsidR="00E90F49" w:rsidRPr="000A317C">
        <w:rPr>
          <w:rStyle w:val="normaltextrun"/>
          <w:rFonts w:cs="Calibri"/>
        </w:rPr>
        <w:t xml:space="preserve"> </w:t>
      </w:r>
      <w:proofErr w:type="spellStart"/>
      <w:r w:rsidR="00E90F49" w:rsidRPr="000A317C">
        <w:rPr>
          <w:rStyle w:val="normaltextrun"/>
          <w:rFonts w:cs="Calibri"/>
        </w:rPr>
        <w:t>kulturellen</w:t>
      </w:r>
      <w:proofErr w:type="spellEnd"/>
      <w:r w:rsidR="00E90F49" w:rsidRPr="000A317C">
        <w:rPr>
          <w:rStyle w:val="normaltextrun"/>
          <w:rFonts w:cs="Calibri"/>
        </w:rPr>
        <w:t xml:space="preserve"> </w:t>
      </w:r>
      <w:proofErr w:type="spellStart"/>
      <w:r w:rsidR="00E90F49" w:rsidRPr="000A317C">
        <w:rPr>
          <w:rStyle w:val="normaltextrun"/>
          <w:rFonts w:cs="Calibri"/>
        </w:rPr>
        <w:t>Aspekt</w:t>
      </w:r>
      <w:proofErr w:type="spellEnd"/>
      <w:r w:rsidR="00E90F49" w:rsidRPr="000A317C">
        <w:rPr>
          <w:rStyle w:val="normaltextrun"/>
          <w:rFonts w:cs="Calibri"/>
        </w:rPr>
        <w:t xml:space="preserve"> </w:t>
      </w:r>
      <w:proofErr w:type="spellStart"/>
      <w:r w:rsidR="00E90F49" w:rsidRPr="000A317C">
        <w:rPr>
          <w:rStyle w:val="normaltextrun"/>
          <w:rFonts w:cs="Calibri"/>
        </w:rPr>
        <w:t>des</w:t>
      </w:r>
      <w:proofErr w:type="spellEnd"/>
      <w:r w:rsidR="00E90F49" w:rsidRPr="000A317C">
        <w:rPr>
          <w:rStyle w:val="normaltextrun"/>
          <w:rFonts w:cs="Calibri"/>
        </w:rPr>
        <w:t xml:space="preserve"> </w:t>
      </w:r>
      <w:proofErr w:type="spellStart"/>
      <w:r w:rsidR="00E90F49" w:rsidRPr="000A317C">
        <w:rPr>
          <w:rStyle w:val="normaltextrun"/>
          <w:rFonts w:cs="Calibri"/>
        </w:rPr>
        <w:t>Alpinismus</w:t>
      </w:r>
      <w:proofErr w:type="spellEnd"/>
      <w:r w:rsidR="00E90F49" w:rsidRPr="000A317C">
        <w:rPr>
          <w:rStyle w:val="normaltextrun"/>
          <w:rFonts w:cs="Calibri"/>
        </w:rPr>
        <w:t xml:space="preserve"> </w:t>
      </w:r>
      <w:proofErr w:type="spellStart"/>
      <w:r w:rsidR="00E90F49" w:rsidRPr="000A317C">
        <w:rPr>
          <w:rStyle w:val="normaltextrun"/>
          <w:rFonts w:cs="Calibri"/>
        </w:rPr>
        <w:t>einlässt</w:t>
      </w:r>
      <w:proofErr w:type="spellEnd"/>
      <w:r w:rsidR="00E90F49" w:rsidRPr="000A317C">
        <w:rPr>
          <w:rStyle w:val="normaltextrun"/>
          <w:rFonts w:cs="Calibri"/>
        </w:rPr>
        <w:t xml:space="preserve">, </w:t>
      </w:r>
      <w:proofErr w:type="spellStart"/>
      <w:r w:rsidR="00E90F49" w:rsidRPr="000A317C">
        <w:rPr>
          <w:rStyle w:val="normaltextrun"/>
          <w:rFonts w:cs="Calibri"/>
        </w:rPr>
        <w:t>wird</w:t>
      </w:r>
      <w:proofErr w:type="spellEnd"/>
      <w:r w:rsidR="00E90F49" w:rsidRPr="000A317C">
        <w:rPr>
          <w:rStyle w:val="normaltextrun"/>
          <w:rFonts w:cs="Calibri"/>
        </w:rPr>
        <w:t xml:space="preserve"> </w:t>
      </w:r>
      <w:proofErr w:type="spellStart"/>
      <w:r w:rsidR="00E90F49" w:rsidRPr="000A317C">
        <w:rPr>
          <w:rStyle w:val="normaltextrun"/>
          <w:rFonts w:cs="Calibri"/>
        </w:rPr>
        <w:t>seinen</w:t>
      </w:r>
      <w:proofErr w:type="spellEnd"/>
      <w:r w:rsidR="00E90F49" w:rsidRPr="000A317C">
        <w:rPr>
          <w:rStyle w:val="normaltextrun"/>
          <w:rFonts w:cs="Calibri"/>
        </w:rPr>
        <w:t xml:space="preserve"> </w:t>
      </w:r>
      <w:proofErr w:type="spellStart"/>
      <w:r w:rsidR="00E90F49" w:rsidRPr="000A317C">
        <w:rPr>
          <w:rStyle w:val="normaltextrun"/>
          <w:rFonts w:cs="Calibri"/>
        </w:rPr>
        <w:t>Erfahrungsschatz</w:t>
      </w:r>
      <w:proofErr w:type="spellEnd"/>
      <w:r w:rsidR="00E90F49" w:rsidRPr="000A317C">
        <w:rPr>
          <w:rStyle w:val="normaltextrun"/>
          <w:rFonts w:cs="Calibri"/>
        </w:rPr>
        <w:t xml:space="preserve"> </w:t>
      </w:r>
      <w:proofErr w:type="spellStart"/>
      <w:r w:rsidR="00E90F49" w:rsidRPr="000A317C">
        <w:rPr>
          <w:rStyle w:val="normaltextrun"/>
          <w:rFonts w:cs="Calibri"/>
        </w:rPr>
        <w:t>um</w:t>
      </w:r>
      <w:proofErr w:type="spellEnd"/>
      <w:r w:rsidR="00E90F49" w:rsidRPr="000A317C">
        <w:rPr>
          <w:rStyle w:val="normaltextrun"/>
          <w:rFonts w:cs="Calibri"/>
        </w:rPr>
        <w:t xml:space="preserve"> </w:t>
      </w:r>
      <w:proofErr w:type="spellStart"/>
      <w:r w:rsidR="00E90F49" w:rsidRPr="000A317C">
        <w:rPr>
          <w:rStyle w:val="normaltextrun"/>
          <w:rFonts w:cs="Calibri"/>
        </w:rPr>
        <w:t>vieles</w:t>
      </w:r>
      <w:proofErr w:type="spellEnd"/>
      <w:r w:rsidR="00E90F49" w:rsidRPr="000A317C">
        <w:rPr>
          <w:rStyle w:val="normaltextrun"/>
          <w:rFonts w:cs="Calibri"/>
        </w:rPr>
        <w:t xml:space="preserve"> </w:t>
      </w:r>
      <w:proofErr w:type="spellStart"/>
      <w:r w:rsidR="00E90F49" w:rsidRPr="000A317C">
        <w:rPr>
          <w:rStyle w:val="normaltextrun"/>
          <w:rFonts w:cs="Calibri"/>
        </w:rPr>
        <w:t>erweitern</w:t>
      </w:r>
      <w:proofErr w:type="spellEnd"/>
      <w:r w:rsidR="00E90F49" w:rsidRPr="000A317C">
        <w:rPr>
          <w:rStyle w:val="normaltextrun"/>
          <w:rFonts w:cs="Calibri"/>
        </w:rPr>
        <w:t xml:space="preserve">, und </w:t>
      </w:r>
      <w:proofErr w:type="spellStart"/>
      <w:r w:rsidR="00E90F49" w:rsidRPr="000A317C">
        <w:rPr>
          <w:rStyle w:val="normaltextrun"/>
          <w:rFonts w:cs="Calibri"/>
        </w:rPr>
        <w:t>er</w:t>
      </w:r>
      <w:proofErr w:type="spellEnd"/>
      <w:r w:rsidR="00E90F49" w:rsidRPr="000A317C">
        <w:rPr>
          <w:rStyle w:val="normaltextrun"/>
          <w:rFonts w:cs="Calibri"/>
        </w:rPr>
        <w:t xml:space="preserve"> </w:t>
      </w:r>
      <w:proofErr w:type="spellStart"/>
      <w:r w:rsidR="00E90F49" w:rsidRPr="000A317C">
        <w:rPr>
          <w:rStyle w:val="normaltextrun"/>
          <w:rFonts w:cs="Calibri"/>
        </w:rPr>
        <w:t>wird</w:t>
      </w:r>
      <w:proofErr w:type="spellEnd"/>
      <w:r w:rsidR="00E90F49" w:rsidRPr="000A317C">
        <w:rPr>
          <w:rStyle w:val="normaltextrun"/>
          <w:rFonts w:cs="Calibri"/>
        </w:rPr>
        <w:t xml:space="preserve"> </w:t>
      </w:r>
      <w:proofErr w:type="spellStart"/>
      <w:r w:rsidR="00E90F49" w:rsidRPr="000A317C">
        <w:rPr>
          <w:rStyle w:val="normaltextrun"/>
          <w:rFonts w:cs="Calibri"/>
        </w:rPr>
        <w:t>auch</w:t>
      </w:r>
      <w:proofErr w:type="spellEnd"/>
      <w:r w:rsidR="00E90F49" w:rsidRPr="000A317C">
        <w:rPr>
          <w:rStyle w:val="normaltextrun"/>
          <w:rFonts w:cs="Calibri"/>
        </w:rPr>
        <w:t xml:space="preserve"> </w:t>
      </w:r>
      <w:proofErr w:type="spellStart"/>
      <w:r w:rsidR="00E90F49" w:rsidRPr="000A317C">
        <w:rPr>
          <w:rStyle w:val="normaltextrun"/>
          <w:rFonts w:cs="Calibri"/>
        </w:rPr>
        <w:t>Zugang</w:t>
      </w:r>
      <w:proofErr w:type="spellEnd"/>
      <w:r w:rsidR="00E90F49" w:rsidRPr="000A317C">
        <w:rPr>
          <w:rStyle w:val="normaltextrun"/>
          <w:rFonts w:cs="Calibri"/>
        </w:rPr>
        <w:t xml:space="preserve"> </w:t>
      </w:r>
      <w:proofErr w:type="spellStart"/>
      <w:r w:rsidR="00E90F49" w:rsidRPr="000A317C">
        <w:rPr>
          <w:rStyle w:val="normaltextrun"/>
          <w:rFonts w:cs="Calibri"/>
        </w:rPr>
        <w:t>zu</w:t>
      </w:r>
      <w:proofErr w:type="spellEnd"/>
      <w:r w:rsidR="00E90F49" w:rsidRPr="000A317C">
        <w:rPr>
          <w:rStyle w:val="normaltextrun"/>
          <w:rFonts w:cs="Calibri"/>
        </w:rPr>
        <w:t xml:space="preserve"> </w:t>
      </w:r>
      <w:proofErr w:type="spellStart"/>
      <w:r w:rsidR="00E90F49" w:rsidRPr="000A317C">
        <w:rPr>
          <w:rStyle w:val="normaltextrun"/>
          <w:rFonts w:cs="Calibri"/>
        </w:rPr>
        <w:t>jenen</w:t>
      </w:r>
      <w:proofErr w:type="spellEnd"/>
      <w:r w:rsidR="00E90F49" w:rsidRPr="000A317C">
        <w:rPr>
          <w:rStyle w:val="normaltextrun"/>
          <w:rFonts w:cs="Calibri"/>
        </w:rPr>
        <w:t xml:space="preserve"> </w:t>
      </w:r>
      <w:proofErr w:type="spellStart"/>
      <w:r w:rsidR="00E90F49" w:rsidRPr="000A317C">
        <w:rPr>
          <w:rStyle w:val="normaltextrun"/>
          <w:rFonts w:cs="Calibri"/>
        </w:rPr>
        <w:t>Menschen</w:t>
      </w:r>
      <w:proofErr w:type="spellEnd"/>
      <w:r w:rsidR="00E90F49" w:rsidRPr="000A317C">
        <w:rPr>
          <w:rStyle w:val="normaltextrun"/>
          <w:rFonts w:cs="Calibri"/>
        </w:rPr>
        <w:t xml:space="preserve"> </w:t>
      </w:r>
      <w:proofErr w:type="spellStart"/>
      <w:r w:rsidR="00E90F49" w:rsidRPr="000A317C">
        <w:rPr>
          <w:rStyle w:val="normaltextrun"/>
          <w:rFonts w:cs="Calibri"/>
        </w:rPr>
        <w:t>finden</w:t>
      </w:r>
      <w:proofErr w:type="spellEnd"/>
      <w:r w:rsidR="00E90F49" w:rsidRPr="000A317C">
        <w:rPr>
          <w:rStyle w:val="normaltextrun"/>
          <w:rFonts w:cs="Calibri"/>
        </w:rPr>
        <w:t xml:space="preserve">, die </w:t>
      </w:r>
      <w:proofErr w:type="spellStart"/>
      <w:r w:rsidR="00E90F49" w:rsidRPr="000A317C">
        <w:rPr>
          <w:rStyle w:val="normaltextrun"/>
          <w:rFonts w:cs="Calibri"/>
        </w:rPr>
        <w:t>ganzjährig</w:t>
      </w:r>
      <w:proofErr w:type="spellEnd"/>
      <w:r w:rsidR="00E90F49" w:rsidRPr="000A317C">
        <w:rPr>
          <w:rStyle w:val="normaltextrun"/>
          <w:rFonts w:cs="Calibri"/>
        </w:rPr>
        <w:t xml:space="preserve"> in </w:t>
      </w:r>
      <w:proofErr w:type="spellStart"/>
      <w:r w:rsidR="00E90F49" w:rsidRPr="000A317C">
        <w:rPr>
          <w:rStyle w:val="normaltextrun"/>
          <w:rFonts w:cs="Calibri"/>
        </w:rPr>
        <w:t>den</w:t>
      </w:r>
      <w:proofErr w:type="spellEnd"/>
      <w:r w:rsidR="00E90F49" w:rsidRPr="000A317C">
        <w:rPr>
          <w:rStyle w:val="normaltextrun"/>
          <w:rFonts w:cs="Calibri"/>
        </w:rPr>
        <w:t xml:space="preserve"> Bergen </w:t>
      </w:r>
      <w:proofErr w:type="spellStart"/>
      <w:r w:rsidR="00E90F49" w:rsidRPr="000A317C">
        <w:rPr>
          <w:rStyle w:val="normaltextrun"/>
          <w:rFonts w:cs="Calibri"/>
        </w:rPr>
        <w:t>leben</w:t>
      </w:r>
      <w:proofErr w:type="spellEnd"/>
      <w:r w:rsidR="00E90F49" w:rsidRPr="000A317C">
        <w:rPr>
          <w:rStyle w:val="normaltextrun"/>
          <w:rFonts w:cs="Calibri"/>
        </w:rPr>
        <w:t xml:space="preserve"> und </w:t>
      </w:r>
      <w:proofErr w:type="spellStart"/>
      <w:proofErr w:type="gramStart"/>
      <w:r w:rsidR="00E90F49" w:rsidRPr="000A317C">
        <w:rPr>
          <w:rStyle w:val="normaltextrun"/>
          <w:rFonts w:cs="Calibri"/>
        </w:rPr>
        <w:t>arbeiten</w:t>
      </w:r>
      <w:proofErr w:type="spellEnd"/>
      <w:r w:rsidR="00E90F49" w:rsidRPr="000A317C">
        <w:rPr>
          <w:rStyle w:val="normaltextrun"/>
          <w:rFonts w:cs="Calibri"/>
        </w:rPr>
        <w:t>.“</w:t>
      </w:r>
      <w:proofErr w:type="gramEnd"/>
      <w:r w:rsidR="00E90F49" w:rsidRPr="000A317C">
        <w:rPr>
          <w:rStyle w:val="eop"/>
          <w:rFonts w:cs="Calibri"/>
        </w:rPr>
        <w:t xml:space="preserve">  </w:t>
      </w:r>
    </w:p>
    <w:p w14:paraId="5BBC765D" w14:textId="77777777" w:rsidR="00E90F49" w:rsidRPr="000A317C" w:rsidRDefault="00E90F49" w:rsidP="00EB6195">
      <w:pPr>
        <w:pStyle w:val="paragraph"/>
        <w:spacing w:before="0" w:beforeAutospacing="0" w:after="0" w:afterAutospacing="0"/>
        <w:jc w:val="both"/>
        <w:textAlignment w:val="baseline"/>
        <w:rPr>
          <w:rFonts w:ascii="Ciutadella Regular" w:hAnsi="Ciutadella Regular" w:cs="Segoe UI"/>
          <w:sz w:val="20"/>
          <w:szCs w:val="20"/>
        </w:rPr>
      </w:pPr>
      <w:r w:rsidRPr="000A317C">
        <w:rPr>
          <w:rStyle w:val="eop"/>
          <w:rFonts w:ascii="Ciutadella Regular" w:hAnsi="Ciutadella Regular" w:cs="Calibri"/>
          <w:sz w:val="20"/>
          <w:szCs w:val="20"/>
        </w:rPr>
        <w:t> </w:t>
      </w:r>
    </w:p>
    <w:p w14:paraId="6815B09D" w14:textId="77777777" w:rsidR="00E90F49" w:rsidRDefault="00E90F49" w:rsidP="00EB6195">
      <w:pPr>
        <w:pStyle w:val="paragraph"/>
        <w:spacing w:before="0" w:beforeAutospacing="0" w:after="0" w:afterAutospacing="0"/>
        <w:jc w:val="both"/>
        <w:textAlignment w:val="baseline"/>
        <w:rPr>
          <w:rStyle w:val="normaltextrun"/>
          <w:rFonts w:ascii="Ciutadella Regular" w:hAnsi="Ciutadella Regular" w:cs="Calibri"/>
          <w:sz w:val="20"/>
          <w:szCs w:val="20"/>
        </w:rPr>
      </w:pPr>
      <w:r w:rsidRPr="000A317C">
        <w:rPr>
          <w:rStyle w:val="normaltextrun"/>
          <w:rFonts w:ascii="Ciutadella Regular" w:hAnsi="Ciutadella Regular" w:cs="Calibri"/>
          <w:sz w:val="20"/>
          <w:szCs w:val="20"/>
        </w:rPr>
        <w:t xml:space="preserve">Dieses Verständnis bringt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für </w:t>
      </w:r>
      <w:r>
        <w:rPr>
          <w:rStyle w:val="normaltextrun"/>
          <w:rFonts w:ascii="Ciutadella Regular" w:hAnsi="Ciutadella Regular" w:cs="Calibri"/>
          <w:sz w:val="20"/>
          <w:szCs w:val="20"/>
        </w:rPr>
        <w:t xml:space="preserve">Herbst &amp; </w:t>
      </w:r>
      <w:r w:rsidRPr="000A317C">
        <w:rPr>
          <w:rStyle w:val="normaltextrun"/>
          <w:rFonts w:ascii="Ciutadella Regular" w:hAnsi="Ciutadella Regular" w:cs="Calibri"/>
          <w:sz w:val="20"/>
          <w:szCs w:val="20"/>
        </w:rPr>
        <w:t>Winter 2023</w:t>
      </w:r>
      <w:r>
        <w:rPr>
          <w:rStyle w:val="normaltextrun"/>
          <w:rFonts w:ascii="Ciutadella Regular" w:hAnsi="Ciutadella Regular" w:cs="Calibri"/>
          <w:sz w:val="20"/>
          <w:szCs w:val="20"/>
        </w:rPr>
        <w:t>/24</w:t>
      </w:r>
      <w:r w:rsidRPr="000A317C">
        <w:rPr>
          <w:rStyle w:val="normaltextrun"/>
          <w:rFonts w:ascii="Ciutadella Regular" w:hAnsi="Ciutadella Regular" w:cs="Calibri"/>
          <w:sz w:val="20"/>
          <w:szCs w:val="20"/>
        </w:rPr>
        <w:t xml:space="preserve"> unter anderem in der neuen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Alpine Life Kollektion zum Ausdruck. In dieser Produktlinie werden </w:t>
      </w:r>
      <w:r>
        <w:rPr>
          <w:rStyle w:val="normaltextrun"/>
          <w:rFonts w:ascii="Ciutadella Regular" w:hAnsi="Ciutadella Regular" w:cs="Calibri"/>
          <w:sz w:val="20"/>
          <w:szCs w:val="20"/>
        </w:rPr>
        <w:t xml:space="preserve">getreu </w:t>
      </w:r>
      <w:r w:rsidRPr="000A317C">
        <w:rPr>
          <w:rStyle w:val="normaltextrun"/>
          <w:rFonts w:ascii="Ciutadella Regular" w:hAnsi="Ciutadella Regular" w:cs="Calibri"/>
          <w:sz w:val="20"/>
          <w:szCs w:val="20"/>
        </w:rPr>
        <w:t xml:space="preserve">dem Nature-Tech-Ansatz von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natürliche Materialien wie Hanf oder Wolle mit synthetischen Materialien </w:t>
      </w:r>
      <w:r>
        <w:rPr>
          <w:rStyle w:val="normaltextrun"/>
          <w:rFonts w:ascii="Ciutadella Regular" w:hAnsi="Ciutadella Regular" w:cs="Calibri"/>
          <w:sz w:val="20"/>
          <w:szCs w:val="20"/>
        </w:rPr>
        <w:t>sowie</w:t>
      </w:r>
      <w:r w:rsidRPr="000A317C">
        <w:rPr>
          <w:rStyle w:val="normaltextrun"/>
          <w:rFonts w:ascii="Ciutadella Regular" w:hAnsi="Ciutadella Regular" w:cs="Calibri"/>
          <w:sz w:val="20"/>
          <w:szCs w:val="20"/>
        </w:rPr>
        <w:t xml:space="preserve"> den </w:t>
      </w:r>
      <w:r>
        <w:rPr>
          <w:rStyle w:val="normaltextrun"/>
          <w:rFonts w:ascii="Ciutadella Regular" w:hAnsi="Ciutadella Regular" w:cs="Calibri"/>
          <w:sz w:val="20"/>
          <w:szCs w:val="20"/>
        </w:rPr>
        <w:t>traditionellen und zugleich</w:t>
      </w:r>
      <w:r w:rsidRPr="000A317C">
        <w:rPr>
          <w:rStyle w:val="normaltextrun"/>
          <w:rFonts w:ascii="Ciutadella Regular" w:hAnsi="Ciutadella Regular" w:cs="Calibri"/>
          <w:sz w:val="20"/>
          <w:szCs w:val="20"/>
        </w:rPr>
        <w:t xml:space="preserve"> </w:t>
      </w:r>
      <w:r>
        <w:rPr>
          <w:rStyle w:val="normaltextrun"/>
          <w:rFonts w:ascii="Ciutadella Regular" w:hAnsi="Ciutadella Regular" w:cs="Calibri"/>
          <w:sz w:val="20"/>
          <w:szCs w:val="20"/>
        </w:rPr>
        <w:t xml:space="preserve">funktionellen </w:t>
      </w:r>
      <w:r w:rsidRPr="000A317C">
        <w:rPr>
          <w:rStyle w:val="normaltextrun"/>
          <w:rFonts w:ascii="Ciutadella Regular" w:hAnsi="Ciutadella Regular" w:cs="Calibri"/>
          <w:sz w:val="20"/>
          <w:szCs w:val="20"/>
        </w:rPr>
        <w:t>Codes des Alpinismus kombiniert.</w:t>
      </w:r>
      <w:r>
        <w:rPr>
          <w:rStyle w:val="normaltextrun"/>
          <w:rFonts w:ascii="Ciutadella Regular" w:hAnsi="Ciutadella Regular" w:cs="Calibri"/>
          <w:sz w:val="20"/>
          <w:szCs w:val="20"/>
        </w:rPr>
        <w:t xml:space="preserve"> </w:t>
      </w:r>
      <w:r w:rsidRPr="000A317C">
        <w:rPr>
          <w:rStyle w:val="normaltextrun"/>
          <w:rFonts w:ascii="Ciutadella Regular" w:hAnsi="Ciutadella Regular" w:cs="Calibri"/>
          <w:sz w:val="20"/>
          <w:szCs w:val="20"/>
        </w:rPr>
        <w:t xml:space="preserve">Entstanden ist dadurch eine Kollektion, die ein alpines Lebensgefühl </w:t>
      </w:r>
      <w:r>
        <w:rPr>
          <w:rStyle w:val="normaltextrun"/>
          <w:rFonts w:ascii="Ciutadella Regular" w:hAnsi="Ciutadella Regular" w:cs="Calibri"/>
          <w:sz w:val="20"/>
          <w:szCs w:val="20"/>
        </w:rPr>
        <w:t xml:space="preserve">vermittelt und sowohl </w:t>
      </w:r>
      <w:r w:rsidRPr="000A317C">
        <w:rPr>
          <w:rStyle w:val="normaltextrun"/>
          <w:rFonts w:ascii="Ciutadella Regular" w:hAnsi="Ciutadella Regular" w:cs="Calibri"/>
          <w:sz w:val="20"/>
          <w:szCs w:val="20"/>
        </w:rPr>
        <w:t>für die Zeit des Erkundens der Dörfer und Täler nach der Gipfeltour und auch für den Alltag im urbanen Umfeld</w:t>
      </w:r>
      <w:r>
        <w:rPr>
          <w:rStyle w:val="normaltextrun"/>
          <w:rFonts w:ascii="Ciutadella Regular" w:hAnsi="Ciutadella Regular" w:cs="Calibri"/>
          <w:sz w:val="20"/>
          <w:szCs w:val="20"/>
        </w:rPr>
        <w:t xml:space="preserve"> entwickelt wurde.</w:t>
      </w:r>
    </w:p>
    <w:p w14:paraId="23256748" w14:textId="77777777" w:rsidR="00E90F49" w:rsidRDefault="00E90F49" w:rsidP="00EB6195">
      <w:pPr>
        <w:pStyle w:val="paragraph"/>
        <w:spacing w:before="0" w:beforeAutospacing="0" w:after="0" w:afterAutospacing="0"/>
        <w:jc w:val="both"/>
        <w:textAlignment w:val="baseline"/>
        <w:rPr>
          <w:rStyle w:val="normaltextrun"/>
          <w:rFonts w:ascii="Ciutadella Regular" w:hAnsi="Ciutadella Regular" w:cs="Calibri"/>
          <w:sz w:val="20"/>
          <w:szCs w:val="20"/>
        </w:rPr>
      </w:pPr>
    </w:p>
    <w:p w14:paraId="2A7F8E18" w14:textId="7A0C3102" w:rsidR="00E90F49" w:rsidRPr="002F5A55" w:rsidRDefault="00E90F49" w:rsidP="002F5A55">
      <w:pPr>
        <w:pStyle w:val="paragraph"/>
        <w:spacing w:before="0" w:beforeAutospacing="0" w:after="0" w:afterAutospacing="0"/>
        <w:jc w:val="both"/>
        <w:textAlignment w:val="baseline"/>
        <w:rPr>
          <w:rFonts w:ascii="Ciutadella Regular" w:hAnsi="Ciutadella Regular"/>
          <w:sz w:val="20"/>
          <w:szCs w:val="20"/>
        </w:rPr>
      </w:pPr>
      <w:r w:rsidRPr="000A317C">
        <w:rPr>
          <w:rStyle w:val="normaltextrun"/>
          <w:rFonts w:ascii="Ciutadella Regular" w:hAnsi="Ciutadella Regular" w:cs="Calibri"/>
          <w:sz w:val="20"/>
          <w:szCs w:val="20"/>
        </w:rPr>
        <w:t xml:space="preserve">Beim Design setzt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w:t>
      </w:r>
      <w:r>
        <w:rPr>
          <w:rStyle w:val="normaltextrun"/>
          <w:rFonts w:ascii="Ciutadella Regular" w:hAnsi="Ciutadella Regular" w:cs="Calibri"/>
          <w:sz w:val="20"/>
          <w:szCs w:val="20"/>
        </w:rPr>
        <w:t xml:space="preserve">ganz bewusst auf einen </w:t>
      </w:r>
      <w:r w:rsidRPr="000A317C">
        <w:rPr>
          <w:rStyle w:val="normaltextrun"/>
          <w:rFonts w:ascii="Ciutadella Regular" w:hAnsi="Ciutadella Regular" w:cs="Calibri"/>
          <w:sz w:val="20"/>
          <w:szCs w:val="20"/>
        </w:rPr>
        <w:t xml:space="preserve">cleanen Look mit minimalistischer Schnittführung und viel Aufmerksamkeit für Details. </w:t>
      </w:r>
      <w:r>
        <w:rPr>
          <w:rFonts w:ascii="Ciutadella Regular" w:hAnsi="Ciutadella Regular"/>
          <w:sz w:val="20"/>
          <w:szCs w:val="20"/>
        </w:rPr>
        <w:t xml:space="preserve">So </w:t>
      </w:r>
      <w:r w:rsidRPr="000A317C">
        <w:rPr>
          <w:rFonts w:ascii="Ciutadella Regular" w:hAnsi="Ciutadella Regular"/>
          <w:sz w:val="20"/>
          <w:szCs w:val="20"/>
        </w:rPr>
        <w:t xml:space="preserve">kooperiert </w:t>
      </w:r>
      <w:proofErr w:type="spellStart"/>
      <w:r w:rsidRPr="000A317C">
        <w:rPr>
          <w:rFonts w:ascii="Ciutadella Regular" w:hAnsi="Ciutadella Regular"/>
          <w:sz w:val="20"/>
          <w:szCs w:val="20"/>
        </w:rPr>
        <w:t>Salewa</w:t>
      </w:r>
      <w:proofErr w:type="spellEnd"/>
      <w:r w:rsidRPr="000A317C">
        <w:rPr>
          <w:rFonts w:ascii="Ciutadella Regular" w:hAnsi="Ciutadella Regular"/>
          <w:sz w:val="20"/>
          <w:szCs w:val="20"/>
        </w:rPr>
        <w:t xml:space="preserve"> </w:t>
      </w:r>
      <w:r>
        <w:rPr>
          <w:rFonts w:ascii="Ciutadella Regular" w:hAnsi="Ciutadella Regular"/>
          <w:sz w:val="20"/>
          <w:szCs w:val="20"/>
        </w:rPr>
        <w:t xml:space="preserve">im Rahmen der Alpine Life Kollektion </w:t>
      </w:r>
      <w:r w:rsidRPr="000A317C">
        <w:rPr>
          <w:rFonts w:ascii="Ciutadella Regular" w:hAnsi="Ciutadella Regular"/>
          <w:sz w:val="20"/>
          <w:szCs w:val="20"/>
        </w:rPr>
        <w:t xml:space="preserve">mit der </w:t>
      </w:r>
      <w:r>
        <w:rPr>
          <w:rFonts w:ascii="Ciutadella Regular" w:hAnsi="Ciutadella Regular"/>
          <w:sz w:val="20"/>
          <w:szCs w:val="20"/>
        </w:rPr>
        <w:t xml:space="preserve">Südtiroler </w:t>
      </w:r>
      <w:r w:rsidRPr="000A317C">
        <w:rPr>
          <w:rFonts w:ascii="Ciutadella Regular" w:hAnsi="Ciutadella Regular"/>
          <w:sz w:val="20"/>
          <w:szCs w:val="20"/>
        </w:rPr>
        <w:t>Künstlerin Mirijam Heiler</w:t>
      </w:r>
      <w:r>
        <w:rPr>
          <w:rFonts w:ascii="Ciutadella Regular" w:hAnsi="Ciutadella Regular"/>
          <w:sz w:val="20"/>
          <w:szCs w:val="20"/>
        </w:rPr>
        <w:t xml:space="preserve">, deren Projekt „Die Geheimsprache der Natur“ durch grafische Elemente auf den Etiketten der Kollektion sowie direkt auf dem Produkt zum Leben erweckt wird. Das </w:t>
      </w:r>
      <w:r w:rsidRPr="000A317C">
        <w:rPr>
          <w:rFonts w:ascii="Ciutadella Regular" w:hAnsi="Ciutadella Regular"/>
          <w:sz w:val="20"/>
          <w:szCs w:val="20"/>
        </w:rPr>
        <w:t xml:space="preserve">Alphabet </w:t>
      </w:r>
      <w:r>
        <w:rPr>
          <w:rFonts w:ascii="Ciutadella Regular" w:hAnsi="Ciutadella Regular"/>
          <w:sz w:val="20"/>
          <w:szCs w:val="20"/>
        </w:rPr>
        <w:t xml:space="preserve">des Gedichtes </w:t>
      </w:r>
      <w:r w:rsidRPr="000A317C">
        <w:rPr>
          <w:rFonts w:ascii="Ciutadella Regular" w:hAnsi="Ciutadella Regular"/>
          <w:sz w:val="20"/>
          <w:szCs w:val="20"/>
        </w:rPr>
        <w:t xml:space="preserve">besteht dabei nicht aus Buchstaben, sondern aus </w:t>
      </w:r>
      <w:r>
        <w:rPr>
          <w:rFonts w:ascii="Ciutadella Regular" w:hAnsi="Ciutadella Regular"/>
          <w:sz w:val="20"/>
          <w:szCs w:val="20"/>
        </w:rPr>
        <w:t>Tannenn</w:t>
      </w:r>
      <w:r w:rsidRPr="000A317C">
        <w:rPr>
          <w:rFonts w:ascii="Ciutadella Regular" w:hAnsi="Ciutadella Regular"/>
          <w:sz w:val="20"/>
          <w:szCs w:val="20"/>
        </w:rPr>
        <w:t>adeln</w:t>
      </w:r>
      <w:r>
        <w:rPr>
          <w:rFonts w:ascii="Ciutadella Regular" w:hAnsi="Ciutadella Regular"/>
          <w:sz w:val="20"/>
          <w:szCs w:val="20"/>
        </w:rPr>
        <w:t xml:space="preserve">, die in Versen angeordnet sind. </w:t>
      </w:r>
      <w:r w:rsidRPr="00F555B1">
        <w:rPr>
          <w:rFonts w:ascii="Ciutadella Regular" w:hAnsi="Ciutadella Regular"/>
          <w:sz w:val="20"/>
          <w:szCs w:val="20"/>
        </w:rPr>
        <w:t>Es ist ein Versuch, sich mit der Sprache der Natur vertraut zu machen, dem Trend folgend, das menschliche Leben wieder mit der Natur zu verbinden.</w:t>
      </w:r>
    </w:p>
    <w:tbl>
      <w:tblPr>
        <w:tblStyle w:val="Tabellenraster"/>
        <w:tblW w:w="0" w:type="auto"/>
        <w:tblLook w:val="04A0" w:firstRow="1" w:lastRow="0" w:firstColumn="1" w:lastColumn="0" w:noHBand="0" w:noVBand="1"/>
      </w:tblPr>
      <w:tblGrid>
        <w:gridCol w:w="10450"/>
      </w:tblGrid>
      <w:tr w:rsidR="00E90F49" w14:paraId="497B22EC" w14:textId="77777777" w:rsidTr="00E90F49">
        <w:tc>
          <w:tcPr>
            <w:tcW w:w="10450" w:type="dxa"/>
          </w:tcPr>
          <w:p w14:paraId="4E32D7E1" w14:textId="77777777" w:rsidR="002F5A55" w:rsidRDefault="002F5A55" w:rsidP="002F5A55">
            <w:pPr>
              <w:rPr>
                <w:b/>
                <w:bCs/>
              </w:rPr>
            </w:pPr>
          </w:p>
          <w:p w14:paraId="3B9B628D" w14:textId="02A85D80" w:rsidR="002F5A55" w:rsidRDefault="002F5A55" w:rsidP="00E90F49">
            <w:pPr>
              <w:jc w:val="center"/>
              <w:rPr>
                <w:b/>
                <w:bCs/>
              </w:rPr>
            </w:pPr>
            <w:r>
              <w:rPr>
                <w:b/>
                <w:bCs/>
                <w:noProof/>
              </w:rPr>
              <w:drawing>
                <wp:inline distT="0" distB="0" distL="0" distR="0" wp14:anchorId="649ADA34" wp14:editId="57219791">
                  <wp:extent cx="3794806" cy="2527935"/>
                  <wp:effectExtent l="0" t="0" r="2540" b="0"/>
                  <wp:docPr id="25" name="Grafik 25" descr="Ein Bild, das Baum,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Baum, Kleidung, Person, Menschliches Gesicht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5568" cy="2535104"/>
                          </a:xfrm>
                          <a:prstGeom prst="rect">
                            <a:avLst/>
                          </a:prstGeom>
                        </pic:spPr>
                      </pic:pic>
                    </a:graphicData>
                  </a:graphic>
                </wp:inline>
              </w:drawing>
            </w:r>
            <w:r>
              <w:rPr>
                <w:b/>
                <w:bCs/>
              </w:rPr>
              <w:t xml:space="preserve">    </w:t>
            </w:r>
            <w:r>
              <w:rPr>
                <w:b/>
                <w:bCs/>
                <w:noProof/>
              </w:rPr>
              <w:drawing>
                <wp:inline distT="0" distB="0" distL="0" distR="0" wp14:anchorId="61C63165" wp14:editId="59F531B0">
                  <wp:extent cx="2527300" cy="2527300"/>
                  <wp:effectExtent l="0" t="0" r="0" b="0"/>
                  <wp:docPr id="26" name="Grafik 26" descr="Ein Bild, das Person, Kleidung, Schulter, Ta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Person, Kleidung, Schulter, Taill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0500" cy="2530500"/>
                          </a:xfrm>
                          <a:prstGeom prst="rect">
                            <a:avLst/>
                          </a:prstGeom>
                        </pic:spPr>
                      </pic:pic>
                    </a:graphicData>
                  </a:graphic>
                </wp:inline>
              </w:drawing>
            </w:r>
          </w:p>
          <w:p w14:paraId="236AFF57" w14:textId="77777777" w:rsidR="002F5A55" w:rsidRDefault="002F5A55" w:rsidP="00EB6195">
            <w:pPr>
              <w:jc w:val="center"/>
              <w:rPr>
                <w:b/>
                <w:bCs/>
              </w:rPr>
            </w:pPr>
          </w:p>
          <w:p w14:paraId="015DFD54" w14:textId="53209117" w:rsidR="00E90F49" w:rsidRDefault="00E90F49" w:rsidP="00EB6195">
            <w:pPr>
              <w:jc w:val="center"/>
              <w:rPr>
                <w:b/>
                <w:bCs/>
              </w:rPr>
            </w:pPr>
            <w:r>
              <w:rPr>
                <w:b/>
                <w:bCs/>
              </w:rPr>
              <w:t xml:space="preserve">SALEWA </w:t>
            </w:r>
            <w:r w:rsidRPr="00991180">
              <w:rPr>
                <w:b/>
                <w:bCs/>
              </w:rPr>
              <w:t>MOUNTAIN ARTIST-SERIE</w:t>
            </w:r>
            <w:r>
              <w:rPr>
                <w:b/>
                <w:bCs/>
              </w:rPr>
              <w:t xml:space="preserve"> MIT KÜNSTLERIN MIRIJAM HEILER </w:t>
            </w:r>
          </w:p>
          <w:p w14:paraId="0DCC3A0A" w14:textId="77777777" w:rsidR="00E90F49" w:rsidRPr="004F6F68" w:rsidRDefault="00E90F49" w:rsidP="00EB6195">
            <w:pPr>
              <w:jc w:val="center"/>
              <w:rPr>
                <w:b/>
                <w:bCs/>
              </w:rPr>
            </w:pPr>
            <w:r>
              <w:rPr>
                <w:b/>
                <w:bCs/>
              </w:rPr>
              <w:t xml:space="preserve">- DIE GEHEIMSPRACHE DER NATUR - </w:t>
            </w:r>
          </w:p>
          <w:p w14:paraId="6EDB3FCA" w14:textId="77777777" w:rsidR="00E90F49" w:rsidRDefault="00E90F49" w:rsidP="00EB6195">
            <w:pPr>
              <w:pStyle w:val="paragraph"/>
              <w:spacing w:before="0" w:beforeAutospacing="0" w:after="0" w:afterAutospacing="0"/>
              <w:jc w:val="center"/>
              <w:textAlignment w:val="baseline"/>
              <w:rPr>
                <w:rFonts w:ascii="Ciutadella Regular" w:hAnsi="Ciutadella Regular"/>
                <w:sz w:val="20"/>
                <w:szCs w:val="20"/>
              </w:rPr>
            </w:pPr>
          </w:p>
          <w:p w14:paraId="6C2B0986" w14:textId="77777777" w:rsidR="00E90F49" w:rsidRDefault="00E90F49" w:rsidP="00EB6195">
            <w:pPr>
              <w:pStyle w:val="paragraph"/>
              <w:spacing w:before="0" w:beforeAutospacing="0" w:after="0" w:afterAutospacing="0"/>
              <w:jc w:val="center"/>
              <w:textAlignment w:val="baseline"/>
              <w:rPr>
                <w:rFonts w:ascii="Ciutadella Regular" w:hAnsi="Ciutadella Regular"/>
                <w:sz w:val="20"/>
                <w:szCs w:val="20"/>
              </w:rPr>
            </w:pPr>
            <w:r w:rsidRPr="004F6F68">
              <w:rPr>
                <w:rFonts w:ascii="Ciutadella Regular" w:hAnsi="Ciutadella Regular"/>
                <w:sz w:val="20"/>
                <w:szCs w:val="20"/>
              </w:rPr>
              <w:t>Für das</w:t>
            </w:r>
            <w:r>
              <w:rPr>
                <w:rFonts w:ascii="Ciutadella Regular" w:hAnsi="Ciutadella Regular"/>
                <w:sz w:val="20"/>
                <w:szCs w:val="20"/>
              </w:rPr>
              <w:t xml:space="preserve"> Naturg</w:t>
            </w:r>
            <w:r w:rsidRPr="004F6F68">
              <w:rPr>
                <w:rFonts w:ascii="Ciutadella Regular" w:hAnsi="Ciutadella Regular"/>
                <w:sz w:val="20"/>
                <w:szCs w:val="20"/>
              </w:rPr>
              <w:t xml:space="preserve">edicht „Die Geheimsprache der Natur“ verwendete die Künstlerin Mirijam Heiler 20 </w:t>
            </w:r>
            <w:r>
              <w:rPr>
                <w:rFonts w:ascii="Ciutadella Regular" w:hAnsi="Ciutadella Regular"/>
                <w:sz w:val="20"/>
                <w:szCs w:val="20"/>
              </w:rPr>
              <w:t>Tannenn</w:t>
            </w:r>
            <w:r w:rsidRPr="004F6F68">
              <w:rPr>
                <w:rFonts w:ascii="Ciutadella Regular" w:hAnsi="Ciutadella Regular"/>
                <w:sz w:val="20"/>
                <w:szCs w:val="20"/>
              </w:rPr>
              <w:t>adeln wie Buchstaben eines geheimen Alphabets</w:t>
            </w:r>
            <w:r>
              <w:rPr>
                <w:rFonts w:ascii="Ciutadella Regular" w:hAnsi="Ciutadella Regular"/>
                <w:sz w:val="20"/>
                <w:szCs w:val="20"/>
              </w:rPr>
              <w:t xml:space="preserve"> </w:t>
            </w:r>
            <w:r w:rsidRPr="004F6F68">
              <w:rPr>
                <w:rFonts w:ascii="Ciutadella Regular" w:hAnsi="Ciutadella Regular"/>
                <w:sz w:val="20"/>
                <w:szCs w:val="20"/>
              </w:rPr>
              <w:t>in Verse angeordnet – voller Botschaften und doch unentzifferbar. Immerhin ist auch die Sprache der Natur ein Mysterium</w:t>
            </w:r>
            <w:r>
              <w:rPr>
                <w:rFonts w:ascii="Ciutadella Regular" w:hAnsi="Ciutadella Regular"/>
                <w:sz w:val="20"/>
                <w:szCs w:val="20"/>
              </w:rPr>
              <w:t xml:space="preserve">. </w:t>
            </w:r>
          </w:p>
          <w:p w14:paraId="4A1959E2" w14:textId="77777777" w:rsidR="00E90F49" w:rsidRPr="004F6F68" w:rsidRDefault="00E90F49" w:rsidP="00EB6195">
            <w:pPr>
              <w:pStyle w:val="paragraph"/>
              <w:spacing w:before="0" w:beforeAutospacing="0" w:after="0" w:afterAutospacing="0"/>
              <w:jc w:val="center"/>
              <w:textAlignment w:val="baseline"/>
              <w:rPr>
                <w:rFonts w:ascii="Ciutadella Regular" w:hAnsi="Ciutadella Regular"/>
                <w:sz w:val="20"/>
                <w:szCs w:val="20"/>
              </w:rPr>
            </w:pPr>
          </w:p>
          <w:p w14:paraId="32BCEE69" w14:textId="6A14A366" w:rsidR="00E90F49" w:rsidRDefault="00E90F49" w:rsidP="00EB6195">
            <w:pPr>
              <w:jc w:val="center"/>
            </w:pPr>
            <w:proofErr w:type="spellStart"/>
            <w:r w:rsidRPr="004F6F68">
              <w:t>Uns</w:t>
            </w:r>
            <w:proofErr w:type="spellEnd"/>
            <w:r w:rsidRPr="004F6F68">
              <w:t xml:space="preserve"> </w:t>
            </w:r>
            <w:proofErr w:type="spellStart"/>
            <w:r w:rsidRPr="004F6F68">
              <w:t>mit</w:t>
            </w:r>
            <w:proofErr w:type="spellEnd"/>
            <w:r w:rsidRPr="004F6F68">
              <w:t xml:space="preserve"> </w:t>
            </w:r>
            <w:proofErr w:type="spellStart"/>
            <w:r>
              <w:t>der</w:t>
            </w:r>
            <w:proofErr w:type="spellEnd"/>
            <w:r>
              <w:t xml:space="preserve"> </w:t>
            </w:r>
            <w:proofErr w:type="spellStart"/>
            <w:r>
              <w:t>Sprache</w:t>
            </w:r>
            <w:proofErr w:type="spellEnd"/>
            <w:r>
              <w:t xml:space="preserve"> </w:t>
            </w:r>
            <w:proofErr w:type="spellStart"/>
            <w:r>
              <w:t>der</w:t>
            </w:r>
            <w:proofErr w:type="spellEnd"/>
            <w:r>
              <w:t xml:space="preserve"> </w:t>
            </w:r>
            <w:proofErr w:type="spellStart"/>
            <w:r>
              <w:t>Natur</w:t>
            </w:r>
            <w:proofErr w:type="spellEnd"/>
            <w:r>
              <w:t xml:space="preserve"> </w:t>
            </w:r>
            <w:proofErr w:type="spellStart"/>
            <w:r w:rsidRPr="004F6F68">
              <w:t>vertraut</w:t>
            </w:r>
            <w:proofErr w:type="spellEnd"/>
            <w:r w:rsidRPr="004F6F68">
              <w:t xml:space="preserve"> </w:t>
            </w:r>
            <w:proofErr w:type="spellStart"/>
            <w:r w:rsidRPr="004F6F68">
              <w:t>machen</w:t>
            </w:r>
            <w:proofErr w:type="spellEnd"/>
            <w:r w:rsidRPr="004F6F68">
              <w:t xml:space="preserve">, </w:t>
            </w:r>
            <w:proofErr w:type="spellStart"/>
            <w:r w:rsidRPr="004F6F68">
              <w:t>sie</w:t>
            </w:r>
            <w:proofErr w:type="spellEnd"/>
            <w:r w:rsidRPr="004F6F68">
              <w:t xml:space="preserve"> </w:t>
            </w:r>
            <w:proofErr w:type="spellStart"/>
            <w:r w:rsidRPr="004F6F68">
              <w:t>beobachten</w:t>
            </w:r>
            <w:proofErr w:type="spellEnd"/>
            <w:r w:rsidRPr="004F6F68">
              <w:t xml:space="preserve">, </w:t>
            </w:r>
            <w:proofErr w:type="spellStart"/>
            <w:r w:rsidRPr="004F6F68">
              <w:t>lesen</w:t>
            </w:r>
            <w:proofErr w:type="spellEnd"/>
            <w:r w:rsidRPr="004F6F68">
              <w:t xml:space="preserve"> und </w:t>
            </w:r>
            <w:proofErr w:type="spellStart"/>
            <w:r w:rsidRPr="004F6F68">
              <w:t>verstehen</w:t>
            </w:r>
            <w:proofErr w:type="spellEnd"/>
            <w:r w:rsidRPr="004F6F68">
              <w:t xml:space="preserve">, </w:t>
            </w:r>
            <w:proofErr w:type="spellStart"/>
            <w:r w:rsidRPr="004F6F68">
              <w:t>können</w:t>
            </w:r>
            <w:proofErr w:type="spellEnd"/>
            <w:r w:rsidRPr="004F6F68">
              <w:t xml:space="preserve"> </w:t>
            </w:r>
            <w:proofErr w:type="spellStart"/>
            <w:r w:rsidRPr="004F6F68">
              <w:t>wir</w:t>
            </w:r>
            <w:proofErr w:type="spellEnd"/>
            <w:r w:rsidRPr="004F6F68">
              <w:t xml:space="preserve">, </w:t>
            </w:r>
            <w:proofErr w:type="spellStart"/>
            <w:r w:rsidRPr="004F6F68">
              <w:t>indem</w:t>
            </w:r>
            <w:proofErr w:type="spellEnd"/>
            <w:r w:rsidRPr="004F6F68">
              <w:t xml:space="preserve"> </w:t>
            </w:r>
            <w:proofErr w:type="spellStart"/>
            <w:r w:rsidRPr="004F6F68">
              <w:t>wir</w:t>
            </w:r>
            <w:proofErr w:type="spellEnd"/>
            <w:r w:rsidRPr="004F6F68">
              <w:t xml:space="preserve"> </w:t>
            </w:r>
            <w:proofErr w:type="spellStart"/>
            <w:r w:rsidRPr="004F6F68">
              <w:t>zurück</w:t>
            </w:r>
            <w:proofErr w:type="spellEnd"/>
            <w:r w:rsidRPr="004F6F68">
              <w:t xml:space="preserve"> </w:t>
            </w:r>
            <w:proofErr w:type="spellStart"/>
            <w:r w:rsidRPr="004F6F68">
              <w:t>zu</w:t>
            </w:r>
            <w:proofErr w:type="spellEnd"/>
            <w:r w:rsidRPr="004F6F68">
              <w:t xml:space="preserve"> </w:t>
            </w:r>
            <w:proofErr w:type="spellStart"/>
            <w:r w:rsidRPr="004F6F68">
              <w:t>unserem</w:t>
            </w:r>
            <w:proofErr w:type="spellEnd"/>
            <w:r w:rsidRPr="004F6F68">
              <w:t xml:space="preserve"> Ursprung </w:t>
            </w:r>
            <w:proofErr w:type="spellStart"/>
            <w:r w:rsidRPr="004F6F68">
              <w:t>gehen</w:t>
            </w:r>
            <w:proofErr w:type="spellEnd"/>
            <w:r w:rsidRPr="004F6F68">
              <w:t xml:space="preserve">. </w:t>
            </w:r>
            <w:proofErr w:type="spellStart"/>
            <w:r w:rsidRPr="004F6F68">
              <w:t>Um</w:t>
            </w:r>
            <w:proofErr w:type="spellEnd"/>
            <w:r w:rsidRPr="004F6F68">
              <w:t xml:space="preserve"> </w:t>
            </w:r>
            <w:proofErr w:type="spellStart"/>
            <w:r w:rsidRPr="004F6F68">
              <w:t>zu</w:t>
            </w:r>
            <w:proofErr w:type="spellEnd"/>
            <w:r w:rsidRPr="004F6F68">
              <w:t xml:space="preserve"> </w:t>
            </w:r>
            <w:proofErr w:type="spellStart"/>
            <w:r w:rsidRPr="004F6F68">
              <w:t>begreifen</w:t>
            </w:r>
            <w:proofErr w:type="spellEnd"/>
            <w:r w:rsidRPr="004F6F68">
              <w:t xml:space="preserve">, </w:t>
            </w:r>
            <w:proofErr w:type="spellStart"/>
            <w:r w:rsidRPr="004F6F68">
              <w:t>wer</w:t>
            </w:r>
            <w:proofErr w:type="spellEnd"/>
            <w:r w:rsidRPr="004F6F68">
              <w:t xml:space="preserve"> </w:t>
            </w:r>
            <w:proofErr w:type="spellStart"/>
            <w:r w:rsidRPr="004F6F68">
              <w:t>wir</w:t>
            </w:r>
            <w:proofErr w:type="spellEnd"/>
            <w:r w:rsidRPr="004F6F68">
              <w:t xml:space="preserve"> </w:t>
            </w:r>
            <w:proofErr w:type="spellStart"/>
            <w:r w:rsidRPr="004F6F68">
              <w:t>sind</w:t>
            </w:r>
            <w:proofErr w:type="spellEnd"/>
            <w:r w:rsidRPr="004F6F68">
              <w:t xml:space="preserve">, </w:t>
            </w:r>
            <w:proofErr w:type="spellStart"/>
            <w:r w:rsidRPr="004F6F68">
              <w:t>wo</w:t>
            </w:r>
            <w:proofErr w:type="spellEnd"/>
            <w:r w:rsidRPr="004F6F68">
              <w:t xml:space="preserve"> </w:t>
            </w:r>
            <w:proofErr w:type="spellStart"/>
            <w:r w:rsidRPr="004F6F68">
              <w:t>wir</w:t>
            </w:r>
            <w:proofErr w:type="spellEnd"/>
            <w:r w:rsidRPr="004F6F68">
              <w:t xml:space="preserve"> </w:t>
            </w:r>
            <w:proofErr w:type="spellStart"/>
            <w:r w:rsidRPr="004F6F68">
              <w:t>herkommen</w:t>
            </w:r>
            <w:proofErr w:type="spellEnd"/>
            <w:r w:rsidRPr="004F6F68">
              <w:t xml:space="preserve"> und </w:t>
            </w:r>
            <w:proofErr w:type="spellStart"/>
            <w:r w:rsidRPr="004F6F68">
              <w:t>wie</w:t>
            </w:r>
            <w:proofErr w:type="spellEnd"/>
            <w:r w:rsidRPr="004F6F68">
              <w:t xml:space="preserve"> </w:t>
            </w:r>
            <w:proofErr w:type="spellStart"/>
            <w:r w:rsidRPr="004F6F68">
              <w:t>wir</w:t>
            </w:r>
            <w:proofErr w:type="spellEnd"/>
            <w:r w:rsidRPr="004F6F68">
              <w:t xml:space="preserve"> in </w:t>
            </w:r>
            <w:proofErr w:type="spellStart"/>
            <w:r w:rsidRPr="004F6F68">
              <w:t>Harmonie</w:t>
            </w:r>
            <w:proofErr w:type="spellEnd"/>
            <w:r w:rsidRPr="004F6F68">
              <w:t xml:space="preserve"> </w:t>
            </w:r>
            <w:proofErr w:type="spellStart"/>
            <w:r w:rsidRPr="004F6F68">
              <w:t>mit</w:t>
            </w:r>
            <w:proofErr w:type="spellEnd"/>
            <w:r w:rsidRPr="004F6F68">
              <w:t xml:space="preserve"> </w:t>
            </w:r>
            <w:proofErr w:type="spellStart"/>
            <w:r w:rsidRPr="004F6F68">
              <w:t>der</w:t>
            </w:r>
            <w:proofErr w:type="spellEnd"/>
            <w:r w:rsidRPr="004F6F68">
              <w:t xml:space="preserve"> </w:t>
            </w:r>
            <w:proofErr w:type="spellStart"/>
            <w:r w:rsidRPr="004F6F68">
              <w:t>Natur</w:t>
            </w:r>
            <w:proofErr w:type="spellEnd"/>
            <w:r w:rsidRPr="004F6F68">
              <w:t xml:space="preserve"> </w:t>
            </w:r>
            <w:proofErr w:type="spellStart"/>
            <w:r w:rsidRPr="004F6F68">
              <w:t>leben</w:t>
            </w:r>
            <w:proofErr w:type="spellEnd"/>
            <w:r w:rsidRPr="004F6F68">
              <w:t xml:space="preserve"> </w:t>
            </w:r>
            <w:proofErr w:type="spellStart"/>
            <w:r w:rsidRPr="004F6F68">
              <w:t>können</w:t>
            </w:r>
            <w:proofErr w:type="spellEnd"/>
            <w:r w:rsidRPr="004F6F68">
              <w:t xml:space="preserve">, </w:t>
            </w:r>
            <w:proofErr w:type="spellStart"/>
            <w:r w:rsidRPr="004F6F68">
              <w:t>müssen</w:t>
            </w:r>
            <w:proofErr w:type="spellEnd"/>
            <w:r w:rsidRPr="004F6F68">
              <w:t xml:space="preserve"> </w:t>
            </w:r>
            <w:proofErr w:type="spellStart"/>
            <w:r w:rsidRPr="004F6F68">
              <w:t>wir</w:t>
            </w:r>
            <w:proofErr w:type="spellEnd"/>
            <w:r w:rsidRPr="004F6F68">
              <w:t xml:space="preserve"> </w:t>
            </w:r>
            <w:proofErr w:type="spellStart"/>
            <w:r w:rsidRPr="004F6F68">
              <w:t>uns</w:t>
            </w:r>
            <w:proofErr w:type="spellEnd"/>
            <w:r w:rsidRPr="004F6F68">
              <w:t xml:space="preserve"> </w:t>
            </w:r>
            <w:proofErr w:type="spellStart"/>
            <w:r w:rsidRPr="004F6F68">
              <w:t>zunächst</w:t>
            </w:r>
            <w:proofErr w:type="spellEnd"/>
            <w:r w:rsidRPr="004F6F68">
              <w:t xml:space="preserve"> in </w:t>
            </w:r>
            <w:proofErr w:type="spellStart"/>
            <w:r w:rsidRPr="004F6F68">
              <w:t>ihre</w:t>
            </w:r>
            <w:proofErr w:type="spellEnd"/>
            <w:r w:rsidRPr="004F6F68">
              <w:t xml:space="preserve"> </w:t>
            </w:r>
            <w:proofErr w:type="spellStart"/>
            <w:r w:rsidRPr="004F6F68">
              <w:t>Gemütslage</w:t>
            </w:r>
            <w:proofErr w:type="spellEnd"/>
            <w:r w:rsidRPr="004F6F68">
              <w:t xml:space="preserve"> </w:t>
            </w:r>
            <w:proofErr w:type="spellStart"/>
            <w:r w:rsidRPr="004F6F68">
              <w:t>versetzen</w:t>
            </w:r>
            <w:proofErr w:type="spellEnd"/>
            <w:r w:rsidRPr="004F6F68">
              <w:t>.</w:t>
            </w:r>
            <w:r w:rsidR="002F5A55">
              <w:t xml:space="preserve"> </w:t>
            </w:r>
            <w:proofErr w:type="spellStart"/>
            <w:r w:rsidRPr="004F6F68">
              <w:t>Der</w:t>
            </w:r>
            <w:proofErr w:type="spellEnd"/>
            <w:r w:rsidRPr="004F6F68">
              <w:t xml:space="preserve"> Berg </w:t>
            </w:r>
            <w:proofErr w:type="spellStart"/>
            <w:r w:rsidRPr="004F6F68">
              <w:t>reduziert</w:t>
            </w:r>
            <w:proofErr w:type="spellEnd"/>
            <w:r w:rsidRPr="004F6F68">
              <w:t xml:space="preserve"> </w:t>
            </w:r>
            <w:proofErr w:type="spellStart"/>
            <w:r w:rsidRPr="004F6F68">
              <w:t>uns</w:t>
            </w:r>
            <w:proofErr w:type="spellEnd"/>
            <w:r w:rsidRPr="004F6F68">
              <w:t xml:space="preserve"> </w:t>
            </w:r>
            <w:proofErr w:type="spellStart"/>
            <w:r w:rsidRPr="004F6F68">
              <w:t>auf</w:t>
            </w:r>
            <w:proofErr w:type="spellEnd"/>
            <w:r w:rsidRPr="004F6F68">
              <w:t xml:space="preserve"> </w:t>
            </w:r>
            <w:proofErr w:type="spellStart"/>
            <w:r w:rsidRPr="004F6F68">
              <w:t>das</w:t>
            </w:r>
            <w:proofErr w:type="spellEnd"/>
            <w:r w:rsidRPr="004F6F68">
              <w:t xml:space="preserve"> </w:t>
            </w:r>
            <w:proofErr w:type="spellStart"/>
            <w:r w:rsidRPr="004F6F68">
              <w:t>Wesentliche</w:t>
            </w:r>
            <w:proofErr w:type="spellEnd"/>
            <w:r w:rsidRPr="004F6F68">
              <w:t xml:space="preserve">. </w:t>
            </w:r>
            <w:proofErr w:type="spellStart"/>
            <w:r w:rsidRPr="004F6F68">
              <w:t>Er</w:t>
            </w:r>
            <w:proofErr w:type="spellEnd"/>
            <w:r w:rsidRPr="004F6F68">
              <w:t xml:space="preserve"> </w:t>
            </w:r>
            <w:proofErr w:type="spellStart"/>
            <w:r w:rsidRPr="004F6F68">
              <w:t>bittet</w:t>
            </w:r>
            <w:proofErr w:type="spellEnd"/>
            <w:r w:rsidRPr="004F6F68">
              <w:t xml:space="preserve"> </w:t>
            </w:r>
            <w:proofErr w:type="spellStart"/>
            <w:r w:rsidRPr="004F6F68">
              <w:t>uns</w:t>
            </w:r>
            <w:proofErr w:type="spellEnd"/>
            <w:r w:rsidRPr="004F6F68">
              <w:t xml:space="preserve">, </w:t>
            </w:r>
            <w:proofErr w:type="spellStart"/>
            <w:r w:rsidRPr="004F6F68">
              <w:t>auf</w:t>
            </w:r>
            <w:proofErr w:type="spellEnd"/>
            <w:r w:rsidRPr="004F6F68">
              <w:t xml:space="preserve"> </w:t>
            </w:r>
            <w:proofErr w:type="spellStart"/>
            <w:r w:rsidRPr="004F6F68">
              <w:t>Überflüssiges</w:t>
            </w:r>
            <w:proofErr w:type="spellEnd"/>
            <w:r w:rsidRPr="004F6F68">
              <w:t xml:space="preserve"> </w:t>
            </w:r>
            <w:proofErr w:type="spellStart"/>
            <w:r w:rsidRPr="004F6F68">
              <w:t>zu</w:t>
            </w:r>
            <w:proofErr w:type="spellEnd"/>
            <w:r w:rsidRPr="004F6F68">
              <w:t xml:space="preserve"> </w:t>
            </w:r>
            <w:proofErr w:type="spellStart"/>
            <w:r w:rsidRPr="004F6F68">
              <w:t>verzichten</w:t>
            </w:r>
            <w:proofErr w:type="spellEnd"/>
            <w:r w:rsidRPr="004F6F68">
              <w:t xml:space="preserve">, </w:t>
            </w:r>
            <w:proofErr w:type="spellStart"/>
            <w:r w:rsidRPr="004F6F68">
              <w:t>wenn</w:t>
            </w:r>
            <w:proofErr w:type="spellEnd"/>
            <w:r w:rsidRPr="004F6F68">
              <w:t xml:space="preserve"> </w:t>
            </w:r>
            <w:proofErr w:type="spellStart"/>
            <w:r w:rsidRPr="004F6F68">
              <w:t>wir</w:t>
            </w:r>
            <w:proofErr w:type="spellEnd"/>
            <w:r w:rsidRPr="004F6F68">
              <w:t xml:space="preserve"> </w:t>
            </w:r>
            <w:proofErr w:type="spellStart"/>
            <w:r w:rsidRPr="004F6F68">
              <w:t>uns</w:t>
            </w:r>
            <w:proofErr w:type="spellEnd"/>
            <w:r w:rsidRPr="004F6F68">
              <w:t xml:space="preserve"> </w:t>
            </w:r>
            <w:proofErr w:type="spellStart"/>
            <w:r w:rsidRPr="004F6F68">
              <w:t>ihm</w:t>
            </w:r>
            <w:proofErr w:type="spellEnd"/>
            <w:r w:rsidRPr="004F6F68">
              <w:t xml:space="preserve"> </w:t>
            </w:r>
            <w:proofErr w:type="spellStart"/>
            <w:r w:rsidRPr="004F6F68">
              <w:t>nähern</w:t>
            </w:r>
            <w:proofErr w:type="spellEnd"/>
            <w:r w:rsidRPr="004F6F68">
              <w:t xml:space="preserve"> – </w:t>
            </w:r>
            <w:proofErr w:type="spellStart"/>
            <w:r w:rsidRPr="004F6F68">
              <w:t>unnötiges</w:t>
            </w:r>
            <w:proofErr w:type="spellEnd"/>
            <w:r w:rsidRPr="004F6F68">
              <w:t xml:space="preserve"> </w:t>
            </w:r>
            <w:proofErr w:type="spellStart"/>
            <w:r w:rsidRPr="004F6F68">
              <w:t>Gewicht</w:t>
            </w:r>
            <w:proofErr w:type="spellEnd"/>
            <w:r w:rsidRPr="004F6F68">
              <w:t xml:space="preserve"> </w:t>
            </w:r>
            <w:proofErr w:type="spellStart"/>
            <w:r w:rsidRPr="004F6F68">
              <w:t>loszuwerden</w:t>
            </w:r>
            <w:proofErr w:type="spellEnd"/>
            <w:r w:rsidRPr="004F6F68">
              <w:t xml:space="preserve"> und digitale </w:t>
            </w:r>
            <w:proofErr w:type="spellStart"/>
            <w:r w:rsidRPr="004F6F68">
              <w:t>Geräte</w:t>
            </w:r>
            <w:proofErr w:type="spellEnd"/>
            <w:r w:rsidRPr="004F6F68">
              <w:t xml:space="preserve"> zur </w:t>
            </w:r>
            <w:proofErr w:type="spellStart"/>
            <w:r w:rsidRPr="004F6F68">
              <w:t>Seite</w:t>
            </w:r>
            <w:proofErr w:type="spellEnd"/>
            <w:r w:rsidRPr="004F6F68">
              <w:t xml:space="preserve"> </w:t>
            </w:r>
            <w:proofErr w:type="spellStart"/>
            <w:r w:rsidRPr="004F6F68">
              <w:t>zu</w:t>
            </w:r>
            <w:proofErr w:type="spellEnd"/>
            <w:r w:rsidRPr="004F6F68">
              <w:t xml:space="preserve"> </w:t>
            </w:r>
            <w:proofErr w:type="spellStart"/>
            <w:r w:rsidRPr="004F6F68">
              <w:t>legen</w:t>
            </w:r>
            <w:proofErr w:type="spellEnd"/>
            <w:r w:rsidRPr="004F6F68">
              <w:t xml:space="preserve">. </w:t>
            </w:r>
            <w:proofErr w:type="spellStart"/>
            <w:r w:rsidRPr="004F6F68">
              <w:t>Wer</w:t>
            </w:r>
            <w:proofErr w:type="spellEnd"/>
            <w:r w:rsidRPr="004F6F68">
              <w:t xml:space="preserve"> </w:t>
            </w:r>
            <w:proofErr w:type="spellStart"/>
            <w:r w:rsidRPr="004F6F68">
              <w:t>diesem</w:t>
            </w:r>
            <w:proofErr w:type="spellEnd"/>
            <w:r w:rsidRPr="004F6F68">
              <w:t xml:space="preserve"> </w:t>
            </w:r>
            <w:proofErr w:type="spellStart"/>
            <w:r w:rsidRPr="004F6F68">
              <w:t>Naturerlebnis</w:t>
            </w:r>
            <w:proofErr w:type="spellEnd"/>
            <w:r w:rsidRPr="004F6F68">
              <w:t xml:space="preserve"> </w:t>
            </w:r>
            <w:proofErr w:type="spellStart"/>
            <w:r w:rsidRPr="004F6F68">
              <w:t>demütig</w:t>
            </w:r>
            <w:proofErr w:type="spellEnd"/>
            <w:r w:rsidRPr="004F6F68">
              <w:t xml:space="preserve"> </w:t>
            </w:r>
            <w:proofErr w:type="spellStart"/>
            <w:r w:rsidRPr="004F6F68">
              <w:t>gegenübertritt</w:t>
            </w:r>
            <w:proofErr w:type="spellEnd"/>
            <w:r w:rsidRPr="004F6F68">
              <w:t xml:space="preserve">, </w:t>
            </w:r>
            <w:proofErr w:type="spellStart"/>
            <w:r w:rsidRPr="004F6F68">
              <w:t>wird</w:t>
            </w:r>
            <w:proofErr w:type="spellEnd"/>
            <w:r w:rsidRPr="004F6F68">
              <w:t xml:space="preserve"> </w:t>
            </w:r>
            <w:proofErr w:type="spellStart"/>
            <w:r w:rsidRPr="004F6F68">
              <w:t>belohnt</w:t>
            </w:r>
            <w:proofErr w:type="spellEnd"/>
            <w:r>
              <w:t xml:space="preserve">: </w:t>
            </w:r>
            <w:proofErr w:type="spellStart"/>
            <w:r>
              <w:t>M</w:t>
            </w:r>
            <w:r w:rsidRPr="004F6F68">
              <w:t>it</w:t>
            </w:r>
            <w:proofErr w:type="spellEnd"/>
            <w:r w:rsidRPr="004F6F68">
              <w:t xml:space="preserve"> </w:t>
            </w:r>
            <w:proofErr w:type="spellStart"/>
            <w:r w:rsidRPr="004F6F68">
              <w:t>einem</w:t>
            </w:r>
            <w:proofErr w:type="spellEnd"/>
            <w:r w:rsidRPr="004F6F68">
              <w:t xml:space="preserve"> </w:t>
            </w:r>
            <w:proofErr w:type="spellStart"/>
            <w:r w:rsidRPr="004F6F68">
              <w:t>Staunen</w:t>
            </w:r>
            <w:proofErr w:type="spellEnd"/>
            <w:r w:rsidRPr="004F6F68">
              <w:t xml:space="preserve">, </w:t>
            </w:r>
            <w:proofErr w:type="spellStart"/>
            <w:r w:rsidRPr="004F6F68">
              <w:t>das</w:t>
            </w:r>
            <w:r>
              <w:t>s</w:t>
            </w:r>
            <w:proofErr w:type="spellEnd"/>
            <w:r w:rsidRPr="004F6F68">
              <w:t xml:space="preserve"> </w:t>
            </w:r>
            <w:proofErr w:type="spellStart"/>
            <w:r w:rsidRPr="004F6F68">
              <w:t>das</w:t>
            </w:r>
            <w:proofErr w:type="spellEnd"/>
            <w:r w:rsidRPr="004F6F68">
              <w:t xml:space="preserve"> </w:t>
            </w:r>
            <w:proofErr w:type="spellStart"/>
            <w:r w:rsidRPr="004F6F68">
              <w:t>Potential</w:t>
            </w:r>
            <w:proofErr w:type="spellEnd"/>
            <w:r w:rsidRPr="004F6F68">
              <w:t xml:space="preserve"> </w:t>
            </w:r>
            <w:proofErr w:type="spellStart"/>
            <w:r w:rsidRPr="004F6F68">
              <w:t>hat</w:t>
            </w:r>
            <w:proofErr w:type="spellEnd"/>
            <w:r w:rsidRPr="004F6F68">
              <w:t xml:space="preserve">, </w:t>
            </w:r>
            <w:proofErr w:type="spellStart"/>
            <w:r w:rsidRPr="004F6F68">
              <w:t>unsere</w:t>
            </w:r>
            <w:proofErr w:type="spellEnd"/>
            <w:r w:rsidRPr="004F6F68">
              <w:t xml:space="preserve"> </w:t>
            </w:r>
            <w:proofErr w:type="spellStart"/>
            <w:r w:rsidRPr="004F6F68">
              <w:t>Wahrnehmung</w:t>
            </w:r>
            <w:proofErr w:type="spellEnd"/>
            <w:r w:rsidRPr="004F6F68">
              <w:t xml:space="preserve"> </w:t>
            </w:r>
            <w:proofErr w:type="spellStart"/>
            <w:r w:rsidRPr="004F6F68">
              <w:t>zu</w:t>
            </w:r>
            <w:proofErr w:type="spellEnd"/>
            <w:r w:rsidRPr="004F6F68">
              <w:t xml:space="preserve"> </w:t>
            </w:r>
            <w:proofErr w:type="spellStart"/>
            <w:r w:rsidRPr="004F6F68">
              <w:t>verändern</w:t>
            </w:r>
            <w:proofErr w:type="spellEnd"/>
            <w:r w:rsidRPr="004F6F68">
              <w:t>.</w:t>
            </w:r>
            <w:r w:rsidR="002F5A55">
              <w:t xml:space="preserve"> </w:t>
            </w:r>
            <w:r w:rsidRPr="000A317C">
              <w:t xml:space="preserve">Es </w:t>
            </w:r>
            <w:proofErr w:type="spellStart"/>
            <w:r w:rsidRPr="000A317C">
              <w:t>ist</w:t>
            </w:r>
            <w:proofErr w:type="spellEnd"/>
            <w:r w:rsidRPr="000A317C">
              <w:t xml:space="preserve"> </w:t>
            </w:r>
            <w:proofErr w:type="spellStart"/>
            <w:r w:rsidRPr="000A317C">
              <w:t>ein</w:t>
            </w:r>
            <w:proofErr w:type="spellEnd"/>
            <w:r w:rsidRPr="000A317C">
              <w:t xml:space="preserve"> </w:t>
            </w:r>
            <w:proofErr w:type="spellStart"/>
            <w:r w:rsidRPr="000A317C">
              <w:t>Versuch</w:t>
            </w:r>
            <w:proofErr w:type="spellEnd"/>
            <w:r>
              <w:t xml:space="preserve"> </w:t>
            </w:r>
            <w:proofErr w:type="spellStart"/>
            <w:r>
              <w:t>der</w:t>
            </w:r>
            <w:proofErr w:type="spellEnd"/>
            <w:r>
              <w:t xml:space="preserve"> </w:t>
            </w:r>
            <w:proofErr w:type="spellStart"/>
            <w:r>
              <w:t>Künstlerin</w:t>
            </w:r>
            <w:proofErr w:type="spellEnd"/>
            <w:r w:rsidRPr="000A317C">
              <w:t>, das "Erlebnis Berg" zu visualisieren, ohne die Berge abzubilden. Für die Künstlerin weist das Schlagwort "Pure Mountain" auf genau diese Reduktion, die Reinheit, die Einfachheit hin, die den Berg charakterisieren.</w:t>
            </w:r>
          </w:p>
          <w:p w14:paraId="474BC8D1" w14:textId="77777777" w:rsidR="002F5A55" w:rsidRDefault="002F5A55" w:rsidP="00EB6195">
            <w:pPr>
              <w:jc w:val="center"/>
              <w:rPr>
                <w:i/>
                <w:iCs/>
              </w:rPr>
            </w:pPr>
          </w:p>
          <w:p w14:paraId="1512FA9A" w14:textId="34CD6942" w:rsidR="00E90F49" w:rsidRPr="004F6F68" w:rsidRDefault="00E90F49" w:rsidP="00EB6195">
            <w:pPr>
              <w:jc w:val="center"/>
            </w:pPr>
            <w:r w:rsidRPr="004F6F68">
              <w:rPr>
                <w:i/>
                <w:iCs/>
              </w:rPr>
              <w:t>„</w:t>
            </w:r>
            <w:proofErr w:type="spellStart"/>
            <w:r w:rsidRPr="004F6F68">
              <w:rPr>
                <w:i/>
                <w:iCs/>
              </w:rPr>
              <w:t>Um</w:t>
            </w:r>
            <w:proofErr w:type="spellEnd"/>
            <w:r w:rsidRPr="004F6F68">
              <w:rPr>
                <w:i/>
                <w:iCs/>
              </w:rPr>
              <w:t xml:space="preserve"> </w:t>
            </w:r>
            <w:proofErr w:type="spellStart"/>
            <w:r w:rsidRPr="004F6F68">
              <w:rPr>
                <w:i/>
                <w:iCs/>
              </w:rPr>
              <w:t>zu</w:t>
            </w:r>
            <w:proofErr w:type="spellEnd"/>
            <w:r w:rsidRPr="004F6F68">
              <w:rPr>
                <w:i/>
                <w:iCs/>
              </w:rPr>
              <w:t xml:space="preserve"> </w:t>
            </w:r>
            <w:proofErr w:type="spellStart"/>
            <w:r w:rsidRPr="004F6F68">
              <w:rPr>
                <w:i/>
                <w:iCs/>
              </w:rPr>
              <w:t>begreifen</w:t>
            </w:r>
            <w:proofErr w:type="spellEnd"/>
            <w:r w:rsidRPr="004F6F68">
              <w:rPr>
                <w:i/>
                <w:iCs/>
              </w:rPr>
              <w:t xml:space="preserve">, </w:t>
            </w:r>
            <w:proofErr w:type="spellStart"/>
            <w:r w:rsidRPr="004F6F68">
              <w:rPr>
                <w:i/>
                <w:iCs/>
              </w:rPr>
              <w:t>wer</w:t>
            </w:r>
            <w:proofErr w:type="spellEnd"/>
            <w:r w:rsidRPr="004F6F68">
              <w:rPr>
                <w:i/>
                <w:iCs/>
              </w:rPr>
              <w:t xml:space="preserve"> </w:t>
            </w:r>
            <w:proofErr w:type="spellStart"/>
            <w:r w:rsidRPr="004F6F68">
              <w:rPr>
                <w:i/>
                <w:iCs/>
              </w:rPr>
              <w:t>wir</w:t>
            </w:r>
            <w:proofErr w:type="spellEnd"/>
            <w:r w:rsidRPr="004F6F68">
              <w:rPr>
                <w:i/>
                <w:iCs/>
              </w:rPr>
              <w:t xml:space="preserve"> </w:t>
            </w:r>
            <w:proofErr w:type="spellStart"/>
            <w:r w:rsidRPr="004F6F68">
              <w:rPr>
                <w:i/>
                <w:iCs/>
              </w:rPr>
              <w:t>sind</w:t>
            </w:r>
            <w:proofErr w:type="spellEnd"/>
            <w:r w:rsidRPr="004F6F68">
              <w:rPr>
                <w:i/>
                <w:iCs/>
              </w:rPr>
              <w:t xml:space="preserve">, </w:t>
            </w:r>
            <w:proofErr w:type="spellStart"/>
            <w:r w:rsidRPr="004F6F68">
              <w:rPr>
                <w:i/>
                <w:iCs/>
              </w:rPr>
              <w:t>wo</w:t>
            </w:r>
            <w:proofErr w:type="spellEnd"/>
            <w:r w:rsidRPr="004F6F68">
              <w:rPr>
                <w:i/>
                <w:iCs/>
              </w:rPr>
              <w:t xml:space="preserve"> </w:t>
            </w:r>
            <w:proofErr w:type="spellStart"/>
            <w:r w:rsidRPr="004F6F68">
              <w:rPr>
                <w:i/>
                <w:iCs/>
              </w:rPr>
              <w:t>wir</w:t>
            </w:r>
            <w:proofErr w:type="spellEnd"/>
            <w:r w:rsidRPr="004F6F68">
              <w:rPr>
                <w:i/>
                <w:iCs/>
              </w:rPr>
              <w:t xml:space="preserve"> </w:t>
            </w:r>
            <w:proofErr w:type="spellStart"/>
            <w:r w:rsidRPr="004F6F68">
              <w:rPr>
                <w:i/>
                <w:iCs/>
              </w:rPr>
              <w:t>herkommen</w:t>
            </w:r>
            <w:proofErr w:type="spellEnd"/>
            <w:r w:rsidRPr="004F6F68">
              <w:rPr>
                <w:i/>
                <w:iCs/>
              </w:rPr>
              <w:t xml:space="preserve"> und </w:t>
            </w:r>
            <w:proofErr w:type="spellStart"/>
            <w:r w:rsidRPr="004F6F68">
              <w:rPr>
                <w:i/>
                <w:iCs/>
              </w:rPr>
              <w:t>wie</w:t>
            </w:r>
            <w:proofErr w:type="spellEnd"/>
            <w:r w:rsidRPr="004F6F68">
              <w:rPr>
                <w:i/>
                <w:iCs/>
              </w:rPr>
              <w:t xml:space="preserve"> </w:t>
            </w:r>
            <w:proofErr w:type="spellStart"/>
            <w:r w:rsidRPr="004F6F68">
              <w:rPr>
                <w:i/>
                <w:iCs/>
              </w:rPr>
              <w:t>wir</w:t>
            </w:r>
            <w:proofErr w:type="spellEnd"/>
            <w:r w:rsidRPr="004F6F68">
              <w:rPr>
                <w:i/>
                <w:iCs/>
              </w:rPr>
              <w:t xml:space="preserve"> in </w:t>
            </w:r>
            <w:proofErr w:type="spellStart"/>
            <w:r w:rsidRPr="004F6F68">
              <w:rPr>
                <w:i/>
                <w:iCs/>
              </w:rPr>
              <w:t>Harmonie</w:t>
            </w:r>
            <w:proofErr w:type="spellEnd"/>
            <w:r w:rsidRPr="004F6F68">
              <w:rPr>
                <w:i/>
                <w:iCs/>
              </w:rPr>
              <w:t xml:space="preserve"> </w:t>
            </w:r>
            <w:proofErr w:type="spellStart"/>
            <w:r w:rsidRPr="004F6F68">
              <w:rPr>
                <w:i/>
                <w:iCs/>
              </w:rPr>
              <w:t>mit</w:t>
            </w:r>
            <w:proofErr w:type="spellEnd"/>
            <w:r w:rsidRPr="004F6F68">
              <w:rPr>
                <w:i/>
                <w:iCs/>
              </w:rPr>
              <w:t xml:space="preserve"> </w:t>
            </w:r>
            <w:proofErr w:type="spellStart"/>
            <w:r w:rsidRPr="004F6F68">
              <w:rPr>
                <w:i/>
                <w:iCs/>
              </w:rPr>
              <w:t>der</w:t>
            </w:r>
            <w:proofErr w:type="spellEnd"/>
            <w:r w:rsidRPr="004F6F68">
              <w:rPr>
                <w:i/>
                <w:iCs/>
              </w:rPr>
              <w:t xml:space="preserve"> </w:t>
            </w:r>
            <w:proofErr w:type="spellStart"/>
            <w:r w:rsidRPr="004F6F68">
              <w:rPr>
                <w:i/>
                <w:iCs/>
              </w:rPr>
              <w:t>Natur</w:t>
            </w:r>
            <w:proofErr w:type="spellEnd"/>
            <w:r w:rsidRPr="004F6F68">
              <w:rPr>
                <w:i/>
                <w:iCs/>
              </w:rPr>
              <w:t xml:space="preserve"> </w:t>
            </w:r>
            <w:proofErr w:type="spellStart"/>
            <w:r w:rsidRPr="004F6F68">
              <w:rPr>
                <w:i/>
                <w:iCs/>
              </w:rPr>
              <w:t>leben</w:t>
            </w:r>
            <w:proofErr w:type="spellEnd"/>
            <w:r w:rsidRPr="004F6F68">
              <w:rPr>
                <w:i/>
                <w:iCs/>
              </w:rPr>
              <w:t xml:space="preserve"> </w:t>
            </w:r>
            <w:proofErr w:type="spellStart"/>
            <w:r w:rsidRPr="004F6F68">
              <w:rPr>
                <w:i/>
                <w:iCs/>
              </w:rPr>
              <w:t>können</w:t>
            </w:r>
            <w:proofErr w:type="spellEnd"/>
            <w:r w:rsidRPr="004F6F68">
              <w:rPr>
                <w:i/>
                <w:iCs/>
              </w:rPr>
              <w:t xml:space="preserve">, </w:t>
            </w:r>
            <w:proofErr w:type="spellStart"/>
            <w:r w:rsidRPr="004F6F68">
              <w:rPr>
                <w:i/>
                <w:iCs/>
              </w:rPr>
              <w:t>müssen</w:t>
            </w:r>
            <w:proofErr w:type="spellEnd"/>
            <w:r w:rsidRPr="004F6F68">
              <w:rPr>
                <w:i/>
                <w:iCs/>
              </w:rPr>
              <w:t xml:space="preserve"> </w:t>
            </w:r>
            <w:proofErr w:type="spellStart"/>
            <w:r w:rsidRPr="004F6F68">
              <w:rPr>
                <w:i/>
                <w:iCs/>
              </w:rPr>
              <w:t>wir</w:t>
            </w:r>
            <w:proofErr w:type="spellEnd"/>
            <w:r w:rsidRPr="004F6F68">
              <w:rPr>
                <w:i/>
                <w:iCs/>
              </w:rPr>
              <w:t xml:space="preserve"> </w:t>
            </w:r>
            <w:proofErr w:type="spellStart"/>
            <w:r w:rsidRPr="004F6F68">
              <w:rPr>
                <w:i/>
                <w:iCs/>
              </w:rPr>
              <w:t>uns</w:t>
            </w:r>
            <w:proofErr w:type="spellEnd"/>
            <w:r w:rsidRPr="004F6F68">
              <w:rPr>
                <w:i/>
                <w:iCs/>
              </w:rPr>
              <w:t xml:space="preserve"> </w:t>
            </w:r>
            <w:proofErr w:type="spellStart"/>
            <w:r w:rsidRPr="004F6F68">
              <w:rPr>
                <w:i/>
                <w:iCs/>
              </w:rPr>
              <w:t>zunächst</w:t>
            </w:r>
            <w:proofErr w:type="spellEnd"/>
            <w:r w:rsidRPr="004F6F68">
              <w:rPr>
                <w:i/>
                <w:iCs/>
              </w:rPr>
              <w:t xml:space="preserve"> in </w:t>
            </w:r>
            <w:proofErr w:type="spellStart"/>
            <w:r w:rsidRPr="004F6F68">
              <w:rPr>
                <w:i/>
                <w:iCs/>
              </w:rPr>
              <w:t>ihre</w:t>
            </w:r>
            <w:proofErr w:type="spellEnd"/>
            <w:r w:rsidRPr="004F6F68">
              <w:rPr>
                <w:i/>
                <w:iCs/>
              </w:rPr>
              <w:t xml:space="preserve"> </w:t>
            </w:r>
            <w:proofErr w:type="spellStart"/>
            <w:r w:rsidRPr="004F6F68">
              <w:rPr>
                <w:i/>
                <w:iCs/>
              </w:rPr>
              <w:t>Gemütslage</w:t>
            </w:r>
            <w:proofErr w:type="spellEnd"/>
            <w:r w:rsidRPr="004F6F68">
              <w:rPr>
                <w:i/>
                <w:iCs/>
              </w:rPr>
              <w:t xml:space="preserve"> </w:t>
            </w:r>
            <w:proofErr w:type="spellStart"/>
            <w:proofErr w:type="gramStart"/>
            <w:r w:rsidRPr="004F6F68">
              <w:rPr>
                <w:i/>
                <w:iCs/>
              </w:rPr>
              <w:t>versetzen</w:t>
            </w:r>
            <w:proofErr w:type="spellEnd"/>
            <w:r w:rsidRPr="004F6F68">
              <w:rPr>
                <w:i/>
                <w:iCs/>
              </w:rPr>
              <w:t>“</w:t>
            </w:r>
            <w:proofErr w:type="gramEnd"/>
            <w:r w:rsidRPr="004F6F68">
              <w:rPr>
                <w:i/>
                <w:iCs/>
              </w:rPr>
              <w:t>,</w:t>
            </w:r>
            <w:r>
              <w:t xml:space="preserve"> </w:t>
            </w:r>
            <w:proofErr w:type="spellStart"/>
            <w:r w:rsidRPr="00991180">
              <w:t>Mirijam</w:t>
            </w:r>
            <w:proofErr w:type="spellEnd"/>
            <w:r w:rsidRPr="00991180">
              <w:t xml:space="preserve"> </w:t>
            </w:r>
            <w:proofErr w:type="spellStart"/>
            <w:r w:rsidRPr="00991180">
              <w:t>Heiler</w:t>
            </w:r>
            <w:proofErr w:type="spellEnd"/>
            <w:r w:rsidRPr="00991180">
              <w:t xml:space="preserve">, </w:t>
            </w:r>
            <w:proofErr w:type="spellStart"/>
            <w:r w:rsidRPr="00991180">
              <w:t>Künstlerin</w:t>
            </w:r>
            <w:proofErr w:type="spellEnd"/>
          </w:p>
          <w:p w14:paraId="297D5D90" w14:textId="77777777" w:rsidR="00E90F49" w:rsidRDefault="00E90F49" w:rsidP="00302034">
            <w:pPr>
              <w:rPr>
                <w:b/>
                <w:bCs/>
                <w:color w:val="000000" w:themeColor="text1"/>
                <w:lang w:val="de-DE"/>
              </w:rPr>
            </w:pPr>
          </w:p>
        </w:tc>
      </w:tr>
    </w:tbl>
    <w:p w14:paraId="195C7C4B" w14:textId="0C19100F" w:rsidR="00EB6195" w:rsidRPr="00E90F49" w:rsidRDefault="000817A5" w:rsidP="00EB6195">
      <w:pPr>
        <w:rPr>
          <w:b/>
          <w:bCs/>
          <w:color w:val="000000" w:themeColor="text1"/>
          <w:lang w:val="de-DE"/>
        </w:rPr>
      </w:pPr>
      <w:r>
        <w:rPr>
          <w:b/>
          <w:bCs/>
          <w:color w:val="000000" w:themeColor="text1"/>
          <w:lang w:val="de-DE"/>
        </w:rPr>
        <w:t xml:space="preserve">  </w:t>
      </w:r>
    </w:p>
    <w:p w14:paraId="0A86BA45" w14:textId="46F788A1" w:rsidR="00E90F49" w:rsidRPr="000A317C" w:rsidRDefault="00E90F49" w:rsidP="00EB6195">
      <w:pPr>
        <w:rPr>
          <w:rFonts w:eastAsia="Times New Roman" w:cs="Segoe UI"/>
          <w:b/>
          <w:bCs/>
          <w:color w:val="283C46"/>
          <w:lang w:eastAsia="de-DE"/>
        </w:rPr>
      </w:pPr>
      <w:r w:rsidRPr="000A317C">
        <w:rPr>
          <w:rFonts w:eastAsia="Times New Roman" w:cs="Segoe UI"/>
          <w:b/>
          <w:bCs/>
          <w:color w:val="283C46"/>
          <w:lang w:eastAsia="de-DE"/>
        </w:rPr>
        <w:t xml:space="preserve">Die Highlights </w:t>
      </w:r>
      <w:proofErr w:type="spellStart"/>
      <w:r w:rsidRPr="000A317C">
        <w:rPr>
          <w:rFonts w:eastAsia="Times New Roman" w:cs="Segoe UI"/>
          <w:b/>
          <w:bCs/>
          <w:color w:val="283C46"/>
          <w:lang w:eastAsia="de-DE"/>
        </w:rPr>
        <w:t>der</w:t>
      </w:r>
      <w:proofErr w:type="spellEnd"/>
      <w:r w:rsidRPr="000A317C">
        <w:rPr>
          <w:rFonts w:eastAsia="Times New Roman" w:cs="Segoe UI"/>
          <w:b/>
          <w:bCs/>
          <w:color w:val="283C46"/>
          <w:lang w:eastAsia="de-DE"/>
        </w:rPr>
        <w:t xml:space="preserve"> Alpine Life </w:t>
      </w:r>
      <w:proofErr w:type="spellStart"/>
      <w:r w:rsidRPr="000A317C">
        <w:rPr>
          <w:rFonts w:eastAsia="Times New Roman" w:cs="Segoe UI"/>
          <w:b/>
          <w:bCs/>
          <w:color w:val="283C46"/>
          <w:lang w:eastAsia="de-DE"/>
        </w:rPr>
        <w:t>Kollektion</w:t>
      </w:r>
      <w:proofErr w:type="spellEnd"/>
      <w:r>
        <w:rPr>
          <w:rFonts w:eastAsia="Times New Roman" w:cs="Segoe UI"/>
          <w:b/>
          <w:bCs/>
          <w:color w:val="283C46"/>
          <w:lang w:eastAsia="de-DE"/>
        </w:rPr>
        <w:t xml:space="preserve"> </w:t>
      </w:r>
      <w:proofErr w:type="spellStart"/>
      <w:r>
        <w:rPr>
          <w:rFonts w:eastAsia="Times New Roman" w:cs="Segoe UI"/>
          <w:b/>
          <w:bCs/>
          <w:color w:val="283C46"/>
          <w:lang w:eastAsia="de-DE"/>
        </w:rPr>
        <w:t>für</w:t>
      </w:r>
      <w:proofErr w:type="spellEnd"/>
      <w:r>
        <w:rPr>
          <w:rFonts w:eastAsia="Times New Roman" w:cs="Segoe UI"/>
          <w:b/>
          <w:bCs/>
          <w:color w:val="283C46"/>
          <w:lang w:eastAsia="de-DE"/>
        </w:rPr>
        <w:t xml:space="preserve"> </w:t>
      </w:r>
      <w:proofErr w:type="spellStart"/>
      <w:r>
        <w:rPr>
          <w:rFonts w:eastAsia="Times New Roman" w:cs="Segoe UI"/>
          <w:b/>
          <w:bCs/>
          <w:color w:val="283C46"/>
          <w:lang w:eastAsia="de-DE"/>
        </w:rPr>
        <w:t>Herbst</w:t>
      </w:r>
      <w:proofErr w:type="spellEnd"/>
      <w:r>
        <w:rPr>
          <w:rFonts w:eastAsia="Times New Roman" w:cs="Segoe UI"/>
          <w:b/>
          <w:bCs/>
          <w:color w:val="283C46"/>
          <w:lang w:eastAsia="de-DE"/>
        </w:rPr>
        <w:t xml:space="preserve"> &amp; Winter 2023/24</w:t>
      </w:r>
      <w:r>
        <w:rPr>
          <w:rFonts w:eastAsia="Times New Roman" w:cs="Segoe UI"/>
          <w:b/>
          <w:bCs/>
          <w:color w:val="283C46"/>
          <w:lang w:eastAsia="de-DE"/>
        </w:rPr>
        <w:t xml:space="preserve">: </w:t>
      </w:r>
    </w:p>
    <w:p w14:paraId="5523851B" w14:textId="77777777" w:rsidR="00324FA1" w:rsidRPr="00B255BB" w:rsidRDefault="00324FA1" w:rsidP="00EB6195">
      <w:pPr>
        <w:rPr>
          <w:rFonts w:cs="Arial"/>
          <w:b/>
          <w:bCs/>
          <w:color w:val="000000" w:themeColor="text1"/>
        </w:rPr>
      </w:pPr>
    </w:p>
    <w:p w14:paraId="7168EEEC" w14:textId="5E3B6468" w:rsidR="00324FA1" w:rsidRDefault="00EB6195" w:rsidP="00EB6195">
      <w:pPr>
        <w:pStyle w:val="paragraph"/>
        <w:spacing w:before="0" w:beforeAutospacing="0" w:after="0" w:afterAutospacing="0"/>
        <w:jc w:val="both"/>
        <w:textAlignment w:val="baseline"/>
      </w:pPr>
      <w:r>
        <w:rPr>
          <w:noProof/>
        </w:rPr>
        <w:drawing>
          <wp:inline distT="0" distB="0" distL="0" distR="0" wp14:anchorId="26BF47C8" wp14:editId="55A7D146">
            <wp:extent cx="1353600" cy="1353600"/>
            <wp:effectExtent l="0" t="0" r="0" b="5715"/>
            <wp:docPr id="27" name="Grafik 27" descr="Ein Bild, das Kleidung, Ärmel, Oberbekleidung, Swea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leidung, Ärmel, Oberbekleidung, Sweat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346C6362" wp14:editId="3EBEE0EC">
            <wp:extent cx="1354455" cy="1354455"/>
            <wp:effectExtent l="0" t="0" r="0" b="4445"/>
            <wp:docPr id="28" name="Grafik 28" descr="Ein Bild, das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Kleidung, Person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2636" cy="1372636"/>
                    </a:xfrm>
                    <a:prstGeom prst="rect">
                      <a:avLst/>
                    </a:prstGeom>
                  </pic:spPr>
                </pic:pic>
              </a:graphicData>
            </a:graphic>
          </wp:inline>
        </w:drawing>
      </w:r>
    </w:p>
    <w:p w14:paraId="318176DA" w14:textId="77777777" w:rsidR="001F720D" w:rsidRDefault="001F720D" w:rsidP="00EB6195">
      <w:pPr>
        <w:pStyle w:val="paragraph"/>
        <w:spacing w:before="0" w:beforeAutospacing="0" w:after="0" w:afterAutospacing="0"/>
        <w:textAlignment w:val="baseline"/>
      </w:pPr>
    </w:p>
    <w:p w14:paraId="56DEEC97" w14:textId="66F23281" w:rsidR="00BF7C6F" w:rsidRPr="00E90F49" w:rsidRDefault="00E90F49" w:rsidP="00EB6195">
      <w:pPr>
        <w:rPr>
          <w:rFonts w:eastAsia="Times New Roman" w:cs="Calibri"/>
          <w:b/>
          <w:bCs/>
          <w:lang w:val="en-US" w:eastAsia="de-DE"/>
        </w:rPr>
      </w:pPr>
      <w:r w:rsidRPr="00E90F49">
        <w:rPr>
          <w:rFonts w:eastAsia="Times New Roman" w:cs="Calibri"/>
          <w:b/>
          <w:bCs/>
          <w:lang w:val="en-US" w:eastAsia="de-DE"/>
        </w:rPr>
        <w:t xml:space="preserve">SARNER UNDYED WOOL HOODED JACKET </w:t>
      </w:r>
      <w:r>
        <w:rPr>
          <w:rFonts w:eastAsia="Times New Roman" w:cs="Calibri"/>
          <w:b/>
          <w:bCs/>
          <w:lang w:val="en-US" w:eastAsia="de-DE"/>
        </w:rPr>
        <w:t xml:space="preserve">M/W </w:t>
      </w:r>
    </w:p>
    <w:p w14:paraId="7AB23175" w14:textId="4B5518D9" w:rsidR="00E90F49" w:rsidRPr="00EB6195" w:rsidRDefault="00E90F49" w:rsidP="00EB6195">
      <w:pPr>
        <w:pStyle w:val="paragraph"/>
        <w:spacing w:before="0" w:beforeAutospacing="0" w:after="0" w:afterAutospacing="0"/>
        <w:textAlignment w:val="baseline"/>
        <w:rPr>
          <w:rStyle w:val="normaltextrun"/>
          <w:rFonts w:ascii="Ciutadella Regular" w:hAnsi="Ciutadella Regular" w:cs="Segoe UI"/>
          <w:sz w:val="20"/>
          <w:szCs w:val="20"/>
        </w:rPr>
      </w:pPr>
      <w:r w:rsidRPr="000A317C">
        <w:rPr>
          <w:rStyle w:val="normaltextrun"/>
          <w:rFonts w:ascii="Ciutadella Regular" w:hAnsi="Ciutadella Regular" w:cs="Calibri"/>
          <w:sz w:val="20"/>
          <w:szCs w:val="20"/>
        </w:rPr>
        <w:t>Natürlich, alpin, modern: Die Sarner Kapuzenjacke der Alpin</w:t>
      </w:r>
      <w:r>
        <w:rPr>
          <w:rStyle w:val="normaltextrun"/>
          <w:rFonts w:ascii="Ciutadella Regular" w:hAnsi="Ciutadella Regular" w:cs="Calibri"/>
          <w:sz w:val="20"/>
          <w:szCs w:val="20"/>
        </w:rPr>
        <w:t>e</w:t>
      </w:r>
      <w:r w:rsidRPr="000A317C">
        <w:rPr>
          <w:rStyle w:val="normaltextrun"/>
          <w:rFonts w:ascii="Ciutadella Regular" w:hAnsi="Ciutadella Regular" w:cs="Calibri"/>
          <w:sz w:val="20"/>
          <w:szCs w:val="20"/>
        </w:rPr>
        <w:t xml:space="preserve"> Life Kollektion aus ungefärbter heimischer Wolle verbindet ein alpines Lebensgefühl mit nachhaltigen Materialien und einer zeitgemäßen Ästhetik. </w:t>
      </w:r>
      <w:r w:rsidRPr="000A317C">
        <w:rPr>
          <w:rStyle w:val="eop"/>
          <w:rFonts w:ascii="Ciutadella Regular" w:hAnsi="Ciutadella Regular" w:cs="Calibri"/>
          <w:sz w:val="20"/>
          <w:szCs w:val="20"/>
        </w:rPr>
        <w:t> </w:t>
      </w:r>
    </w:p>
    <w:p w14:paraId="21203C75" w14:textId="77777777" w:rsidR="00E90F49" w:rsidRDefault="00E90F49" w:rsidP="00EB6195">
      <w:pPr>
        <w:pStyle w:val="paragraph"/>
        <w:spacing w:before="0" w:beforeAutospacing="0" w:after="0" w:afterAutospacing="0"/>
        <w:textAlignment w:val="baseline"/>
        <w:rPr>
          <w:rStyle w:val="normaltextrun"/>
          <w:rFonts w:ascii="Ciutadella Regular" w:hAnsi="Ciutadella Regular" w:cs="Calibri"/>
          <w:sz w:val="20"/>
          <w:szCs w:val="20"/>
        </w:rPr>
      </w:pPr>
      <w:r w:rsidRPr="26264366">
        <w:rPr>
          <w:rStyle w:val="normaltextrun"/>
          <w:rFonts w:ascii="Ciutadella Regular" w:hAnsi="Ciutadella Regular" w:cs="Calibri"/>
          <w:sz w:val="20"/>
          <w:szCs w:val="20"/>
        </w:rPr>
        <w:t xml:space="preserve">Diese Neuinterpretation der ikonischen Sarner-Strickjacke wurde aus einer Mischung aus recycelter und ungefärbter Wolle, die von Tiroler Bergschafen und bayerischen Merinoschafen stammt, gefertigt. Wolle ist ein natürlicher Rohstoff, der seit Jahrhunderten </w:t>
      </w:r>
      <w:r w:rsidRPr="26264366">
        <w:rPr>
          <w:rStyle w:val="normaltextrun"/>
          <w:rFonts w:ascii="Ciutadella Regular" w:hAnsi="Ciutadella Regular" w:cs="Calibri"/>
          <w:sz w:val="20"/>
          <w:szCs w:val="20"/>
        </w:rPr>
        <w:lastRenderedPageBreak/>
        <w:t xml:space="preserve">von den Menschen in den Alpen genutzt wird, um Wärme zu spenden. Das wohlverdiente Comeback in den letzten Jahren verdankt sie ihren hervorragenden thermoregulierenden Eigenschaften, die </w:t>
      </w:r>
      <w:proofErr w:type="spellStart"/>
      <w:r w:rsidRPr="26264366">
        <w:rPr>
          <w:rStyle w:val="normaltextrun"/>
          <w:rFonts w:ascii="Ciutadella Regular" w:hAnsi="Ciutadella Regular" w:cs="Calibri"/>
          <w:sz w:val="20"/>
          <w:szCs w:val="20"/>
        </w:rPr>
        <w:t>Salewa</w:t>
      </w:r>
      <w:proofErr w:type="spellEnd"/>
      <w:r w:rsidRPr="26264366">
        <w:rPr>
          <w:rStyle w:val="normaltextrun"/>
          <w:rFonts w:ascii="Ciutadella Regular" w:hAnsi="Ciutadella Regular" w:cs="Calibri"/>
          <w:sz w:val="20"/>
          <w:szCs w:val="20"/>
        </w:rPr>
        <w:t xml:space="preserve"> hier noch durch die zusätzliche Strickstruktur verbessert hat. Der dichte </w:t>
      </w:r>
      <w:proofErr w:type="spellStart"/>
      <w:r w:rsidRPr="26264366">
        <w:rPr>
          <w:rStyle w:val="normaltextrun"/>
          <w:rFonts w:ascii="Ciutadella Regular" w:hAnsi="Ciutadella Regular" w:cs="Calibri"/>
          <w:sz w:val="20"/>
          <w:szCs w:val="20"/>
        </w:rPr>
        <w:t>Sarnerstrick</w:t>
      </w:r>
      <w:proofErr w:type="spellEnd"/>
      <w:r w:rsidRPr="26264366">
        <w:rPr>
          <w:rStyle w:val="normaltextrun"/>
          <w:rFonts w:ascii="Ciutadella Regular" w:hAnsi="Ciutadella Regular" w:cs="Calibri"/>
          <w:sz w:val="20"/>
          <w:szCs w:val="20"/>
        </w:rPr>
        <w:t xml:space="preserve"> und das natürliche Lanolin auf der Wolle sorgen für Strapazierfähigkeit, ohne Wind oder leichten Regen durchzulassen. Die besondere, </w:t>
      </w:r>
      <w:proofErr w:type="spellStart"/>
      <w:r w:rsidRPr="26264366">
        <w:rPr>
          <w:rStyle w:val="normaltextrun"/>
          <w:rFonts w:ascii="Ciutadella Regular" w:hAnsi="Ciutadella Regular" w:cs="Calibri"/>
          <w:sz w:val="20"/>
          <w:szCs w:val="20"/>
        </w:rPr>
        <w:t>gebondete</w:t>
      </w:r>
      <w:proofErr w:type="spellEnd"/>
      <w:r w:rsidRPr="26264366">
        <w:rPr>
          <w:rStyle w:val="normaltextrun"/>
          <w:rFonts w:ascii="Ciutadella Regular" w:hAnsi="Ciutadella Regular" w:cs="Calibri"/>
          <w:sz w:val="20"/>
          <w:szCs w:val="20"/>
        </w:rPr>
        <w:t xml:space="preserve"> 2-Lagen-Konstruktion mit Wollstrick auf der Außenseite und Viskosejersey auf der Innenseite garantiert zusätzlichen Tragekomfort. Die dezenten Details und Designlinien der Jacke vermitteln eine minimalistische und natürliche Ästhetik und stehen für eine Symbiose aus modernem und traditionellem Look. Die Jacke zielt auf das Bedürfnis nach einer warmen, vielseitigen Woll-Softshell und wendet sich an alle, die den Stil und das Lebensgefühl der Berge in ihren Alltag integrieren wollen. </w:t>
      </w:r>
    </w:p>
    <w:p w14:paraId="0438F744" w14:textId="77777777" w:rsidR="00E90F49" w:rsidRPr="000A317C" w:rsidRDefault="00E90F49" w:rsidP="00EB6195">
      <w:pPr>
        <w:pStyle w:val="paragraph"/>
        <w:spacing w:before="0" w:beforeAutospacing="0" w:after="0" w:afterAutospacing="0"/>
        <w:textAlignment w:val="baseline"/>
        <w:rPr>
          <w:rFonts w:ascii="Ciutadella Regular" w:hAnsi="Ciutadella Regular" w:cs="Segoe UI"/>
          <w:sz w:val="20"/>
          <w:szCs w:val="20"/>
        </w:rPr>
      </w:pPr>
      <w:r>
        <w:rPr>
          <w:rStyle w:val="normaltextrun"/>
          <w:rFonts w:ascii="Ciutadella Regular" w:hAnsi="Ciutadella Regular" w:cs="Calibri"/>
          <w:b/>
          <w:bCs/>
          <w:sz w:val="20"/>
          <w:szCs w:val="20"/>
        </w:rPr>
        <w:t xml:space="preserve">Produkteigenschaften: </w:t>
      </w:r>
    </w:p>
    <w:p w14:paraId="1872A89F" w14:textId="77777777" w:rsidR="00E90F49" w:rsidRDefault="00E90F49" w:rsidP="00EB6195">
      <w:pPr>
        <w:pStyle w:val="paragraph"/>
        <w:numPr>
          <w:ilvl w:val="0"/>
          <w:numId w:val="27"/>
        </w:numPr>
        <w:spacing w:before="0" w:beforeAutospacing="0" w:after="0" w:afterAutospacing="0"/>
        <w:textAlignment w:val="baseline"/>
        <w:rPr>
          <w:rFonts w:ascii="Ciutadella Regular" w:hAnsi="Ciutadella Regular" w:cs="Calibri"/>
          <w:sz w:val="20"/>
          <w:szCs w:val="20"/>
        </w:rPr>
      </w:pPr>
      <w:r w:rsidRPr="000A317C">
        <w:rPr>
          <w:rStyle w:val="normaltextrun"/>
          <w:rFonts w:ascii="Ciutadella Regular" w:hAnsi="Ciutadella Regular" w:cs="Calibri"/>
          <w:sz w:val="20"/>
          <w:szCs w:val="20"/>
        </w:rPr>
        <w:t>Gewicht:</w:t>
      </w:r>
      <w:r w:rsidRPr="000A317C">
        <w:rPr>
          <w:rStyle w:val="tabchar"/>
          <w:rFonts w:ascii="Ciutadella Regular" w:hAnsi="Ciutadella Regular" w:cs="Calibri"/>
          <w:sz w:val="20"/>
          <w:szCs w:val="20"/>
        </w:rPr>
        <w:tab/>
      </w:r>
      <w:r w:rsidRPr="000A317C">
        <w:rPr>
          <w:rStyle w:val="normaltextrun"/>
          <w:rFonts w:ascii="Ciutadella Regular" w:hAnsi="Ciutadella Regular" w:cs="Calibri"/>
          <w:sz w:val="20"/>
          <w:szCs w:val="20"/>
        </w:rPr>
        <w:t>425g (Damen, Gr. 36), 525gr (Herren, Gr. 50/L)</w:t>
      </w:r>
      <w:r w:rsidRPr="000A317C">
        <w:rPr>
          <w:rStyle w:val="scxw107504637"/>
          <w:rFonts w:ascii="Ciutadella Regular" w:hAnsi="Ciutadella Regular" w:cs="Calibri"/>
          <w:sz w:val="20"/>
          <w:szCs w:val="20"/>
        </w:rPr>
        <w:t> </w:t>
      </w:r>
    </w:p>
    <w:p w14:paraId="01BBA918" w14:textId="77777777" w:rsidR="00E90F49" w:rsidRDefault="00E90F49" w:rsidP="00EB6195">
      <w:pPr>
        <w:pStyle w:val="paragraph"/>
        <w:numPr>
          <w:ilvl w:val="0"/>
          <w:numId w:val="27"/>
        </w:numPr>
        <w:spacing w:before="0" w:beforeAutospacing="0" w:after="0" w:afterAutospacing="0"/>
        <w:textAlignment w:val="baseline"/>
        <w:rPr>
          <w:rStyle w:val="normaltextrun"/>
          <w:rFonts w:ascii="Ciutadella Regular" w:hAnsi="Ciutadella Regular" w:cs="Calibri"/>
          <w:sz w:val="20"/>
          <w:szCs w:val="20"/>
        </w:rPr>
      </w:pPr>
      <w:r w:rsidRPr="000A317C">
        <w:rPr>
          <w:rStyle w:val="normaltextrun"/>
          <w:rFonts w:ascii="Ciutadella Regular" w:hAnsi="Ciutadella Regular" w:cs="Calibri"/>
          <w:sz w:val="20"/>
          <w:szCs w:val="20"/>
        </w:rPr>
        <w:t xml:space="preserve">Material: </w:t>
      </w:r>
    </w:p>
    <w:p w14:paraId="17529C38" w14:textId="77777777" w:rsidR="00E90F49" w:rsidRDefault="00E90F49" w:rsidP="00EB6195">
      <w:pPr>
        <w:pStyle w:val="paragraph"/>
        <w:numPr>
          <w:ilvl w:val="1"/>
          <w:numId w:val="27"/>
        </w:numPr>
        <w:spacing w:before="0" w:beforeAutospacing="0" w:after="0" w:afterAutospacing="0"/>
        <w:textAlignment w:val="baseline"/>
        <w:rPr>
          <w:rStyle w:val="tabchar"/>
          <w:rFonts w:ascii="Ciutadella Regular" w:hAnsi="Ciutadella Regular" w:cs="Calibri"/>
          <w:sz w:val="20"/>
          <w:szCs w:val="20"/>
          <w:lang w:val="en-US"/>
        </w:rPr>
      </w:pPr>
      <w:proofErr w:type="spellStart"/>
      <w:r w:rsidRPr="000A317C">
        <w:rPr>
          <w:rStyle w:val="normaltextrun"/>
          <w:rFonts w:ascii="Ciutadella Regular" w:hAnsi="Ciutadella Regular" w:cs="Calibri"/>
          <w:sz w:val="20"/>
          <w:szCs w:val="20"/>
          <w:lang w:val="en-US"/>
        </w:rPr>
        <w:t>Sarner</w:t>
      </w:r>
      <w:proofErr w:type="spellEnd"/>
      <w:r w:rsidRPr="000A317C">
        <w:rPr>
          <w:rStyle w:val="normaltextrun"/>
          <w:rFonts w:ascii="Ciutadella Regular" w:hAnsi="Ciutadella Regular" w:cs="Calibri"/>
          <w:sz w:val="20"/>
          <w:szCs w:val="20"/>
          <w:lang w:val="en-US"/>
        </w:rPr>
        <w:t xml:space="preserve"> Tirol Wool 2L,</w:t>
      </w:r>
      <w:r>
        <w:rPr>
          <w:rStyle w:val="normaltextrun"/>
          <w:rFonts w:ascii="Ciutadella Regular" w:hAnsi="Ciutadella Regular" w:cs="Calibri"/>
          <w:sz w:val="20"/>
          <w:szCs w:val="20"/>
          <w:lang w:val="en-US"/>
        </w:rPr>
        <w:t xml:space="preserve"> 438g/sqm</w:t>
      </w:r>
      <w:r w:rsidRPr="000A317C">
        <w:rPr>
          <w:rStyle w:val="normaltextrun"/>
          <w:rFonts w:ascii="Ciutadella Regular" w:hAnsi="Ciutadella Regular" w:cs="Calibri"/>
          <w:sz w:val="20"/>
          <w:szCs w:val="20"/>
          <w:lang w:val="en-US"/>
        </w:rPr>
        <w:t xml:space="preserve"> (63%WO 30%PL 6%VI 1%EA)</w:t>
      </w:r>
    </w:p>
    <w:p w14:paraId="573FC10C" w14:textId="77777777" w:rsidR="00E90F49" w:rsidRDefault="00E90F49" w:rsidP="00EB6195">
      <w:pPr>
        <w:pStyle w:val="paragraph"/>
        <w:numPr>
          <w:ilvl w:val="1"/>
          <w:numId w:val="27"/>
        </w:numPr>
        <w:spacing w:before="0" w:beforeAutospacing="0" w:after="0" w:afterAutospacing="0"/>
        <w:textAlignment w:val="baseline"/>
        <w:rPr>
          <w:rStyle w:val="scxw107504637"/>
          <w:rFonts w:ascii="Ciutadella Regular" w:hAnsi="Ciutadella Regular" w:cs="Calibri"/>
          <w:sz w:val="20"/>
          <w:szCs w:val="20"/>
          <w:lang w:val="en-US"/>
        </w:rPr>
      </w:pPr>
      <w:r w:rsidRPr="00A8651D">
        <w:rPr>
          <w:rStyle w:val="normaltextrun"/>
          <w:rFonts w:ascii="Ciutadella Regular" w:hAnsi="Ciutadella Regular" w:cs="Calibri"/>
          <w:sz w:val="20"/>
          <w:szCs w:val="20"/>
          <w:lang w:val="en-US"/>
        </w:rPr>
        <w:t xml:space="preserve">Wool Knit </w:t>
      </w:r>
      <w:proofErr w:type="spellStart"/>
      <w:r>
        <w:rPr>
          <w:rStyle w:val="normaltextrun"/>
          <w:rFonts w:ascii="Ciutadella Regular" w:hAnsi="Ciutadella Regular" w:cs="Calibri"/>
          <w:sz w:val="20"/>
          <w:szCs w:val="20"/>
          <w:lang w:val="en-US"/>
        </w:rPr>
        <w:t>Sarner</w:t>
      </w:r>
      <w:proofErr w:type="spellEnd"/>
      <w:r>
        <w:rPr>
          <w:rStyle w:val="normaltextrun"/>
          <w:rFonts w:ascii="Ciutadella Regular" w:hAnsi="Ciutadella Regular" w:cs="Calibri"/>
          <w:sz w:val="20"/>
          <w:szCs w:val="20"/>
          <w:lang w:val="en-US"/>
        </w:rPr>
        <w:t xml:space="preserve"> 2L 408</w:t>
      </w:r>
      <w:r w:rsidRPr="00921AA1">
        <w:rPr>
          <w:rStyle w:val="normaltextrun"/>
          <w:rFonts w:ascii="Ciutadella Regular" w:hAnsi="Ciutadella Regular" w:cs="Calibri"/>
          <w:sz w:val="20"/>
          <w:szCs w:val="20"/>
          <w:lang w:val="en-US"/>
        </w:rPr>
        <w:t xml:space="preserve"> </w:t>
      </w:r>
      <w:r>
        <w:rPr>
          <w:rStyle w:val="normaltextrun"/>
          <w:rFonts w:ascii="Ciutadella Regular" w:hAnsi="Ciutadella Regular" w:cs="Calibri"/>
          <w:sz w:val="20"/>
          <w:szCs w:val="20"/>
          <w:lang w:val="en-US"/>
        </w:rPr>
        <w:t>g/sqm</w:t>
      </w:r>
      <w:r w:rsidRPr="00A8651D">
        <w:rPr>
          <w:rStyle w:val="normaltextrun"/>
          <w:rFonts w:ascii="Ciutadella Regular" w:hAnsi="Ciutadella Regular" w:cs="Calibri"/>
          <w:sz w:val="20"/>
          <w:szCs w:val="20"/>
          <w:lang w:val="en-US"/>
        </w:rPr>
        <w:t>, (60%WO 38%VI 2%EA)</w:t>
      </w:r>
      <w:r w:rsidRPr="00A8651D">
        <w:rPr>
          <w:rStyle w:val="scxw107504637"/>
          <w:rFonts w:ascii="Ciutadella Regular" w:hAnsi="Ciutadella Regular" w:cs="Calibri"/>
          <w:sz w:val="20"/>
          <w:szCs w:val="20"/>
          <w:lang w:val="en-US"/>
        </w:rPr>
        <w:t> </w:t>
      </w:r>
    </w:p>
    <w:p w14:paraId="43DDDCC0" w14:textId="77777777" w:rsidR="00E90F49" w:rsidRPr="00A8651D" w:rsidRDefault="00E90F49" w:rsidP="00EB6195">
      <w:pPr>
        <w:pStyle w:val="paragraph"/>
        <w:numPr>
          <w:ilvl w:val="1"/>
          <w:numId w:val="27"/>
        </w:numPr>
        <w:spacing w:before="0" w:beforeAutospacing="0" w:after="0" w:afterAutospacing="0"/>
        <w:textAlignment w:val="baseline"/>
        <w:rPr>
          <w:rFonts w:ascii="Ciutadella Regular" w:hAnsi="Ciutadella Regular" w:cs="Calibri"/>
          <w:sz w:val="20"/>
          <w:szCs w:val="20"/>
          <w:lang w:val="en-US"/>
        </w:rPr>
      </w:pPr>
      <w:r>
        <w:rPr>
          <w:rStyle w:val="scxw107504637"/>
          <w:rFonts w:ascii="Ciutadella Regular" w:hAnsi="Ciutadella Regular" w:cs="Calibri"/>
          <w:sz w:val="20"/>
          <w:szCs w:val="20"/>
          <w:lang w:val="en-US"/>
        </w:rPr>
        <w:t>Wool Felted 255 g/sqm (60% PL 25% WO 15% PC)</w:t>
      </w:r>
    </w:p>
    <w:p w14:paraId="316A811A" w14:textId="77777777" w:rsidR="00E90F49" w:rsidRDefault="00E90F49" w:rsidP="00EB6195">
      <w:pPr>
        <w:pStyle w:val="paragraph"/>
        <w:numPr>
          <w:ilvl w:val="0"/>
          <w:numId w:val="28"/>
        </w:numPr>
        <w:spacing w:before="0" w:beforeAutospacing="0" w:after="0" w:afterAutospacing="0"/>
        <w:textAlignment w:val="baseline"/>
        <w:rPr>
          <w:rFonts w:ascii="Ciutadella Regular" w:hAnsi="Ciutadella Regular" w:cs="Calibri"/>
          <w:sz w:val="20"/>
          <w:szCs w:val="20"/>
        </w:rPr>
      </w:pPr>
      <w:proofErr w:type="spellStart"/>
      <w:r w:rsidRPr="26264366">
        <w:rPr>
          <w:rStyle w:val="normaltextrun"/>
          <w:rFonts w:ascii="Ciutadella Regular" w:hAnsi="Ciutadella Regular" w:cs="Calibri"/>
          <w:sz w:val="20"/>
          <w:szCs w:val="20"/>
        </w:rPr>
        <w:t>Salewa</w:t>
      </w:r>
      <w:proofErr w:type="spellEnd"/>
      <w:r w:rsidRPr="26264366">
        <w:rPr>
          <w:rStyle w:val="normaltextrun"/>
          <w:rFonts w:ascii="Ciutadella Regular" w:hAnsi="Ciutadella Regular" w:cs="Calibri"/>
          <w:sz w:val="20"/>
          <w:szCs w:val="20"/>
        </w:rPr>
        <w:t xml:space="preserve"> </w:t>
      </w:r>
      <w:proofErr w:type="spellStart"/>
      <w:r w:rsidRPr="26264366">
        <w:rPr>
          <w:rStyle w:val="normaltextrun"/>
          <w:rFonts w:ascii="Ciutadella Regular" w:hAnsi="Ciutadella Regular" w:cs="Calibri"/>
          <w:sz w:val="20"/>
          <w:szCs w:val="20"/>
        </w:rPr>
        <w:t>Commit</w:t>
      </w:r>
      <w:r>
        <w:rPr>
          <w:rStyle w:val="normaltextrun"/>
          <w:rFonts w:ascii="Ciutadella Regular" w:hAnsi="Ciutadella Regular" w:cs="Calibri"/>
          <w:sz w:val="20"/>
          <w:szCs w:val="20"/>
        </w:rPr>
        <w:t>t</w:t>
      </w:r>
      <w:r w:rsidRPr="26264366">
        <w:rPr>
          <w:rStyle w:val="normaltextrun"/>
          <w:rFonts w:ascii="Ciutadella Regular" w:hAnsi="Ciutadella Regular" w:cs="Calibri"/>
          <w:sz w:val="20"/>
          <w:szCs w:val="20"/>
        </w:rPr>
        <w:t>ed</w:t>
      </w:r>
      <w:proofErr w:type="spellEnd"/>
      <w:r w:rsidRPr="26264366">
        <w:rPr>
          <w:rStyle w:val="normaltextrun"/>
          <w:rFonts w:ascii="Ciutadella Regular" w:hAnsi="Ciutadella Regular" w:cs="Calibri"/>
          <w:sz w:val="20"/>
          <w:szCs w:val="20"/>
        </w:rPr>
        <w:t>: Chemisch geprüft, fair produziert, besteht zu &gt;50% aus natürlichen oder recycelten Materialien  </w:t>
      </w:r>
    </w:p>
    <w:p w14:paraId="0E8F39CB" w14:textId="6AA0AE29" w:rsidR="00EB6195" w:rsidRPr="00EB6195" w:rsidRDefault="00E90F49" w:rsidP="00EB6195">
      <w:pPr>
        <w:pStyle w:val="paragraph"/>
        <w:numPr>
          <w:ilvl w:val="0"/>
          <w:numId w:val="28"/>
        </w:numPr>
        <w:spacing w:before="0" w:beforeAutospacing="0" w:after="0" w:afterAutospacing="0"/>
        <w:textAlignment w:val="baseline"/>
        <w:rPr>
          <w:rFonts w:ascii="Ciutadella Regular" w:hAnsi="Ciutadella Regular" w:cs="Calibri"/>
          <w:sz w:val="20"/>
          <w:szCs w:val="20"/>
        </w:rPr>
      </w:pPr>
      <w:r w:rsidRPr="00A8651D">
        <w:rPr>
          <w:rStyle w:val="normaltextrun"/>
          <w:rFonts w:ascii="Ciutadella Regular" w:hAnsi="Ciutadella Regular" w:cs="Calibri"/>
          <w:sz w:val="20"/>
          <w:szCs w:val="20"/>
        </w:rPr>
        <w:t>UVP:</w:t>
      </w:r>
      <w:r w:rsidRPr="00A8651D">
        <w:rPr>
          <w:rStyle w:val="tabchar"/>
          <w:rFonts w:ascii="Ciutadella Regular" w:hAnsi="Ciutadella Regular" w:cs="Calibri"/>
          <w:sz w:val="20"/>
          <w:szCs w:val="20"/>
        </w:rPr>
        <w:t xml:space="preserve"> </w:t>
      </w:r>
      <w:r w:rsidRPr="00A8651D">
        <w:rPr>
          <w:rStyle w:val="normaltextrun"/>
          <w:rFonts w:ascii="Ciutadella Regular" w:hAnsi="Ciutadella Regular" w:cs="Calibri"/>
          <w:sz w:val="20"/>
          <w:szCs w:val="20"/>
        </w:rPr>
        <w:t>320 Euro</w:t>
      </w:r>
      <w:r w:rsidRPr="00A8651D">
        <w:rPr>
          <w:rStyle w:val="eop"/>
          <w:rFonts w:ascii="Ciutadella Regular" w:hAnsi="Ciutadella Regular" w:cs="Calibri"/>
          <w:sz w:val="20"/>
          <w:szCs w:val="20"/>
        </w:rPr>
        <w:t> </w:t>
      </w:r>
      <w:r w:rsidRPr="00A8651D">
        <w:rPr>
          <w:rFonts w:ascii="Ciutadella Regular" w:hAnsi="Ciutadella Regular" w:cs="Segoe UI"/>
          <w:sz w:val="20"/>
          <w:szCs w:val="20"/>
        </w:rPr>
        <w:tab/>
      </w:r>
    </w:p>
    <w:p w14:paraId="4F80AEAC" w14:textId="03C26742" w:rsidR="00324FA1" w:rsidRDefault="00324FA1" w:rsidP="00EB6195">
      <w:pPr>
        <w:rPr>
          <w:rFonts w:eastAsia="Ciutadella Regular" w:cs="Calibri"/>
          <w:b/>
          <w:bCs/>
          <w:lang w:val="de-DE"/>
        </w:rPr>
      </w:pPr>
    </w:p>
    <w:p w14:paraId="7BFCF9BE" w14:textId="77777777" w:rsidR="00E90F49" w:rsidRDefault="00E90F49" w:rsidP="00EB6195">
      <w:pPr>
        <w:rPr>
          <w:rFonts w:eastAsia="Ciutadella Regular" w:cs="Calibri"/>
          <w:b/>
          <w:bCs/>
          <w:lang w:val="de-DE"/>
        </w:rPr>
      </w:pPr>
    </w:p>
    <w:p w14:paraId="39E99229" w14:textId="415BE5B4" w:rsidR="00E90F49" w:rsidRDefault="00EB6195" w:rsidP="00EB6195">
      <w:pPr>
        <w:pStyle w:val="paragraph"/>
        <w:spacing w:before="0" w:beforeAutospacing="0" w:after="0" w:afterAutospacing="0"/>
        <w:jc w:val="both"/>
        <w:textAlignment w:val="baseline"/>
      </w:pPr>
      <w:r>
        <w:rPr>
          <w:noProof/>
        </w:rPr>
        <w:drawing>
          <wp:inline distT="0" distB="0" distL="0" distR="0" wp14:anchorId="242A6DE9" wp14:editId="74CC4977">
            <wp:extent cx="1353600" cy="1353600"/>
            <wp:effectExtent l="0" t="0" r="0" b="5715"/>
            <wp:docPr id="33" name="Grafik 33" descr="Ein Bild, das Kleidung, Oberbekleidung, oben, Motorhau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Kleidung, Oberbekleidung, oben, Motorhaub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7D87FA7C" wp14:editId="64A16DEA">
            <wp:extent cx="1353600" cy="1353600"/>
            <wp:effectExtent l="0" t="0" r="0" b="5715"/>
            <wp:docPr id="32" name="Grafik 32" descr="Ein Bild, das Kleidung, Oberbekleidung, Ärmel, ob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Kleidung, Oberbekleidung, Ärmel, ob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p>
    <w:p w14:paraId="50990942" w14:textId="77777777" w:rsidR="00E90F49" w:rsidRDefault="00E90F49" w:rsidP="00EB6195">
      <w:pPr>
        <w:pStyle w:val="paragraph"/>
        <w:spacing w:before="0" w:beforeAutospacing="0" w:after="0" w:afterAutospacing="0"/>
        <w:textAlignment w:val="baseline"/>
      </w:pPr>
    </w:p>
    <w:p w14:paraId="41CE5BA0" w14:textId="77777777" w:rsidR="00E90F49" w:rsidRDefault="00E90F49" w:rsidP="00EB6195">
      <w:pPr>
        <w:rPr>
          <w:rFonts w:eastAsia="Times New Roman" w:cs="Calibri"/>
          <w:b/>
          <w:bCs/>
          <w:lang w:val="en-US" w:eastAsia="de-DE"/>
        </w:rPr>
      </w:pPr>
      <w:r>
        <w:rPr>
          <w:rFonts w:eastAsia="Times New Roman" w:cs="Calibri"/>
          <w:b/>
          <w:bCs/>
          <w:lang w:val="en-US" w:eastAsia="de-DE"/>
        </w:rPr>
        <w:t xml:space="preserve">FANES 3L PTX HEMP 2/1 PARKA W/M </w:t>
      </w:r>
    </w:p>
    <w:p w14:paraId="609F25D7" w14:textId="2CBBF5B8" w:rsidR="00E90F49" w:rsidRPr="00E90F49" w:rsidRDefault="00E90F49" w:rsidP="00EB6195">
      <w:pPr>
        <w:rPr>
          <w:rFonts w:eastAsia="Times New Roman" w:cs="Calibri"/>
          <w:b/>
          <w:bCs/>
          <w:lang w:val="en-US" w:eastAsia="de-DE"/>
        </w:rPr>
      </w:pPr>
      <w:proofErr w:type="spellStart"/>
      <w:r w:rsidRPr="000A317C">
        <w:rPr>
          <w:rStyle w:val="normaltextrun"/>
          <w:rFonts w:cs="Calibri"/>
        </w:rPr>
        <w:t>Mit</w:t>
      </w:r>
      <w:proofErr w:type="spellEnd"/>
      <w:r w:rsidRPr="000A317C">
        <w:rPr>
          <w:rStyle w:val="normaltextrun"/>
          <w:rFonts w:cs="Calibri"/>
        </w:rPr>
        <w:t xml:space="preserve"> dem </w:t>
      </w:r>
      <w:proofErr w:type="spellStart"/>
      <w:r w:rsidRPr="000A317C">
        <w:rPr>
          <w:rStyle w:val="normaltextrun"/>
          <w:rFonts w:cs="Calibri"/>
        </w:rPr>
        <w:t>Fanes</w:t>
      </w:r>
      <w:proofErr w:type="spellEnd"/>
      <w:r w:rsidRPr="000A317C">
        <w:rPr>
          <w:rStyle w:val="normaltextrun"/>
          <w:rFonts w:cs="Calibri"/>
        </w:rPr>
        <w:t xml:space="preserve"> 3L PTX Hanf 2/1 Parka gelingt </w:t>
      </w:r>
      <w:proofErr w:type="spellStart"/>
      <w:r w:rsidRPr="000A317C">
        <w:rPr>
          <w:rStyle w:val="normaltextrun"/>
          <w:rFonts w:cs="Calibri"/>
        </w:rPr>
        <w:t>Salewa</w:t>
      </w:r>
      <w:proofErr w:type="spellEnd"/>
      <w:r w:rsidRPr="000A317C">
        <w:rPr>
          <w:rStyle w:val="normaltextrun"/>
          <w:rFonts w:cs="Calibri"/>
        </w:rPr>
        <w:t xml:space="preserve"> eine selten anzutreffende Kombination: Die Verwendung natürlicher Materialien bei gleichzeitiger Gewährleistung des vollen Wetterschutzes. Möglich wird dies durch einen neuartigen, technischen Oberstoff aus regenerativen Fasern. Beim neu eingeführten, PFC-freien POWERTEX COTTON HEMP 3L Material besteht das Obermaterial aus Biobaumwolle und Hanf und wurde zu einem wind- und wasserdichten Laminat verarbeitet. Dazu kombiniert </w:t>
      </w:r>
      <w:proofErr w:type="spellStart"/>
      <w:r w:rsidRPr="000A317C">
        <w:rPr>
          <w:rStyle w:val="normaltextrun"/>
          <w:rFonts w:cs="Calibri"/>
        </w:rPr>
        <w:t>Salewa</w:t>
      </w:r>
      <w:proofErr w:type="spellEnd"/>
      <w:r w:rsidRPr="000A317C">
        <w:rPr>
          <w:rStyle w:val="normaltextrun"/>
          <w:rFonts w:cs="Calibri"/>
        </w:rPr>
        <w:t xml:space="preserve"> ein hoch dampfdurchlässiges POWERTEX 3L Material, welches zusätzlichen Tragekomfort und Atmungsaktivität gewährleistet. </w:t>
      </w:r>
      <w:r w:rsidRPr="000A317C">
        <w:rPr>
          <w:rStyle w:val="eop"/>
          <w:rFonts w:cs="Calibri"/>
        </w:rPr>
        <w:t> </w:t>
      </w:r>
    </w:p>
    <w:p w14:paraId="23B4148F" w14:textId="77777777" w:rsidR="00E90F49" w:rsidRPr="000A317C" w:rsidRDefault="00E90F49" w:rsidP="00EB6195">
      <w:pPr>
        <w:pStyle w:val="paragraph"/>
        <w:spacing w:before="0" w:beforeAutospacing="0" w:after="0" w:afterAutospacing="0"/>
        <w:textAlignment w:val="baseline"/>
        <w:rPr>
          <w:rFonts w:ascii="Ciutadella Regular" w:hAnsi="Ciutadella Regular" w:cs="Segoe UI"/>
          <w:sz w:val="20"/>
          <w:szCs w:val="20"/>
        </w:rPr>
      </w:pPr>
      <w:r w:rsidRPr="000A317C">
        <w:rPr>
          <w:rStyle w:val="normaltextrun"/>
          <w:rFonts w:ascii="Ciutadella Regular" w:hAnsi="Ciutadella Regular" w:cs="Calibri"/>
          <w:sz w:val="20"/>
          <w:szCs w:val="20"/>
        </w:rPr>
        <w:t xml:space="preserve">Gleichzeitig bietet der Parka dank seines 2/1-Konzepts enorme Vielseitigkeit. Eine herausnehmbare Innenjacke ist mit einer 80g/qm Wattierung aus </w:t>
      </w:r>
      <w:proofErr w:type="spellStart"/>
      <w:r w:rsidRPr="000A317C">
        <w:rPr>
          <w:rStyle w:val="normaltextrun"/>
          <w:rFonts w:ascii="Ciutadella Regular" w:hAnsi="Ciutadella Regular" w:cs="Calibri"/>
          <w:sz w:val="20"/>
          <w:szCs w:val="20"/>
        </w:rPr>
        <w:t>TirolWool</w:t>
      </w:r>
      <w:proofErr w:type="spellEnd"/>
      <w:r w:rsidRPr="000A317C">
        <w:rPr>
          <w:rStyle w:val="normaltextrun"/>
          <w:rFonts w:ascii="Ciutadella Regular" w:hAnsi="Ciutadella Regular" w:cs="Calibri"/>
          <w:sz w:val="20"/>
          <w:szCs w:val="20"/>
        </w:rPr>
        <w:t xml:space="preserve"> Responsive ausgestattet, die für langanhaltende Wärme und natürliche Geruchsresistenz sorgt und pflegeleicht ist. Beide Jacken, die isolierende Innenjacke mit Bomber-Silhouette und die </w:t>
      </w:r>
      <w:proofErr w:type="spellStart"/>
      <w:r w:rsidRPr="000A317C">
        <w:rPr>
          <w:rStyle w:val="normaltextrun"/>
          <w:rFonts w:ascii="Ciutadella Regular" w:hAnsi="Ciutadella Regular" w:cs="Calibri"/>
          <w:sz w:val="20"/>
          <w:szCs w:val="20"/>
        </w:rPr>
        <w:t>Hardshell</w:t>
      </w:r>
      <w:proofErr w:type="spellEnd"/>
      <w:r w:rsidRPr="000A317C">
        <w:rPr>
          <w:rStyle w:val="normaltextrun"/>
          <w:rFonts w:ascii="Ciutadella Regular" w:hAnsi="Ciutadella Regular" w:cs="Calibri"/>
          <w:sz w:val="20"/>
          <w:szCs w:val="20"/>
        </w:rPr>
        <w:t xml:space="preserve">-Außenjacke, können separat oder </w:t>
      </w:r>
      <w:proofErr w:type="gramStart"/>
      <w:r w:rsidRPr="000A317C">
        <w:rPr>
          <w:rStyle w:val="normaltextrun"/>
          <w:rFonts w:ascii="Ciutadella Regular" w:hAnsi="Ciutadella Regular" w:cs="Calibri"/>
          <w:sz w:val="20"/>
          <w:szCs w:val="20"/>
        </w:rPr>
        <w:t>zusammen getragen</w:t>
      </w:r>
      <w:proofErr w:type="gramEnd"/>
      <w:r w:rsidRPr="000A317C">
        <w:rPr>
          <w:rStyle w:val="normaltextrun"/>
          <w:rFonts w:ascii="Ciutadella Regular" w:hAnsi="Ciutadella Regular" w:cs="Calibri"/>
          <w:sz w:val="20"/>
          <w:szCs w:val="20"/>
        </w:rPr>
        <w:t xml:space="preserve"> werden. Damit hat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eine atmungsaktive, absolut wasser- und winddichte Jacke entwickelt, die auf den Wunsch nach einem vielseitigen Kleidungsstück abzielt, das fast das ganze Jahr über getragen werden kann und in verschiedenen Umgebungen und bei unterschiedlichen Wetterbedingungen zuverlässig performt. </w:t>
      </w:r>
      <w:r w:rsidRPr="000A317C">
        <w:rPr>
          <w:rStyle w:val="eop"/>
          <w:rFonts w:ascii="Ciutadella Regular" w:hAnsi="Ciutadella Regular" w:cs="Calibri"/>
          <w:sz w:val="20"/>
          <w:szCs w:val="20"/>
        </w:rPr>
        <w:t> </w:t>
      </w:r>
    </w:p>
    <w:p w14:paraId="71A754B4" w14:textId="77777777" w:rsidR="00E90F49" w:rsidRPr="000A317C" w:rsidRDefault="00E90F49" w:rsidP="00EB6195">
      <w:pPr>
        <w:pStyle w:val="paragraph"/>
        <w:spacing w:before="0" w:beforeAutospacing="0" w:after="0" w:afterAutospacing="0"/>
        <w:textAlignment w:val="baseline"/>
        <w:rPr>
          <w:rFonts w:ascii="Ciutadella Regular" w:hAnsi="Ciutadella Regular" w:cs="Segoe UI"/>
          <w:sz w:val="20"/>
          <w:szCs w:val="20"/>
        </w:rPr>
      </w:pPr>
      <w:r w:rsidRPr="000A317C">
        <w:rPr>
          <w:rStyle w:val="normaltextrun"/>
          <w:rFonts w:ascii="Ciutadella Regular" w:hAnsi="Ciutadella Regular" w:cs="Calibri"/>
          <w:sz w:val="20"/>
          <w:szCs w:val="20"/>
        </w:rPr>
        <w:t xml:space="preserve">Beim Design setzt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auf einen cleanen Look mit minimalistischer Schnittführung und viel Aufmerksamkeit für Details. Das innovative Hauptmaterial schafft eine einzigartige Ästhetik und folgt sowohl dem Nature-Tech-Ansatz von </w:t>
      </w:r>
      <w:proofErr w:type="spellStart"/>
      <w:r w:rsidRPr="000A317C">
        <w:rPr>
          <w:rStyle w:val="normaltextrun"/>
          <w:rFonts w:ascii="Ciutadella Regular" w:hAnsi="Ciutadella Regular" w:cs="Calibri"/>
          <w:sz w:val="20"/>
          <w:szCs w:val="20"/>
        </w:rPr>
        <w:t>Salewa</w:t>
      </w:r>
      <w:proofErr w:type="spellEnd"/>
      <w:r w:rsidRPr="000A317C">
        <w:rPr>
          <w:rStyle w:val="normaltextrun"/>
          <w:rFonts w:ascii="Ciutadella Regular" w:hAnsi="Ciutadella Regular" w:cs="Calibri"/>
          <w:sz w:val="20"/>
          <w:szCs w:val="20"/>
        </w:rPr>
        <w:t xml:space="preserve"> als auch der Idee, die Tradition der Berge mit den Anforderungen der Gegenwart und des urbanen Lebens zu verknüpfen.</w:t>
      </w:r>
      <w:r w:rsidRPr="000A317C">
        <w:rPr>
          <w:rStyle w:val="eop"/>
          <w:rFonts w:ascii="Ciutadella Regular" w:hAnsi="Ciutadella Regular" w:cs="Calibri"/>
          <w:sz w:val="20"/>
          <w:szCs w:val="20"/>
        </w:rPr>
        <w:t> </w:t>
      </w:r>
    </w:p>
    <w:p w14:paraId="55D6867D" w14:textId="5B6C52C4" w:rsidR="00E90F49" w:rsidRPr="000A317C" w:rsidRDefault="00E90F49" w:rsidP="00EB6195">
      <w:pPr>
        <w:pStyle w:val="paragraph"/>
        <w:spacing w:before="0" w:beforeAutospacing="0" w:after="0" w:afterAutospacing="0"/>
        <w:textAlignment w:val="baseline"/>
        <w:rPr>
          <w:rFonts w:ascii="Ciutadella Regular" w:hAnsi="Ciutadella Regular" w:cs="Segoe UI"/>
          <w:sz w:val="20"/>
          <w:szCs w:val="20"/>
        </w:rPr>
      </w:pPr>
      <w:r w:rsidRPr="000A317C">
        <w:rPr>
          <w:rStyle w:val="eop"/>
          <w:rFonts w:ascii="Ciutadella Regular" w:hAnsi="Ciutadella Regular" w:cs="Calibri"/>
          <w:sz w:val="20"/>
          <w:szCs w:val="20"/>
        </w:rPr>
        <w:t> </w:t>
      </w:r>
      <w:r>
        <w:rPr>
          <w:rStyle w:val="normaltextrun"/>
          <w:rFonts w:ascii="Ciutadella Regular" w:hAnsi="Ciutadella Regular" w:cs="Calibri"/>
          <w:b/>
          <w:bCs/>
          <w:sz w:val="20"/>
          <w:szCs w:val="20"/>
        </w:rPr>
        <w:t>Produkteigenschaften</w:t>
      </w:r>
    </w:p>
    <w:p w14:paraId="21F25229" w14:textId="77777777" w:rsidR="00E90F49" w:rsidRDefault="00E90F49" w:rsidP="00EB6195">
      <w:pPr>
        <w:pStyle w:val="paragraph"/>
        <w:numPr>
          <w:ilvl w:val="0"/>
          <w:numId w:val="29"/>
        </w:numPr>
        <w:spacing w:before="0" w:beforeAutospacing="0" w:after="0" w:afterAutospacing="0"/>
        <w:textAlignment w:val="baseline"/>
        <w:rPr>
          <w:rFonts w:ascii="Ciutadella Regular" w:hAnsi="Ciutadella Regular" w:cs="Calibri"/>
          <w:sz w:val="20"/>
          <w:szCs w:val="20"/>
        </w:rPr>
      </w:pPr>
      <w:r w:rsidRPr="00A8651D">
        <w:rPr>
          <w:rStyle w:val="normaltextrun"/>
          <w:rFonts w:ascii="Ciutadella Regular" w:hAnsi="Ciutadella Regular" w:cs="Calibri"/>
          <w:sz w:val="20"/>
          <w:szCs w:val="20"/>
        </w:rPr>
        <w:t>Gewicht:</w:t>
      </w:r>
      <w:r w:rsidRPr="00A8651D">
        <w:rPr>
          <w:rStyle w:val="tabchar"/>
          <w:rFonts w:ascii="Ciutadella Regular" w:hAnsi="Ciutadella Regular" w:cs="Calibri"/>
          <w:sz w:val="20"/>
          <w:szCs w:val="20"/>
        </w:rPr>
        <w:tab/>
        <w:t xml:space="preserve"> </w:t>
      </w:r>
      <w:r w:rsidRPr="00A8651D">
        <w:rPr>
          <w:rStyle w:val="normaltextrun"/>
          <w:rFonts w:ascii="Ciutadella Regular" w:hAnsi="Ciutadella Regular" w:cs="Calibri"/>
          <w:sz w:val="20"/>
          <w:szCs w:val="20"/>
        </w:rPr>
        <w:t>830gr (Damen, Gr. 36) / 90</w:t>
      </w:r>
      <w:r>
        <w:rPr>
          <w:rStyle w:val="normaltextrun"/>
          <w:rFonts w:ascii="Ciutadella Regular" w:hAnsi="Ciutadella Regular" w:cs="Calibri"/>
          <w:sz w:val="20"/>
          <w:szCs w:val="20"/>
        </w:rPr>
        <w:t xml:space="preserve">9 </w:t>
      </w:r>
      <w:proofErr w:type="spellStart"/>
      <w:r>
        <w:rPr>
          <w:rStyle w:val="normaltextrun"/>
          <w:rFonts w:ascii="Ciutadella Regular" w:hAnsi="Ciutadella Regular" w:cs="Calibri"/>
          <w:sz w:val="20"/>
          <w:szCs w:val="20"/>
        </w:rPr>
        <w:t>gr</w:t>
      </w:r>
      <w:proofErr w:type="spellEnd"/>
      <w:r w:rsidRPr="00A8651D">
        <w:rPr>
          <w:rStyle w:val="normaltextrun"/>
          <w:rFonts w:ascii="Ciutadella Regular" w:hAnsi="Ciutadella Regular" w:cs="Calibri"/>
          <w:sz w:val="20"/>
          <w:szCs w:val="20"/>
        </w:rPr>
        <w:t xml:space="preserve"> (Herren, Gr.50)</w:t>
      </w:r>
      <w:r w:rsidRPr="00A8651D">
        <w:rPr>
          <w:rStyle w:val="scxw107504637"/>
          <w:rFonts w:ascii="Ciutadella Regular" w:hAnsi="Ciutadella Regular" w:cs="Calibri"/>
          <w:sz w:val="20"/>
          <w:szCs w:val="20"/>
        </w:rPr>
        <w:t> </w:t>
      </w:r>
    </w:p>
    <w:p w14:paraId="6846C62F" w14:textId="77777777" w:rsidR="00E90F49" w:rsidRDefault="00E90F49" w:rsidP="00EB6195">
      <w:pPr>
        <w:pStyle w:val="paragraph"/>
        <w:numPr>
          <w:ilvl w:val="0"/>
          <w:numId w:val="29"/>
        </w:numPr>
        <w:spacing w:before="0" w:beforeAutospacing="0" w:after="0" w:afterAutospacing="0"/>
        <w:textAlignment w:val="baseline"/>
        <w:rPr>
          <w:rFonts w:ascii="Ciutadella Regular" w:hAnsi="Ciutadella Regular" w:cs="Calibri"/>
          <w:sz w:val="20"/>
          <w:szCs w:val="20"/>
        </w:rPr>
      </w:pPr>
      <w:r w:rsidRPr="00A8651D">
        <w:rPr>
          <w:rStyle w:val="normaltextrun"/>
          <w:rFonts w:ascii="Ciutadella Regular" w:hAnsi="Ciutadella Regular" w:cs="Calibri"/>
          <w:sz w:val="20"/>
          <w:szCs w:val="20"/>
        </w:rPr>
        <w:t>Rückenlänge: 83cm (Damen, Gr. 36) / 92cm (Herren, Gr.50)</w:t>
      </w:r>
      <w:r w:rsidRPr="00A8651D">
        <w:rPr>
          <w:rStyle w:val="scxw107504637"/>
          <w:rFonts w:ascii="Ciutadella Regular" w:hAnsi="Ciutadella Regular" w:cs="Calibri"/>
          <w:sz w:val="20"/>
          <w:szCs w:val="20"/>
        </w:rPr>
        <w:t> </w:t>
      </w:r>
    </w:p>
    <w:p w14:paraId="7E2DEA5D" w14:textId="77777777" w:rsidR="00E90F49" w:rsidRDefault="00E90F49" w:rsidP="00EB6195">
      <w:pPr>
        <w:pStyle w:val="paragraph"/>
        <w:numPr>
          <w:ilvl w:val="0"/>
          <w:numId w:val="29"/>
        </w:numPr>
        <w:spacing w:before="0" w:beforeAutospacing="0" w:after="0" w:afterAutospacing="0"/>
        <w:textAlignment w:val="baseline"/>
        <w:rPr>
          <w:rStyle w:val="tabchar"/>
          <w:rFonts w:ascii="Ciutadella Regular" w:hAnsi="Ciutadella Regular" w:cs="Calibri"/>
          <w:sz w:val="20"/>
          <w:szCs w:val="20"/>
        </w:rPr>
      </w:pPr>
      <w:r w:rsidRPr="00A8651D">
        <w:rPr>
          <w:rStyle w:val="normaltextrun"/>
          <w:rFonts w:ascii="Ciutadella Regular" w:hAnsi="Ciutadella Regular" w:cs="Calibri"/>
          <w:sz w:val="20"/>
          <w:szCs w:val="20"/>
        </w:rPr>
        <w:t>Außenmaterial:</w:t>
      </w:r>
      <w:r w:rsidRPr="00A8651D">
        <w:rPr>
          <w:rStyle w:val="tabchar"/>
          <w:rFonts w:ascii="Ciutadella Regular" w:hAnsi="Ciutadella Regular" w:cs="Calibri"/>
          <w:sz w:val="20"/>
          <w:szCs w:val="20"/>
        </w:rPr>
        <w:tab/>
      </w:r>
    </w:p>
    <w:p w14:paraId="4284E433" w14:textId="77777777" w:rsidR="00E90F49" w:rsidRDefault="00E90F49" w:rsidP="00EB6195">
      <w:pPr>
        <w:pStyle w:val="paragraph"/>
        <w:numPr>
          <w:ilvl w:val="1"/>
          <w:numId w:val="29"/>
        </w:numPr>
        <w:spacing w:before="0" w:beforeAutospacing="0" w:after="0" w:afterAutospacing="0"/>
        <w:textAlignment w:val="baseline"/>
        <w:rPr>
          <w:rStyle w:val="tabchar"/>
          <w:rFonts w:ascii="Ciutadella Regular" w:hAnsi="Ciutadella Regular" w:cs="Calibri"/>
          <w:sz w:val="20"/>
          <w:szCs w:val="20"/>
          <w:lang w:val="en-US"/>
        </w:rPr>
      </w:pPr>
      <w:proofErr w:type="spellStart"/>
      <w:r w:rsidRPr="00A8651D">
        <w:rPr>
          <w:rStyle w:val="normaltextrun"/>
          <w:rFonts w:ascii="Ciutadella Regular" w:hAnsi="Ciutadella Regular" w:cs="Calibri"/>
          <w:sz w:val="20"/>
          <w:szCs w:val="20"/>
          <w:lang w:val="en-US"/>
        </w:rPr>
        <w:t>Powertex</w:t>
      </w:r>
      <w:proofErr w:type="spellEnd"/>
      <w:r w:rsidRPr="00A8651D">
        <w:rPr>
          <w:rStyle w:val="normaltextrun"/>
          <w:rFonts w:ascii="Ciutadella Regular" w:hAnsi="Ciutadella Regular" w:cs="Calibri"/>
          <w:sz w:val="20"/>
          <w:szCs w:val="20"/>
          <w:lang w:val="en-US"/>
        </w:rPr>
        <w:t xml:space="preserve"> Cotton Hemp 3L, 215g/sqm (65% CO, 35% CA) </w:t>
      </w:r>
    </w:p>
    <w:p w14:paraId="7F336073" w14:textId="77777777" w:rsidR="00E90F49" w:rsidRPr="00A8651D" w:rsidRDefault="00E90F49" w:rsidP="00EB6195">
      <w:pPr>
        <w:pStyle w:val="paragraph"/>
        <w:numPr>
          <w:ilvl w:val="1"/>
          <w:numId w:val="29"/>
        </w:numPr>
        <w:spacing w:before="0" w:beforeAutospacing="0" w:after="0" w:afterAutospacing="0"/>
        <w:textAlignment w:val="baseline"/>
        <w:rPr>
          <w:rFonts w:ascii="Ciutadella Regular" w:hAnsi="Ciutadella Regular" w:cs="Calibri"/>
          <w:sz w:val="20"/>
          <w:szCs w:val="20"/>
          <w:lang w:val="en-US"/>
        </w:rPr>
      </w:pPr>
      <w:proofErr w:type="spellStart"/>
      <w:r w:rsidRPr="00A8651D">
        <w:rPr>
          <w:rStyle w:val="normaltextrun"/>
          <w:rFonts w:ascii="Ciutadella Regular" w:hAnsi="Ciutadella Regular" w:cs="Calibri"/>
          <w:sz w:val="20"/>
          <w:szCs w:val="20"/>
          <w:lang w:val="en-US"/>
        </w:rPr>
        <w:t>Powertex</w:t>
      </w:r>
      <w:proofErr w:type="spellEnd"/>
      <w:r w:rsidRPr="00A8651D">
        <w:rPr>
          <w:rStyle w:val="normaltextrun"/>
          <w:rFonts w:ascii="Ciutadella Regular" w:hAnsi="Ciutadella Regular" w:cs="Calibri"/>
          <w:sz w:val="20"/>
          <w:szCs w:val="20"/>
          <w:lang w:val="en-US"/>
        </w:rPr>
        <w:t xml:space="preserve"> 3L, 20k/20k, PFC Free 146g/sqm</w:t>
      </w:r>
      <w:r w:rsidRPr="00A8651D">
        <w:rPr>
          <w:rStyle w:val="scxw107504637"/>
          <w:rFonts w:ascii="Ciutadella Regular" w:hAnsi="Ciutadella Regular" w:cs="Calibri"/>
          <w:sz w:val="20"/>
          <w:szCs w:val="20"/>
          <w:lang w:val="en-US"/>
        </w:rPr>
        <w:t> (100% PA)</w:t>
      </w:r>
    </w:p>
    <w:p w14:paraId="71081981" w14:textId="77777777" w:rsidR="00E90F49" w:rsidRDefault="00E90F49" w:rsidP="00EB6195">
      <w:pPr>
        <w:pStyle w:val="paragraph"/>
        <w:numPr>
          <w:ilvl w:val="0"/>
          <w:numId w:val="30"/>
        </w:numPr>
        <w:spacing w:before="0" w:beforeAutospacing="0" w:after="0" w:afterAutospacing="0"/>
        <w:textAlignment w:val="baseline"/>
        <w:rPr>
          <w:rFonts w:ascii="Ciutadella Regular" w:hAnsi="Ciutadella Regular" w:cs="Calibri"/>
          <w:sz w:val="20"/>
          <w:szCs w:val="20"/>
          <w:lang w:val="en-US"/>
        </w:rPr>
      </w:pPr>
      <w:proofErr w:type="spellStart"/>
      <w:r w:rsidRPr="00A8651D">
        <w:rPr>
          <w:rStyle w:val="normaltextrun"/>
          <w:rFonts w:ascii="Ciutadella Regular" w:hAnsi="Ciutadella Regular" w:cs="Calibri"/>
          <w:sz w:val="20"/>
          <w:szCs w:val="20"/>
          <w:lang w:val="en-US"/>
        </w:rPr>
        <w:t>Füllung</w:t>
      </w:r>
      <w:proofErr w:type="spellEnd"/>
      <w:r w:rsidRPr="00A8651D">
        <w:rPr>
          <w:rStyle w:val="normaltextrun"/>
          <w:rFonts w:ascii="Ciutadella Regular" w:hAnsi="Ciutadella Regular" w:cs="Calibri"/>
          <w:sz w:val="20"/>
          <w:szCs w:val="20"/>
          <w:lang w:val="en-US"/>
        </w:rPr>
        <w:t>:</w:t>
      </w:r>
      <w:r w:rsidRPr="00A8651D">
        <w:rPr>
          <w:rStyle w:val="tabchar"/>
          <w:rFonts w:ascii="Ciutadella Regular" w:hAnsi="Ciutadella Regular" w:cs="Calibri"/>
          <w:sz w:val="20"/>
          <w:szCs w:val="20"/>
          <w:lang w:val="en-US"/>
        </w:rPr>
        <w:t xml:space="preserve"> </w:t>
      </w:r>
      <w:r w:rsidRPr="00A8651D">
        <w:rPr>
          <w:rStyle w:val="normaltextrun"/>
          <w:rFonts w:ascii="Ciutadella Regular" w:hAnsi="Ciutadella Regular" w:cs="Calibri"/>
          <w:sz w:val="20"/>
          <w:szCs w:val="20"/>
          <w:lang w:val="en-US"/>
        </w:rPr>
        <w:t>Tirol Wool Responsive, 80gr/sqm</w:t>
      </w:r>
      <w:r w:rsidRPr="00A8651D">
        <w:rPr>
          <w:rStyle w:val="scxw107504637"/>
          <w:rFonts w:ascii="Ciutadella Regular" w:hAnsi="Ciutadella Regular" w:cs="Calibri"/>
          <w:sz w:val="20"/>
          <w:szCs w:val="20"/>
          <w:lang w:val="en-US"/>
        </w:rPr>
        <w:t> (60% PL, 40% WO)</w:t>
      </w:r>
    </w:p>
    <w:p w14:paraId="5EC76246" w14:textId="77777777" w:rsidR="00E90F49" w:rsidRDefault="00E90F49" w:rsidP="00EB6195">
      <w:pPr>
        <w:pStyle w:val="paragraph"/>
        <w:numPr>
          <w:ilvl w:val="0"/>
          <w:numId w:val="30"/>
        </w:numPr>
        <w:spacing w:before="0" w:beforeAutospacing="0" w:after="0" w:afterAutospacing="0"/>
        <w:textAlignment w:val="baseline"/>
        <w:rPr>
          <w:rFonts w:ascii="Ciutadella Regular" w:hAnsi="Ciutadella Regular" w:cs="Calibri"/>
          <w:sz w:val="20"/>
          <w:szCs w:val="20"/>
        </w:rPr>
      </w:pPr>
      <w:proofErr w:type="spellStart"/>
      <w:r w:rsidRPr="00A8651D">
        <w:rPr>
          <w:rStyle w:val="normaltextrun"/>
          <w:rFonts w:ascii="Ciutadella Regular" w:hAnsi="Ciutadella Regular" w:cs="Calibri"/>
          <w:sz w:val="20"/>
          <w:szCs w:val="20"/>
        </w:rPr>
        <w:t>Salewa</w:t>
      </w:r>
      <w:proofErr w:type="spellEnd"/>
      <w:r w:rsidRPr="00A8651D">
        <w:rPr>
          <w:rStyle w:val="normaltextrun"/>
          <w:rFonts w:ascii="Ciutadella Regular" w:hAnsi="Ciutadella Regular" w:cs="Calibri"/>
          <w:sz w:val="20"/>
          <w:szCs w:val="20"/>
        </w:rPr>
        <w:t xml:space="preserve"> </w:t>
      </w:r>
      <w:proofErr w:type="spellStart"/>
      <w:r w:rsidRPr="00A8651D">
        <w:rPr>
          <w:rStyle w:val="normaltextrun"/>
          <w:rFonts w:ascii="Ciutadella Regular" w:hAnsi="Ciutadella Regular" w:cs="Calibri"/>
          <w:sz w:val="20"/>
          <w:szCs w:val="20"/>
        </w:rPr>
        <w:t>Commi</w:t>
      </w:r>
      <w:r>
        <w:rPr>
          <w:rStyle w:val="normaltextrun"/>
          <w:rFonts w:ascii="Ciutadella Regular" w:hAnsi="Ciutadella Regular" w:cs="Calibri"/>
          <w:sz w:val="20"/>
          <w:szCs w:val="20"/>
        </w:rPr>
        <w:t>t</w:t>
      </w:r>
      <w:r w:rsidRPr="00A8651D">
        <w:rPr>
          <w:rStyle w:val="normaltextrun"/>
          <w:rFonts w:ascii="Ciutadella Regular" w:hAnsi="Ciutadella Regular" w:cs="Calibri"/>
          <w:sz w:val="20"/>
          <w:szCs w:val="20"/>
        </w:rPr>
        <w:t>ted</w:t>
      </w:r>
      <w:proofErr w:type="spellEnd"/>
      <w:r w:rsidRPr="00A8651D">
        <w:rPr>
          <w:rStyle w:val="normaltextrun"/>
          <w:rFonts w:ascii="Ciutadella Regular" w:hAnsi="Ciutadella Regular" w:cs="Calibri"/>
          <w:sz w:val="20"/>
          <w:szCs w:val="20"/>
        </w:rPr>
        <w:t>:</w:t>
      </w:r>
      <w:r w:rsidRPr="00A8651D">
        <w:rPr>
          <w:rStyle w:val="tabchar"/>
          <w:rFonts w:ascii="Ciutadella Regular" w:hAnsi="Ciutadella Regular" w:cs="Calibri"/>
          <w:sz w:val="20"/>
          <w:szCs w:val="20"/>
        </w:rPr>
        <w:t xml:space="preserve"> </w:t>
      </w:r>
      <w:r w:rsidRPr="00A8651D">
        <w:rPr>
          <w:rStyle w:val="normaltextrun"/>
          <w:rFonts w:ascii="Ciutadella Regular" w:hAnsi="Ciutadella Regular" w:cs="Calibri"/>
          <w:sz w:val="20"/>
          <w:szCs w:val="20"/>
        </w:rPr>
        <w:t>Chemisch geprüft, fair produziert, PFC-frei</w:t>
      </w:r>
      <w:r>
        <w:rPr>
          <w:rStyle w:val="normaltextrun"/>
          <w:rFonts w:ascii="Ciutadella Regular" w:hAnsi="Ciutadella Regular" w:cs="Calibri"/>
          <w:sz w:val="20"/>
          <w:szCs w:val="20"/>
        </w:rPr>
        <w:t xml:space="preserve">, besteht zu &gt;50% aus natürlichen oder recycelten Materialien </w:t>
      </w:r>
      <w:r w:rsidRPr="00A8651D">
        <w:rPr>
          <w:rStyle w:val="scxw107504637"/>
          <w:rFonts w:ascii="Ciutadella Regular" w:hAnsi="Ciutadella Regular" w:cs="Calibri"/>
          <w:sz w:val="20"/>
          <w:szCs w:val="20"/>
        </w:rPr>
        <w:t> </w:t>
      </w:r>
    </w:p>
    <w:p w14:paraId="595E414C" w14:textId="1CA8C71A" w:rsidR="00EB6195" w:rsidRPr="00EB6195" w:rsidRDefault="00E90F49" w:rsidP="00EB6195">
      <w:pPr>
        <w:pStyle w:val="paragraph"/>
        <w:numPr>
          <w:ilvl w:val="0"/>
          <w:numId w:val="30"/>
        </w:numPr>
        <w:spacing w:before="0" w:beforeAutospacing="0" w:after="0" w:afterAutospacing="0"/>
        <w:textAlignment w:val="baseline"/>
        <w:rPr>
          <w:rFonts w:ascii="Ciutadella Regular" w:hAnsi="Ciutadella Regular" w:cs="Calibri"/>
          <w:sz w:val="20"/>
          <w:szCs w:val="20"/>
        </w:rPr>
      </w:pPr>
      <w:r w:rsidRPr="00A8651D">
        <w:rPr>
          <w:rStyle w:val="normaltextrun"/>
          <w:rFonts w:ascii="Ciutadella Regular" w:hAnsi="Ciutadella Regular" w:cs="Calibri"/>
          <w:sz w:val="20"/>
          <w:szCs w:val="20"/>
        </w:rPr>
        <w:t>UVP:</w:t>
      </w:r>
      <w:r w:rsidRPr="00A8651D">
        <w:rPr>
          <w:rStyle w:val="tabchar"/>
          <w:rFonts w:ascii="Ciutadella Regular" w:hAnsi="Ciutadella Regular" w:cs="Calibri"/>
          <w:sz w:val="20"/>
          <w:szCs w:val="20"/>
        </w:rPr>
        <w:t xml:space="preserve"> </w:t>
      </w:r>
      <w:r w:rsidRPr="00A8651D">
        <w:rPr>
          <w:rStyle w:val="normaltextrun"/>
          <w:rFonts w:ascii="Ciutadella Regular" w:hAnsi="Ciutadella Regular" w:cs="Calibri"/>
          <w:sz w:val="20"/>
          <w:szCs w:val="20"/>
        </w:rPr>
        <w:t>700 Euro</w:t>
      </w:r>
    </w:p>
    <w:p w14:paraId="3822BE06" w14:textId="59CAD04D" w:rsidR="00E90F49" w:rsidRDefault="00EB6195" w:rsidP="00EB6195">
      <w:pPr>
        <w:pStyle w:val="paragraph"/>
        <w:spacing w:before="0" w:beforeAutospacing="0" w:after="0" w:afterAutospacing="0"/>
        <w:jc w:val="both"/>
        <w:textAlignment w:val="baseline"/>
      </w:pPr>
      <w:r>
        <w:rPr>
          <w:noProof/>
        </w:rPr>
        <w:lastRenderedPageBreak/>
        <w:drawing>
          <wp:inline distT="0" distB="0" distL="0" distR="0" wp14:anchorId="627D83CF" wp14:editId="54A600D9">
            <wp:extent cx="1353600" cy="1353600"/>
            <wp:effectExtent l="0" t="0" r="0" b="0"/>
            <wp:docPr id="34" name="Grafik 34" descr="Ein Bild, das Kleidung, oben, Ärmel, Ober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Kleidung, oben, Ärmel, Oberbekleid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029DED43" wp14:editId="6CE2BD9D">
            <wp:extent cx="1353600" cy="1353600"/>
            <wp:effectExtent l="0" t="0" r="0" b="5715"/>
            <wp:docPr id="35" name="Grafik 35" descr="Ein Bild, das Kleidung, oben, Person, Är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Kleidung, oben, Person, Ärm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p>
    <w:p w14:paraId="27E0BED4" w14:textId="77777777" w:rsidR="00E90F49" w:rsidRDefault="00E90F49" w:rsidP="00EB6195">
      <w:pPr>
        <w:pStyle w:val="paragraph"/>
        <w:spacing w:before="0" w:beforeAutospacing="0" w:after="0" w:afterAutospacing="0"/>
        <w:textAlignment w:val="baseline"/>
      </w:pPr>
    </w:p>
    <w:p w14:paraId="654B9726" w14:textId="4F00B447" w:rsidR="00E90F49" w:rsidRDefault="00E90F49" w:rsidP="00EB6195">
      <w:pPr>
        <w:rPr>
          <w:rFonts w:eastAsia="Times New Roman" w:cs="Calibri"/>
          <w:b/>
          <w:bCs/>
          <w:lang w:val="en-US" w:eastAsia="de-DE"/>
        </w:rPr>
      </w:pPr>
      <w:r>
        <w:rPr>
          <w:rFonts w:eastAsia="Times New Roman" w:cs="Calibri"/>
          <w:b/>
          <w:bCs/>
          <w:lang w:val="en-US" w:eastAsia="de-DE"/>
        </w:rPr>
        <w:t xml:space="preserve">FANES TWR BOMBER JACKET W/M </w:t>
      </w:r>
    </w:p>
    <w:p w14:paraId="2BF52368" w14:textId="582A2EA0" w:rsidR="00E90F49" w:rsidRPr="00E90F49" w:rsidRDefault="00E90F49" w:rsidP="00EB6195">
      <w:pPr>
        <w:rPr>
          <w:rStyle w:val="normaltextrun"/>
          <w:rFonts w:eastAsia="Times New Roman" w:cs="Calibri"/>
          <w:b/>
          <w:bCs/>
          <w:lang w:val="en-US" w:eastAsia="de-DE"/>
        </w:rPr>
      </w:pPr>
      <w:r w:rsidRPr="00306A6B">
        <w:rPr>
          <w:rStyle w:val="normaltextrun"/>
          <w:lang w:eastAsia="de-DE"/>
        </w:rPr>
        <w:t xml:space="preserve">Die </w:t>
      </w:r>
      <w:proofErr w:type="spellStart"/>
      <w:r w:rsidRPr="00306A6B">
        <w:rPr>
          <w:rStyle w:val="normaltextrun"/>
          <w:lang w:eastAsia="de-DE"/>
        </w:rPr>
        <w:t>Fanes</w:t>
      </w:r>
      <w:proofErr w:type="spellEnd"/>
      <w:r w:rsidRPr="00306A6B">
        <w:rPr>
          <w:rStyle w:val="normaltextrun"/>
          <w:lang w:eastAsia="de-DE"/>
        </w:rPr>
        <w:t xml:space="preserve"> </w:t>
      </w:r>
      <w:proofErr w:type="spellStart"/>
      <w:r w:rsidRPr="00306A6B">
        <w:rPr>
          <w:rStyle w:val="normaltextrun"/>
          <w:lang w:eastAsia="de-DE"/>
        </w:rPr>
        <w:t>TirolWool</w:t>
      </w:r>
      <w:proofErr w:type="spellEnd"/>
      <w:r w:rsidRPr="00306A6B">
        <w:rPr>
          <w:rStyle w:val="normaltextrun"/>
          <w:lang w:eastAsia="de-DE"/>
        </w:rPr>
        <w:t xml:space="preserve">® Responsive </w:t>
      </w:r>
      <w:proofErr w:type="spellStart"/>
      <w:r w:rsidRPr="00306A6B">
        <w:rPr>
          <w:rStyle w:val="normaltextrun"/>
          <w:lang w:eastAsia="de-DE"/>
        </w:rPr>
        <w:t>Jacke</w:t>
      </w:r>
      <w:proofErr w:type="spellEnd"/>
      <w:r w:rsidRPr="00306A6B">
        <w:rPr>
          <w:rStyle w:val="normaltextrun"/>
          <w:lang w:eastAsia="de-DE"/>
        </w:rPr>
        <w:t xml:space="preserve"> </w:t>
      </w:r>
      <w:proofErr w:type="spellStart"/>
      <w:r w:rsidRPr="00306A6B">
        <w:rPr>
          <w:rStyle w:val="normaltextrun"/>
          <w:lang w:eastAsia="de-DE"/>
        </w:rPr>
        <w:t>kombiniert</w:t>
      </w:r>
      <w:proofErr w:type="spellEnd"/>
      <w:r w:rsidRPr="00306A6B">
        <w:rPr>
          <w:rStyle w:val="normaltextrun"/>
          <w:lang w:eastAsia="de-DE"/>
        </w:rPr>
        <w:t xml:space="preserve"> </w:t>
      </w:r>
      <w:proofErr w:type="spellStart"/>
      <w:r w:rsidRPr="00306A6B">
        <w:rPr>
          <w:rStyle w:val="normaltextrun"/>
          <w:lang w:eastAsia="de-DE"/>
        </w:rPr>
        <w:t>wasserabweisendes</w:t>
      </w:r>
      <w:proofErr w:type="spellEnd"/>
      <w:r w:rsidRPr="00306A6B">
        <w:rPr>
          <w:rStyle w:val="normaltextrun"/>
          <w:lang w:eastAsia="de-DE"/>
        </w:rPr>
        <w:t xml:space="preserve"> und </w:t>
      </w:r>
      <w:proofErr w:type="spellStart"/>
      <w:r w:rsidRPr="00306A6B">
        <w:rPr>
          <w:rStyle w:val="normaltextrun"/>
          <w:lang w:eastAsia="de-DE"/>
        </w:rPr>
        <w:t>winddichtes</w:t>
      </w:r>
      <w:proofErr w:type="spellEnd"/>
      <w:r w:rsidRPr="00306A6B">
        <w:rPr>
          <w:rStyle w:val="normaltextrun"/>
          <w:lang w:eastAsia="de-DE"/>
        </w:rPr>
        <w:t xml:space="preserve"> </w:t>
      </w:r>
      <w:proofErr w:type="spellStart"/>
      <w:r w:rsidRPr="00306A6B">
        <w:rPr>
          <w:rStyle w:val="normaltextrun"/>
          <w:lang w:eastAsia="de-DE"/>
        </w:rPr>
        <w:t>Ripstop</w:t>
      </w:r>
      <w:proofErr w:type="spellEnd"/>
      <w:r w:rsidRPr="00306A6B">
        <w:rPr>
          <w:rStyle w:val="normaltextrun"/>
          <w:lang w:eastAsia="de-DE"/>
        </w:rPr>
        <w:t>-Nylon-</w:t>
      </w:r>
      <w:proofErr w:type="spellStart"/>
      <w:r w:rsidRPr="00306A6B">
        <w:rPr>
          <w:rStyle w:val="normaltextrun"/>
          <w:lang w:eastAsia="de-DE"/>
        </w:rPr>
        <w:t>Gewebe</w:t>
      </w:r>
      <w:proofErr w:type="spellEnd"/>
      <w:r w:rsidRPr="00306A6B">
        <w:rPr>
          <w:rStyle w:val="normaltextrun"/>
          <w:lang w:eastAsia="de-DE"/>
        </w:rPr>
        <w:t xml:space="preserve"> </w:t>
      </w:r>
      <w:proofErr w:type="spellStart"/>
      <w:r w:rsidRPr="00306A6B">
        <w:rPr>
          <w:rStyle w:val="normaltextrun"/>
          <w:lang w:eastAsia="de-DE"/>
        </w:rPr>
        <w:t>im</w:t>
      </w:r>
      <w:proofErr w:type="spellEnd"/>
      <w:r w:rsidRPr="00306A6B">
        <w:rPr>
          <w:rStyle w:val="normaltextrun"/>
          <w:lang w:eastAsia="de-DE"/>
        </w:rPr>
        <w:t xml:space="preserve"> </w:t>
      </w:r>
      <w:proofErr w:type="spellStart"/>
      <w:r w:rsidRPr="00306A6B">
        <w:rPr>
          <w:rStyle w:val="normaltextrun"/>
          <w:lang w:eastAsia="de-DE"/>
        </w:rPr>
        <w:t>Außenmaterial</w:t>
      </w:r>
      <w:proofErr w:type="spellEnd"/>
      <w:r w:rsidRPr="00306A6B">
        <w:rPr>
          <w:rStyle w:val="normaltextrun"/>
          <w:lang w:eastAsia="de-DE"/>
        </w:rPr>
        <w:t xml:space="preserve"> </w:t>
      </w:r>
      <w:proofErr w:type="spellStart"/>
      <w:r w:rsidRPr="00306A6B">
        <w:rPr>
          <w:rStyle w:val="normaltextrun"/>
          <w:lang w:eastAsia="de-DE"/>
        </w:rPr>
        <w:t>mit</w:t>
      </w:r>
      <w:proofErr w:type="spellEnd"/>
      <w:r w:rsidRPr="00306A6B">
        <w:rPr>
          <w:rStyle w:val="normaltextrun"/>
          <w:lang w:eastAsia="de-DE"/>
        </w:rPr>
        <w:t xml:space="preserve"> </w:t>
      </w:r>
      <w:proofErr w:type="spellStart"/>
      <w:r w:rsidRPr="00306A6B">
        <w:rPr>
          <w:rStyle w:val="normaltextrun"/>
          <w:lang w:eastAsia="de-DE"/>
        </w:rPr>
        <w:t>einer</w:t>
      </w:r>
      <w:proofErr w:type="spellEnd"/>
      <w:r w:rsidRPr="00306A6B">
        <w:rPr>
          <w:rStyle w:val="normaltextrun"/>
          <w:lang w:eastAsia="de-DE"/>
        </w:rPr>
        <w:t xml:space="preserve"> 60 </w:t>
      </w:r>
      <w:proofErr w:type="spellStart"/>
      <w:r w:rsidRPr="00306A6B">
        <w:rPr>
          <w:rStyle w:val="normaltextrun"/>
          <w:lang w:eastAsia="de-DE"/>
        </w:rPr>
        <w:t>Gramm</w:t>
      </w:r>
      <w:proofErr w:type="spellEnd"/>
      <w:r w:rsidRPr="00306A6B">
        <w:rPr>
          <w:rStyle w:val="normaltextrun"/>
          <w:lang w:eastAsia="de-DE"/>
        </w:rPr>
        <w:t xml:space="preserve"> </w:t>
      </w:r>
      <w:proofErr w:type="spellStart"/>
      <w:r w:rsidRPr="00306A6B">
        <w:rPr>
          <w:rStyle w:val="normaltextrun"/>
          <w:lang w:eastAsia="de-DE"/>
        </w:rPr>
        <w:t>leichten</w:t>
      </w:r>
      <w:proofErr w:type="spellEnd"/>
      <w:r w:rsidRPr="00306A6B">
        <w:rPr>
          <w:rStyle w:val="normaltextrun"/>
          <w:lang w:eastAsia="de-DE"/>
        </w:rPr>
        <w:t xml:space="preserve"> </w:t>
      </w:r>
      <w:proofErr w:type="spellStart"/>
      <w:r w:rsidRPr="00306A6B">
        <w:rPr>
          <w:rStyle w:val="normaltextrun"/>
          <w:lang w:eastAsia="de-DE"/>
        </w:rPr>
        <w:t>TirolWool</w:t>
      </w:r>
      <w:proofErr w:type="spellEnd"/>
      <w:r w:rsidRPr="00306A6B">
        <w:rPr>
          <w:rStyle w:val="normaltextrun"/>
          <w:lang w:eastAsia="de-DE"/>
        </w:rPr>
        <w:t>® Responsive-</w:t>
      </w:r>
      <w:proofErr w:type="spellStart"/>
      <w:r w:rsidRPr="00306A6B">
        <w:rPr>
          <w:rStyle w:val="normaltextrun"/>
          <w:lang w:eastAsia="de-DE"/>
        </w:rPr>
        <w:t>Isolierung</w:t>
      </w:r>
      <w:proofErr w:type="spellEnd"/>
      <w:r w:rsidRPr="00306A6B">
        <w:rPr>
          <w:rStyle w:val="normaltextrun"/>
          <w:lang w:eastAsia="de-DE"/>
        </w:rPr>
        <w:t xml:space="preserve"> </w:t>
      </w:r>
      <w:proofErr w:type="spellStart"/>
      <w:r w:rsidRPr="00306A6B">
        <w:rPr>
          <w:rStyle w:val="normaltextrun"/>
          <w:lang w:eastAsia="de-DE"/>
        </w:rPr>
        <w:t>am</w:t>
      </w:r>
      <w:proofErr w:type="spellEnd"/>
      <w:r w:rsidRPr="00306A6B">
        <w:rPr>
          <w:rStyle w:val="normaltextrun"/>
          <w:lang w:eastAsia="de-DE"/>
        </w:rPr>
        <w:t xml:space="preserve"> </w:t>
      </w:r>
      <w:proofErr w:type="spellStart"/>
      <w:r w:rsidRPr="00306A6B">
        <w:rPr>
          <w:rStyle w:val="normaltextrun"/>
          <w:lang w:eastAsia="de-DE"/>
        </w:rPr>
        <w:t>Rumpf</w:t>
      </w:r>
      <w:proofErr w:type="spellEnd"/>
      <w:r w:rsidRPr="00306A6B">
        <w:rPr>
          <w:rStyle w:val="normaltextrun"/>
          <w:lang w:eastAsia="de-DE"/>
        </w:rPr>
        <w:t xml:space="preserve">. An </w:t>
      </w:r>
      <w:proofErr w:type="spellStart"/>
      <w:r w:rsidRPr="00306A6B">
        <w:rPr>
          <w:rStyle w:val="normaltextrun"/>
          <w:lang w:eastAsia="de-DE"/>
        </w:rPr>
        <w:t>den</w:t>
      </w:r>
      <w:proofErr w:type="spellEnd"/>
      <w:r w:rsidRPr="00306A6B">
        <w:rPr>
          <w:rStyle w:val="normaltextrun"/>
          <w:lang w:eastAsia="de-DE"/>
        </w:rPr>
        <w:t xml:space="preserve"> </w:t>
      </w:r>
      <w:proofErr w:type="spellStart"/>
      <w:r w:rsidRPr="00306A6B">
        <w:rPr>
          <w:rStyle w:val="normaltextrun"/>
          <w:lang w:eastAsia="de-DE"/>
        </w:rPr>
        <w:t>Armen</w:t>
      </w:r>
      <w:proofErr w:type="spellEnd"/>
      <w:r w:rsidRPr="00306A6B">
        <w:rPr>
          <w:rStyle w:val="normaltextrun"/>
          <w:lang w:eastAsia="de-DE"/>
        </w:rPr>
        <w:t xml:space="preserve"> </w:t>
      </w:r>
      <w:proofErr w:type="spellStart"/>
      <w:r w:rsidRPr="00306A6B">
        <w:rPr>
          <w:rStyle w:val="normaltextrun"/>
          <w:lang w:eastAsia="de-DE"/>
        </w:rPr>
        <w:t>kommt</w:t>
      </w:r>
      <w:proofErr w:type="spellEnd"/>
      <w:r w:rsidRPr="00306A6B">
        <w:rPr>
          <w:rStyle w:val="normaltextrun"/>
          <w:lang w:eastAsia="de-DE"/>
        </w:rPr>
        <w:t xml:space="preserve"> </w:t>
      </w:r>
      <w:proofErr w:type="spellStart"/>
      <w:r>
        <w:rPr>
          <w:rStyle w:val="normaltextrun"/>
          <w:lang w:eastAsia="de-DE"/>
        </w:rPr>
        <w:t>das</w:t>
      </w:r>
      <w:proofErr w:type="spellEnd"/>
      <w:r w:rsidRPr="00306A6B">
        <w:rPr>
          <w:rStyle w:val="normaltextrun"/>
          <w:lang w:eastAsia="de-DE"/>
        </w:rPr>
        <w:t xml:space="preserve"> </w:t>
      </w:r>
      <w:proofErr w:type="spellStart"/>
      <w:r w:rsidRPr="00306A6B">
        <w:rPr>
          <w:rStyle w:val="normaltextrun"/>
          <w:lang w:eastAsia="de-DE"/>
        </w:rPr>
        <w:t>angenehme</w:t>
      </w:r>
      <w:proofErr w:type="spellEnd"/>
      <w:r w:rsidRPr="00306A6B">
        <w:rPr>
          <w:rStyle w:val="normaltextrun"/>
          <w:lang w:eastAsia="de-DE"/>
        </w:rPr>
        <w:t xml:space="preserve"> </w:t>
      </w:r>
      <w:proofErr w:type="spellStart"/>
      <w:r w:rsidRPr="00306A6B">
        <w:rPr>
          <w:rStyle w:val="normaltextrun"/>
          <w:lang w:eastAsia="de-DE"/>
        </w:rPr>
        <w:t>Sarner</w:t>
      </w:r>
      <w:proofErr w:type="spellEnd"/>
      <w:r w:rsidRPr="00306A6B">
        <w:rPr>
          <w:rStyle w:val="normaltextrun"/>
          <w:lang w:eastAsia="de-DE"/>
        </w:rPr>
        <w:t xml:space="preserve"> </w:t>
      </w:r>
      <w:proofErr w:type="spellStart"/>
      <w:r w:rsidRPr="00306A6B">
        <w:rPr>
          <w:rStyle w:val="normaltextrun"/>
          <w:lang w:eastAsia="de-DE"/>
        </w:rPr>
        <w:t>Strickmaterial</w:t>
      </w:r>
      <w:proofErr w:type="spellEnd"/>
      <w:r w:rsidRPr="00306A6B">
        <w:rPr>
          <w:rStyle w:val="normaltextrun"/>
          <w:lang w:eastAsia="de-DE"/>
        </w:rPr>
        <w:t xml:space="preserve"> zum </w:t>
      </w:r>
      <w:proofErr w:type="spellStart"/>
      <w:r w:rsidRPr="00306A6B">
        <w:rPr>
          <w:rStyle w:val="normaltextrun"/>
          <w:lang w:eastAsia="de-DE"/>
        </w:rPr>
        <w:t>Einsatz</w:t>
      </w:r>
      <w:proofErr w:type="spellEnd"/>
      <w:r w:rsidRPr="00306A6B">
        <w:rPr>
          <w:rStyle w:val="normaltextrun"/>
          <w:lang w:eastAsia="de-DE"/>
        </w:rPr>
        <w:t xml:space="preserve">. </w:t>
      </w:r>
      <w:proofErr w:type="spellStart"/>
      <w:r w:rsidRPr="00306A6B">
        <w:rPr>
          <w:rStyle w:val="normaltextrun"/>
          <w:lang w:eastAsia="de-DE"/>
        </w:rPr>
        <w:t>Durch</w:t>
      </w:r>
      <w:proofErr w:type="spellEnd"/>
      <w:r w:rsidRPr="00306A6B">
        <w:rPr>
          <w:rStyle w:val="normaltextrun"/>
          <w:lang w:eastAsia="de-DE"/>
        </w:rPr>
        <w:t xml:space="preserve"> </w:t>
      </w:r>
      <w:proofErr w:type="spellStart"/>
      <w:r w:rsidRPr="00306A6B">
        <w:rPr>
          <w:rStyle w:val="normaltextrun"/>
          <w:lang w:eastAsia="de-DE"/>
        </w:rPr>
        <w:t>den</w:t>
      </w:r>
      <w:proofErr w:type="spellEnd"/>
      <w:r w:rsidRPr="00306A6B">
        <w:rPr>
          <w:rStyle w:val="normaltextrun"/>
          <w:lang w:eastAsia="de-DE"/>
        </w:rPr>
        <w:t xml:space="preserve"> </w:t>
      </w:r>
      <w:proofErr w:type="spellStart"/>
      <w:r w:rsidRPr="00306A6B">
        <w:rPr>
          <w:rStyle w:val="normaltextrun"/>
          <w:lang w:eastAsia="de-DE"/>
        </w:rPr>
        <w:t>typischen</w:t>
      </w:r>
      <w:proofErr w:type="spellEnd"/>
      <w:r w:rsidRPr="00306A6B">
        <w:rPr>
          <w:rStyle w:val="normaltextrun"/>
          <w:lang w:eastAsia="de-DE"/>
        </w:rPr>
        <w:t xml:space="preserve"> </w:t>
      </w:r>
      <w:proofErr w:type="spellStart"/>
      <w:r w:rsidRPr="00306A6B">
        <w:rPr>
          <w:rStyle w:val="normaltextrun"/>
          <w:lang w:eastAsia="de-DE"/>
        </w:rPr>
        <w:t>Strickkragen</w:t>
      </w:r>
      <w:proofErr w:type="spellEnd"/>
      <w:r w:rsidRPr="00306A6B">
        <w:rPr>
          <w:rStyle w:val="normaltextrun"/>
          <w:lang w:eastAsia="de-DE"/>
        </w:rPr>
        <w:t xml:space="preserve"> und die </w:t>
      </w:r>
      <w:proofErr w:type="spellStart"/>
      <w:r w:rsidRPr="00306A6B">
        <w:rPr>
          <w:rStyle w:val="normaltextrun"/>
          <w:lang w:eastAsia="de-DE"/>
        </w:rPr>
        <w:t>elastischen</w:t>
      </w:r>
      <w:proofErr w:type="spellEnd"/>
      <w:r w:rsidRPr="00306A6B">
        <w:rPr>
          <w:rStyle w:val="normaltextrun"/>
          <w:lang w:eastAsia="de-DE"/>
        </w:rPr>
        <w:t xml:space="preserve"> </w:t>
      </w:r>
      <w:proofErr w:type="spellStart"/>
      <w:r w:rsidRPr="00306A6B">
        <w:rPr>
          <w:rStyle w:val="normaltextrun"/>
          <w:lang w:eastAsia="de-DE"/>
        </w:rPr>
        <w:t>Bündchen</w:t>
      </w:r>
      <w:proofErr w:type="spellEnd"/>
      <w:r w:rsidRPr="00306A6B">
        <w:rPr>
          <w:rStyle w:val="normaltextrun"/>
          <w:lang w:eastAsia="de-DE"/>
        </w:rPr>
        <w:t xml:space="preserve"> an </w:t>
      </w:r>
      <w:proofErr w:type="spellStart"/>
      <w:r w:rsidRPr="00306A6B">
        <w:rPr>
          <w:rStyle w:val="normaltextrun"/>
          <w:lang w:eastAsia="de-DE"/>
        </w:rPr>
        <w:t>den</w:t>
      </w:r>
      <w:proofErr w:type="spellEnd"/>
      <w:r w:rsidRPr="00306A6B">
        <w:rPr>
          <w:rStyle w:val="normaltextrun"/>
          <w:lang w:eastAsia="de-DE"/>
        </w:rPr>
        <w:t xml:space="preserve"> </w:t>
      </w:r>
      <w:proofErr w:type="spellStart"/>
      <w:r w:rsidRPr="00306A6B">
        <w:rPr>
          <w:rStyle w:val="normaltextrun"/>
          <w:lang w:eastAsia="de-DE"/>
        </w:rPr>
        <w:t>Ärmelabschlüssen</w:t>
      </w:r>
      <w:proofErr w:type="spellEnd"/>
      <w:r w:rsidRPr="00306A6B">
        <w:rPr>
          <w:rStyle w:val="normaltextrun"/>
          <w:lang w:eastAsia="de-DE"/>
        </w:rPr>
        <w:t xml:space="preserve"> </w:t>
      </w:r>
      <w:proofErr w:type="spellStart"/>
      <w:r w:rsidRPr="00306A6B">
        <w:rPr>
          <w:rStyle w:val="normaltextrun"/>
          <w:lang w:eastAsia="de-DE"/>
        </w:rPr>
        <w:t>sowie</w:t>
      </w:r>
      <w:proofErr w:type="spellEnd"/>
      <w:r w:rsidRPr="00306A6B">
        <w:rPr>
          <w:rStyle w:val="normaltextrun"/>
          <w:lang w:eastAsia="de-DE"/>
        </w:rPr>
        <w:t xml:space="preserve"> </w:t>
      </w:r>
      <w:proofErr w:type="spellStart"/>
      <w:r w:rsidRPr="00306A6B">
        <w:rPr>
          <w:rStyle w:val="normaltextrun"/>
          <w:lang w:eastAsia="de-DE"/>
        </w:rPr>
        <w:t>am</w:t>
      </w:r>
      <w:proofErr w:type="spellEnd"/>
      <w:r w:rsidRPr="00306A6B">
        <w:rPr>
          <w:rStyle w:val="normaltextrun"/>
          <w:lang w:eastAsia="de-DE"/>
        </w:rPr>
        <w:t xml:space="preserve"> </w:t>
      </w:r>
      <w:proofErr w:type="spellStart"/>
      <w:r w:rsidRPr="00306A6B">
        <w:rPr>
          <w:rStyle w:val="normaltextrun"/>
          <w:lang w:eastAsia="de-DE"/>
        </w:rPr>
        <w:t>Saum</w:t>
      </w:r>
      <w:proofErr w:type="spellEnd"/>
      <w:r w:rsidRPr="00306A6B">
        <w:rPr>
          <w:rStyle w:val="normaltextrun"/>
          <w:lang w:eastAsia="de-DE"/>
        </w:rPr>
        <w:t xml:space="preserve"> </w:t>
      </w:r>
      <w:proofErr w:type="spellStart"/>
      <w:r w:rsidRPr="00306A6B">
        <w:rPr>
          <w:rStyle w:val="normaltextrun"/>
          <w:lang w:eastAsia="de-DE"/>
        </w:rPr>
        <w:t>bleibt</w:t>
      </w:r>
      <w:proofErr w:type="spellEnd"/>
      <w:r w:rsidRPr="00306A6B">
        <w:rPr>
          <w:rStyle w:val="normaltextrun"/>
          <w:lang w:eastAsia="de-DE"/>
        </w:rPr>
        <w:t xml:space="preserve"> die moderne, </w:t>
      </w:r>
      <w:proofErr w:type="spellStart"/>
      <w:r w:rsidRPr="00306A6B">
        <w:rPr>
          <w:rStyle w:val="normaltextrun"/>
          <w:lang w:eastAsia="de-DE"/>
        </w:rPr>
        <w:t>hybride</w:t>
      </w:r>
      <w:proofErr w:type="spellEnd"/>
      <w:r w:rsidRPr="00306A6B">
        <w:rPr>
          <w:rStyle w:val="normaltextrun"/>
          <w:lang w:eastAsia="de-DE"/>
        </w:rPr>
        <w:t xml:space="preserve"> </w:t>
      </w:r>
      <w:proofErr w:type="spellStart"/>
      <w:r w:rsidRPr="00306A6B">
        <w:rPr>
          <w:rStyle w:val="normaltextrun"/>
          <w:lang w:eastAsia="de-DE"/>
        </w:rPr>
        <w:t>Jacke</w:t>
      </w:r>
      <w:proofErr w:type="spellEnd"/>
      <w:r w:rsidRPr="00306A6B">
        <w:rPr>
          <w:rStyle w:val="normaltextrun"/>
          <w:lang w:eastAsia="de-DE"/>
        </w:rPr>
        <w:t xml:space="preserve"> dem </w:t>
      </w:r>
      <w:proofErr w:type="spellStart"/>
      <w:r w:rsidRPr="00306A6B">
        <w:rPr>
          <w:rStyle w:val="normaltextrun"/>
          <w:lang w:eastAsia="de-DE"/>
        </w:rPr>
        <w:t>Bomberjacken</w:t>
      </w:r>
      <w:proofErr w:type="spellEnd"/>
      <w:r w:rsidRPr="00306A6B">
        <w:rPr>
          <w:rStyle w:val="normaltextrun"/>
          <w:lang w:eastAsia="de-DE"/>
        </w:rPr>
        <w:t xml:space="preserve">-Stil </w:t>
      </w:r>
      <w:proofErr w:type="spellStart"/>
      <w:r w:rsidRPr="00306A6B">
        <w:rPr>
          <w:rStyle w:val="normaltextrun"/>
          <w:lang w:eastAsia="de-DE"/>
        </w:rPr>
        <w:t>treu</w:t>
      </w:r>
      <w:proofErr w:type="spellEnd"/>
      <w:r w:rsidRPr="00306A6B">
        <w:rPr>
          <w:rStyle w:val="normaltextrun"/>
          <w:lang w:eastAsia="de-DE"/>
        </w:rPr>
        <w:t xml:space="preserve">. </w:t>
      </w:r>
    </w:p>
    <w:p w14:paraId="765C13BC" w14:textId="77777777" w:rsidR="00E90F49" w:rsidRPr="00306A6B" w:rsidRDefault="00E90F49" w:rsidP="00EB6195">
      <w:pPr>
        <w:rPr>
          <w:rStyle w:val="normaltextrun"/>
          <w:lang w:eastAsia="de-DE"/>
        </w:rPr>
      </w:pPr>
      <w:proofErr w:type="spellStart"/>
      <w:r w:rsidRPr="00306A6B">
        <w:rPr>
          <w:rStyle w:val="normaltextrun"/>
          <w:lang w:eastAsia="de-DE"/>
        </w:rPr>
        <w:t>Für</w:t>
      </w:r>
      <w:proofErr w:type="spellEnd"/>
      <w:r w:rsidRPr="00306A6B">
        <w:rPr>
          <w:rStyle w:val="normaltextrun"/>
          <w:lang w:eastAsia="de-DE"/>
        </w:rPr>
        <w:t xml:space="preserve"> </w:t>
      </w:r>
      <w:proofErr w:type="spellStart"/>
      <w:r w:rsidRPr="00306A6B">
        <w:rPr>
          <w:rStyle w:val="normaltextrun"/>
          <w:lang w:eastAsia="de-DE"/>
        </w:rPr>
        <w:t>eine</w:t>
      </w:r>
      <w:proofErr w:type="spellEnd"/>
      <w:r w:rsidRPr="00306A6B">
        <w:rPr>
          <w:rStyle w:val="normaltextrun"/>
          <w:lang w:eastAsia="de-DE"/>
        </w:rPr>
        <w:t xml:space="preserve"> </w:t>
      </w:r>
      <w:proofErr w:type="spellStart"/>
      <w:r w:rsidRPr="00306A6B">
        <w:rPr>
          <w:rStyle w:val="normaltextrun"/>
          <w:lang w:eastAsia="de-DE"/>
        </w:rPr>
        <w:t>zusätzliche</w:t>
      </w:r>
      <w:proofErr w:type="spellEnd"/>
      <w:r w:rsidRPr="00306A6B">
        <w:rPr>
          <w:rStyle w:val="normaltextrun"/>
          <w:lang w:eastAsia="de-DE"/>
        </w:rPr>
        <w:t xml:space="preserve"> </w:t>
      </w:r>
      <w:proofErr w:type="spellStart"/>
      <w:r w:rsidRPr="00306A6B">
        <w:rPr>
          <w:rStyle w:val="normaltextrun"/>
          <w:lang w:eastAsia="de-DE"/>
        </w:rPr>
        <w:t>Wasser</w:t>
      </w:r>
      <w:proofErr w:type="spellEnd"/>
      <w:r w:rsidRPr="00306A6B">
        <w:rPr>
          <w:rStyle w:val="normaltextrun"/>
          <w:lang w:eastAsia="de-DE"/>
        </w:rPr>
        <w:t xml:space="preserve">- und </w:t>
      </w:r>
      <w:proofErr w:type="spellStart"/>
      <w:r w:rsidRPr="00306A6B">
        <w:rPr>
          <w:rStyle w:val="normaltextrun"/>
          <w:lang w:eastAsia="de-DE"/>
        </w:rPr>
        <w:t>Schmutzabweisung</w:t>
      </w:r>
      <w:proofErr w:type="spellEnd"/>
      <w:r w:rsidRPr="00306A6B">
        <w:rPr>
          <w:rStyle w:val="normaltextrun"/>
          <w:lang w:eastAsia="de-DE"/>
        </w:rPr>
        <w:t xml:space="preserve"> </w:t>
      </w:r>
      <w:proofErr w:type="spellStart"/>
      <w:r w:rsidRPr="00306A6B">
        <w:rPr>
          <w:rStyle w:val="normaltextrun"/>
          <w:lang w:eastAsia="de-DE"/>
        </w:rPr>
        <w:t>ist</w:t>
      </w:r>
      <w:proofErr w:type="spellEnd"/>
      <w:r w:rsidRPr="00306A6B">
        <w:rPr>
          <w:rStyle w:val="normaltextrun"/>
          <w:lang w:eastAsia="de-DE"/>
        </w:rPr>
        <w:t xml:space="preserve"> </w:t>
      </w:r>
      <w:proofErr w:type="spellStart"/>
      <w:r w:rsidRPr="00306A6B">
        <w:rPr>
          <w:rStyle w:val="normaltextrun"/>
          <w:lang w:eastAsia="de-DE"/>
        </w:rPr>
        <w:t>das</w:t>
      </w:r>
      <w:proofErr w:type="spellEnd"/>
      <w:r w:rsidRPr="00306A6B">
        <w:rPr>
          <w:rStyle w:val="normaltextrun"/>
          <w:lang w:eastAsia="de-DE"/>
        </w:rPr>
        <w:t xml:space="preserve"> </w:t>
      </w:r>
      <w:proofErr w:type="spellStart"/>
      <w:r w:rsidRPr="00306A6B">
        <w:rPr>
          <w:rStyle w:val="normaltextrun"/>
          <w:lang w:eastAsia="de-DE"/>
        </w:rPr>
        <w:t>Außenmaterial</w:t>
      </w:r>
      <w:proofErr w:type="spellEnd"/>
      <w:r w:rsidRPr="00306A6B">
        <w:rPr>
          <w:rStyle w:val="normaltextrun"/>
          <w:lang w:eastAsia="de-DE"/>
        </w:rPr>
        <w:t xml:space="preserve"> </w:t>
      </w:r>
      <w:proofErr w:type="spellStart"/>
      <w:r w:rsidRPr="00306A6B">
        <w:rPr>
          <w:rStyle w:val="normaltextrun"/>
          <w:lang w:eastAsia="de-DE"/>
        </w:rPr>
        <w:t>mit</w:t>
      </w:r>
      <w:proofErr w:type="spellEnd"/>
      <w:r w:rsidRPr="00306A6B">
        <w:rPr>
          <w:rStyle w:val="normaltextrun"/>
          <w:lang w:eastAsia="de-DE"/>
        </w:rPr>
        <w:t xml:space="preserve"> </w:t>
      </w:r>
      <w:proofErr w:type="spellStart"/>
      <w:r w:rsidRPr="00306A6B">
        <w:rPr>
          <w:rStyle w:val="normaltextrun"/>
          <w:lang w:eastAsia="de-DE"/>
        </w:rPr>
        <w:t>einer</w:t>
      </w:r>
      <w:proofErr w:type="spellEnd"/>
      <w:r w:rsidRPr="00306A6B">
        <w:rPr>
          <w:rStyle w:val="normaltextrun"/>
          <w:lang w:eastAsia="de-DE"/>
        </w:rPr>
        <w:t xml:space="preserve"> PFC-</w:t>
      </w:r>
      <w:proofErr w:type="spellStart"/>
      <w:r w:rsidRPr="00306A6B">
        <w:rPr>
          <w:rStyle w:val="normaltextrun"/>
          <w:lang w:eastAsia="de-DE"/>
        </w:rPr>
        <w:t>freien</w:t>
      </w:r>
      <w:proofErr w:type="spellEnd"/>
      <w:r w:rsidRPr="00306A6B">
        <w:rPr>
          <w:rStyle w:val="normaltextrun"/>
          <w:lang w:eastAsia="de-DE"/>
        </w:rPr>
        <w:t xml:space="preserve"> DWR-</w:t>
      </w:r>
      <w:proofErr w:type="spellStart"/>
      <w:r w:rsidRPr="00306A6B">
        <w:rPr>
          <w:rStyle w:val="normaltextrun"/>
          <w:lang w:eastAsia="de-DE"/>
        </w:rPr>
        <w:t>Imprägnierung</w:t>
      </w:r>
      <w:proofErr w:type="spellEnd"/>
      <w:r w:rsidRPr="00306A6B">
        <w:rPr>
          <w:rStyle w:val="normaltextrun"/>
          <w:lang w:eastAsia="de-DE"/>
        </w:rPr>
        <w:t xml:space="preserve"> (</w:t>
      </w:r>
      <w:proofErr w:type="spellStart"/>
      <w:r w:rsidRPr="00306A6B">
        <w:rPr>
          <w:rStyle w:val="normaltextrun"/>
          <w:lang w:eastAsia="de-DE"/>
        </w:rPr>
        <w:t>Durable</w:t>
      </w:r>
      <w:proofErr w:type="spellEnd"/>
      <w:r w:rsidRPr="00306A6B">
        <w:rPr>
          <w:rStyle w:val="normaltextrun"/>
          <w:lang w:eastAsia="de-DE"/>
        </w:rPr>
        <w:t xml:space="preserve"> Water </w:t>
      </w:r>
      <w:proofErr w:type="spellStart"/>
      <w:r w:rsidRPr="00306A6B">
        <w:rPr>
          <w:rStyle w:val="normaltextrun"/>
          <w:lang w:eastAsia="de-DE"/>
        </w:rPr>
        <w:t>Repellent</w:t>
      </w:r>
      <w:proofErr w:type="spellEnd"/>
      <w:r w:rsidRPr="00306A6B">
        <w:rPr>
          <w:rStyle w:val="normaltextrun"/>
          <w:lang w:eastAsia="de-DE"/>
        </w:rPr>
        <w:t xml:space="preserve">) </w:t>
      </w:r>
      <w:proofErr w:type="spellStart"/>
      <w:r w:rsidRPr="00306A6B">
        <w:rPr>
          <w:rStyle w:val="normaltextrun"/>
          <w:lang w:eastAsia="de-DE"/>
        </w:rPr>
        <w:t>ausgestattet</w:t>
      </w:r>
      <w:proofErr w:type="spellEnd"/>
      <w:r w:rsidRPr="00306A6B">
        <w:rPr>
          <w:rStyle w:val="normaltextrun"/>
          <w:lang w:eastAsia="de-DE"/>
        </w:rPr>
        <w:t xml:space="preserve">. Die </w:t>
      </w:r>
      <w:proofErr w:type="spellStart"/>
      <w:r w:rsidRPr="00306A6B">
        <w:rPr>
          <w:rStyle w:val="normaltextrun"/>
          <w:lang w:eastAsia="de-DE"/>
        </w:rPr>
        <w:t>regional</w:t>
      </w:r>
      <w:proofErr w:type="spellEnd"/>
      <w:r w:rsidRPr="00306A6B">
        <w:rPr>
          <w:rStyle w:val="normaltextrun"/>
          <w:lang w:eastAsia="de-DE"/>
        </w:rPr>
        <w:t xml:space="preserve"> </w:t>
      </w:r>
      <w:proofErr w:type="spellStart"/>
      <w:r w:rsidRPr="00306A6B">
        <w:rPr>
          <w:rStyle w:val="normaltextrun"/>
          <w:lang w:eastAsia="de-DE"/>
        </w:rPr>
        <w:t>bezogene</w:t>
      </w:r>
      <w:proofErr w:type="spellEnd"/>
      <w:r w:rsidRPr="00306A6B">
        <w:rPr>
          <w:rStyle w:val="normaltextrun"/>
          <w:lang w:eastAsia="de-DE"/>
        </w:rPr>
        <w:t xml:space="preserve"> </w:t>
      </w:r>
      <w:proofErr w:type="spellStart"/>
      <w:r w:rsidRPr="00306A6B">
        <w:rPr>
          <w:rStyle w:val="normaltextrun"/>
          <w:lang w:eastAsia="de-DE"/>
        </w:rPr>
        <w:t>Wolle</w:t>
      </w:r>
      <w:proofErr w:type="spellEnd"/>
      <w:r w:rsidRPr="00306A6B">
        <w:rPr>
          <w:rStyle w:val="normaltextrun"/>
          <w:lang w:eastAsia="de-DE"/>
        </w:rPr>
        <w:t xml:space="preserve">, die </w:t>
      </w:r>
      <w:proofErr w:type="spellStart"/>
      <w:r w:rsidRPr="00306A6B">
        <w:rPr>
          <w:rStyle w:val="normaltextrun"/>
          <w:lang w:eastAsia="de-DE"/>
        </w:rPr>
        <w:t>für</w:t>
      </w:r>
      <w:proofErr w:type="spellEnd"/>
      <w:r w:rsidRPr="00306A6B">
        <w:rPr>
          <w:rStyle w:val="normaltextrun"/>
          <w:lang w:eastAsia="de-DE"/>
        </w:rPr>
        <w:t xml:space="preserve"> die </w:t>
      </w:r>
      <w:proofErr w:type="spellStart"/>
      <w:r w:rsidRPr="00306A6B">
        <w:rPr>
          <w:rStyle w:val="normaltextrun"/>
          <w:lang w:eastAsia="de-DE"/>
        </w:rPr>
        <w:t>TirolWool</w:t>
      </w:r>
      <w:proofErr w:type="spellEnd"/>
      <w:r w:rsidRPr="00306A6B">
        <w:rPr>
          <w:rStyle w:val="normaltextrun"/>
          <w:lang w:eastAsia="de-DE"/>
        </w:rPr>
        <w:t>®-</w:t>
      </w:r>
      <w:proofErr w:type="spellStart"/>
      <w:r w:rsidRPr="00306A6B">
        <w:rPr>
          <w:rStyle w:val="normaltextrun"/>
          <w:lang w:eastAsia="de-DE"/>
        </w:rPr>
        <w:t>Isolierung</w:t>
      </w:r>
      <w:proofErr w:type="spellEnd"/>
      <w:r w:rsidRPr="00306A6B">
        <w:rPr>
          <w:rStyle w:val="normaltextrun"/>
          <w:lang w:eastAsia="de-DE"/>
        </w:rPr>
        <w:t xml:space="preserve"> zum </w:t>
      </w:r>
      <w:proofErr w:type="spellStart"/>
      <w:r w:rsidRPr="00306A6B">
        <w:rPr>
          <w:rStyle w:val="normaltextrun"/>
          <w:lang w:eastAsia="de-DE"/>
        </w:rPr>
        <w:t>Einsatz</w:t>
      </w:r>
      <w:proofErr w:type="spellEnd"/>
      <w:r w:rsidRPr="00306A6B">
        <w:rPr>
          <w:rStyle w:val="normaltextrun"/>
          <w:lang w:eastAsia="de-DE"/>
        </w:rPr>
        <w:t xml:space="preserve"> </w:t>
      </w:r>
      <w:proofErr w:type="spellStart"/>
      <w:r w:rsidRPr="00306A6B">
        <w:rPr>
          <w:rStyle w:val="normaltextrun"/>
          <w:lang w:eastAsia="de-DE"/>
        </w:rPr>
        <w:t>kommt</w:t>
      </w:r>
      <w:proofErr w:type="spellEnd"/>
      <w:r w:rsidRPr="00306A6B">
        <w:rPr>
          <w:rStyle w:val="normaltextrun"/>
          <w:lang w:eastAsia="de-DE"/>
        </w:rPr>
        <w:t xml:space="preserve">, </w:t>
      </w:r>
      <w:proofErr w:type="spellStart"/>
      <w:r w:rsidRPr="00306A6B">
        <w:rPr>
          <w:rStyle w:val="normaltextrun"/>
          <w:lang w:eastAsia="de-DE"/>
        </w:rPr>
        <w:t>wird</w:t>
      </w:r>
      <w:proofErr w:type="spellEnd"/>
      <w:r w:rsidRPr="00306A6B">
        <w:rPr>
          <w:rStyle w:val="normaltextrun"/>
          <w:lang w:eastAsia="de-DE"/>
        </w:rPr>
        <w:t xml:space="preserve"> in </w:t>
      </w:r>
      <w:proofErr w:type="spellStart"/>
      <w:r w:rsidRPr="00306A6B">
        <w:rPr>
          <w:rStyle w:val="normaltextrun"/>
          <w:lang w:eastAsia="de-DE"/>
        </w:rPr>
        <w:t>Italien</w:t>
      </w:r>
      <w:proofErr w:type="spellEnd"/>
      <w:r w:rsidRPr="00306A6B">
        <w:rPr>
          <w:rStyle w:val="normaltextrun"/>
          <w:lang w:eastAsia="de-DE"/>
        </w:rPr>
        <w:t xml:space="preserve"> </w:t>
      </w:r>
      <w:proofErr w:type="spellStart"/>
      <w:r w:rsidRPr="00306A6B">
        <w:rPr>
          <w:rStyle w:val="normaltextrun"/>
          <w:lang w:eastAsia="de-DE"/>
        </w:rPr>
        <w:t>ausgekämmt</w:t>
      </w:r>
      <w:proofErr w:type="spellEnd"/>
      <w:r w:rsidRPr="00306A6B">
        <w:rPr>
          <w:rStyle w:val="normaltextrun"/>
          <w:lang w:eastAsia="de-DE"/>
        </w:rPr>
        <w:t xml:space="preserve"> und </w:t>
      </w:r>
      <w:proofErr w:type="spellStart"/>
      <w:r w:rsidRPr="00306A6B">
        <w:rPr>
          <w:rStyle w:val="normaltextrun"/>
          <w:lang w:eastAsia="de-DE"/>
        </w:rPr>
        <w:t>gefärbt</w:t>
      </w:r>
      <w:proofErr w:type="spellEnd"/>
      <w:r w:rsidRPr="00306A6B">
        <w:rPr>
          <w:rStyle w:val="normaltextrun"/>
          <w:lang w:eastAsia="de-DE"/>
        </w:rPr>
        <w:t xml:space="preserve">. </w:t>
      </w:r>
      <w:proofErr w:type="spellStart"/>
      <w:r w:rsidRPr="00306A6B">
        <w:rPr>
          <w:rStyle w:val="normaltextrun"/>
          <w:lang w:eastAsia="de-DE"/>
        </w:rPr>
        <w:t>Anschließend</w:t>
      </w:r>
      <w:proofErr w:type="spellEnd"/>
      <w:r w:rsidRPr="00306A6B">
        <w:rPr>
          <w:rStyle w:val="normaltextrun"/>
          <w:lang w:eastAsia="de-DE"/>
        </w:rPr>
        <w:t xml:space="preserve"> </w:t>
      </w:r>
      <w:proofErr w:type="spellStart"/>
      <w:r w:rsidRPr="00306A6B">
        <w:rPr>
          <w:rStyle w:val="normaltextrun"/>
          <w:lang w:eastAsia="de-DE"/>
        </w:rPr>
        <w:t>wird</w:t>
      </w:r>
      <w:proofErr w:type="spellEnd"/>
      <w:r w:rsidRPr="00306A6B">
        <w:rPr>
          <w:rStyle w:val="normaltextrun"/>
          <w:lang w:eastAsia="de-DE"/>
        </w:rPr>
        <w:t xml:space="preserve"> die </w:t>
      </w:r>
      <w:proofErr w:type="spellStart"/>
      <w:r w:rsidRPr="00306A6B">
        <w:rPr>
          <w:rStyle w:val="normaltextrun"/>
          <w:lang w:eastAsia="de-DE"/>
        </w:rPr>
        <w:t>TirolWool</w:t>
      </w:r>
      <w:proofErr w:type="spellEnd"/>
      <w:r w:rsidRPr="00306A6B">
        <w:rPr>
          <w:rStyle w:val="normaltextrun"/>
          <w:lang w:eastAsia="de-DE"/>
        </w:rPr>
        <w:t>®-</w:t>
      </w:r>
      <w:proofErr w:type="spellStart"/>
      <w:r w:rsidRPr="00306A6B">
        <w:rPr>
          <w:rStyle w:val="normaltextrun"/>
          <w:lang w:eastAsia="de-DE"/>
        </w:rPr>
        <w:t>Isolierung</w:t>
      </w:r>
      <w:proofErr w:type="spellEnd"/>
      <w:r w:rsidRPr="00306A6B">
        <w:rPr>
          <w:rStyle w:val="normaltextrun"/>
          <w:lang w:eastAsia="de-DE"/>
        </w:rPr>
        <w:t xml:space="preserve"> </w:t>
      </w:r>
      <w:proofErr w:type="spellStart"/>
      <w:r w:rsidRPr="00306A6B">
        <w:rPr>
          <w:rStyle w:val="normaltextrun"/>
          <w:lang w:eastAsia="de-DE"/>
        </w:rPr>
        <w:t>mit</w:t>
      </w:r>
      <w:proofErr w:type="spellEnd"/>
      <w:r w:rsidRPr="00306A6B">
        <w:rPr>
          <w:rStyle w:val="normaltextrun"/>
          <w:lang w:eastAsia="de-DE"/>
        </w:rPr>
        <w:t xml:space="preserve"> </w:t>
      </w:r>
      <w:proofErr w:type="spellStart"/>
      <w:r w:rsidRPr="00306A6B">
        <w:rPr>
          <w:rStyle w:val="normaltextrun"/>
          <w:lang w:eastAsia="de-DE"/>
        </w:rPr>
        <w:t>sogenannten</w:t>
      </w:r>
      <w:proofErr w:type="spellEnd"/>
      <w:r w:rsidRPr="00306A6B">
        <w:rPr>
          <w:rStyle w:val="normaltextrun"/>
          <w:lang w:eastAsia="de-DE"/>
        </w:rPr>
        <w:t xml:space="preserve"> Responsive-</w:t>
      </w:r>
      <w:proofErr w:type="spellStart"/>
      <w:r w:rsidRPr="00306A6B">
        <w:rPr>
          <w:rStyle w:val="normaltextrun"/>
          <w:lang w:eastAsia="de-DE"/>
        </w:rPr>
        <w:t>Mineralien</w:t>
      </w:r>
      <w:proofErr w:type="spellEnd"/>
      <w:r w:rsidRPr="00306A6B">
        <w:rPr>
          <w:rStyle w:val="normaltextrun"/>
          <w:lang w:eastAsia="de-DE"/>
        </w:rPr>
        <w:t xml:space="preserve"> </w:t>
      </w:r>
      <w:proofErr w:type="spellStart"/>
      <w:r w:rsidRPr="00306A6B">
        <w:rPr>
          <w:rStyle w:val="normaltextrun"/>
          <w:lang w:eastAsia="de-DE"/>
        </w:rPr>
        <w:t>veredelt</w:t>
      </w:r>
      <w:proofErr w:type="spellEnd"/>
      <w:r w:rsidRPr="00306A6B">
        <w:rPr>
          <w:rStyle w:val="normaltextrun"/>
          <w:lang w:eastAsia="de-DE"/>
        </w:rPr>
        <w:t xml:space="preserve">: Responsive </w:t>
      </w:r>
      <w:proofErr w:type="spellStart"/>
      <w:r w:rsidRPr="00306A6B">
        <w:rPr>
          <w:rStyle w:val="normaltextrun"/>
          <w:lang w:eastAsia="de-DE"/>
        </w:rPr>
        <w:t>ist</w:t>
      </w:r>
      <w:proofErr w:type="spellEnd"/>
      <w:r w:rsidRPr="00306A6B">
        <w:rPr>
          <w:rStyle w:val="normaltextrun"/>
          <w:lang w:eastAsia="de-DE"/>
        </w:rPr>
        <w:t xml:space="preserve"> </w:t>
      </w:r>
      <w:proofErr w:type="spellStart"/>
      <w:r w:rsidRPr="00306A6B">
        <w:rPr>
          <w:rStyle w:val="normaltextrun"/>
          <w:lang w:eastAsia="de-DE"/>
        </w:rPr>
        <w:t>eine</w:t>
      </w:r>
      <w:proofErr w:type="spellEnd"/>
      <w:r w:rsidRPr="00306A6B">
        <w:rPr>
          <w:rStyle w:val="normaltextrun"/>
          <w:lang w:eastAsia="de-DE"/>
        </w:rPr>
        <w:t xml:space="preserve"> </w:t>
      </w:r>
      <w:proofErr w:type="spellStart"/>
      <w:r w:rsidRPr="00306A6B">
        <w:rPr>
          <w:rStyle w:val="normaltextrun"/>
          <w:lang w:eastAsia="de-DE"/>
        </w:rPr>
        <w:t>Mischung</w:t>
      </w:r>
      <w:proofErr w:type="spellEnd"/>
      <w:r w:rsidRPr="00306A6B">
        <w:rPr>
          <w:rStyle w:val="normaltextrun"/>
          <w:lang w:eastAsia="de-DE"/>
        </w:rPr>
        <w:t xml:space="preserve"> </w:t>
      </w:r>
      <w:proofErr w:type="spellStart"/>
      <w:r w:rsidRPr="00306A6B">
        <w:rPr>
          <w:rStyle w:val="normaltextrun"/>
          <w:lang w:eastAsia="de-DE"/>
        </w:rPr>
        <w:t>aus</w:t>
      </w:r>
      <w:proofErr w:type="spellEnd"/>
      <w:r w:rsidRPr="00306A6B">
        <w:rPr>
          <w:rStyle w:val="normaltextrun"/>
          <w:lang w:eastAsia="de-DE"/>
        </w:rPr>
        <w:t xml:space="preserve"> </w:t>
      </w:r>
      <w:proofErr w:type="spellStart"/>
      <w:r w:rsidRPr="00306A6B">
        <w:rPr>
          <w:rStyle w:val="normaltextrun"/>
          <w:lang w:eastAsia="de-DE"/>
        </w:rPr>
        <w:t>thermoreaktiven</w:t>
      </w:r>
      <w:proofErr w:type="spellEnd"/>
      <w:r w:rsidRPr="00306A6B">
        <w:rPr>
          <w:rStyle w:val="normaltextrun"/>
          <w:lang w:eastAsia="de-DE"/>
        </w:rPr>
        <w:t xml:space="preserve"> </w:t>
      </w:r>
      <w:proofErr w:type="spellStart"/>
      <w:r w:rsidRPr="00306A6B">
        <w:rPr>
          <w:rStyle w:val="normaltextrun"/>
          <w:lang w:eastAsia="de-DE"/>
        </w:rPr>
        <w:t>Mineralien</w:t>
      </w:r>
      <w:proofErr w:type="spellEnd"/>
      <w:r w:rsidRPr="00306A6B">
        <w:rPr>
          <w:rStyle w:val="normaltextrun"/>
          <w:lang w:eastAsia="de-DE"/>
        </w:rPr>
        <w:t xml:space="preserve">, die </w:t>
      </w:r>
      <w:proofErr w:type="spellStart"/>
      <w:r w:rsidRPr="00306A6B">
        <w:rPr>
          <w:rStyle w:val="normaltextrun"/>
          <w:lang w:eastAsia="de-DE"/>
        </w:rPr>
        <w:t>pulverisiert</w:t>
      </w:r>
      <w:proofErr w:type="spellEnd"/>
      <w:r w:rsidRPr="00306A6B">
        <w:rPr>
          <w:rStyle w:val="normaltextrun"/>
          <w:lang w:eastAsia="de-DE"/>
        </w:rPr>
        <w:t xml:space="preserve"> und </w:t>
      </w:r>
      <w:proofErr w:type="spellStart"/>
      <w:r w:rsidRPr="00306A6B">
        <w:rPr>
          <w:rStyle w:val="normaltextrun"/>
          <w:lang w:eastAsia="de-DE"/>
        </w:rPr>
        <w:t>zu</w:t>
      </w:r>
      <w:proofErr w:type="spellEnd"/>
      <w:r w:rsidRPr="00306A6B">
        <w:rPr>
          <w:rStyle w:val="normaltextrun"/>
          <w:lang w:eastAsia="de-DE"/>
        </w:rPr>
        <w:t xml:space="preserve"> </w:t>
      </w:r>
      <w:proofErr w:type="spellStart"/>
      <w:r w:rsidRPr="00306A6B">
        <w:rPr>
          <w:rStyle w:val="normaltextrun"/>
          <w:lang w:eastAsia="de-DE"/>
        </w:rPr>
        <w:t>einem</w:t>
      </w:r>
      <w:proofErr w:type="spellEnd"/>
      <w:r w:rsidRPr="00306A6B">
        <w:rPr>
          <w:rStyle w:val="normaltextrun"/>
          <w:lang w:eastAsia="de-DE"/>
        </w:rPr>
        <w:t xml:space="preserve"> Harz </w:t>
      </w:r>
      <w:proofErr w:type="spellStart"/>
      <w:r w:rsidRPr="00306A6B">
        <w:rPr>
          <w:rStyle w:val="normaltextrun"/>
          <w:lang w:eastAsia="de-DE"/>
        </w:rPr>
        <w:t>geschmolzen</w:t>
      </w:r>
      <w:proofErr w:type="spellEnd"/>
      <w:r w:rsidRPr="00306A6B">
        <w:rPr>
          <w:rStyle w:val="normaltextrun"/>
          <w:lang w:eastAsia="de-DE"/>
        </w:rPr>
        <w:t xml:space="preserve"> </w:t>
      </w:r>
      <w:proofErr w:type="spellStart"/>
      <w:r w:rsidRPr="00306A6B">
        <w:rPr>
          <w:rStyle w:val="normaltextrun"/>
          <w:lang w:eastAsia="de-DE"/>
        </w:rPr>
        <w:t>werden</w:t>
      </w:r>
      <w:proofErr w:type="spellEnd"/>
      <w:r w:rsidRPr="00306A6B">
        <w:rPr>
          <w:rStyle w:val="normaltextrun"/>
          <w:lang w:eastAsia="de-DE"/>
        </w:rPr>
        <w:t xml:space="preserve">, </w:t>
      </w:r>
      <w:proofErr w:type="spellStart"/>
      <w:r w:rsidRPr="00306A6B">
        <w:rPr>
          <w:rStyle w:val="normaltextrun"/>
          <w:lang w:eastAsia="de-DE"/>
        </w:rPr>
        <w:t>das</w:t>
      </w:r>
      <w:proofErr w:type="spellEnd"/>
      <w:r w:rsidRPr="00306A6B">
        <w:rPr>
          <w:rStyle w:val="normaltextrun"/>
          <w:lang w:eastAsia="de-DE"/>
        </w:rPr>
        <w:t xml:space="preserve"> </w:t>
      </w:r>
      <w:proofErr w:type="spellStart"/>
      <w:r w:rsidRPr="00306A6B">
        <w:rPr>
          <w:rStyle w:val="normaltextrun"/>
          <w:lang w:eastAsia="de-DE"/>
        </w:rPr>
        <w:t>dann</w:t>
      </w:r>
      <w:proofErr w:type="spellEnd"/>
      <w:r w:rsidRPr="00306A6B">
        <w:rPr>
          <w:rStyle w:val="normaltextrun"/>
          <w:lang w:eastAsia="de-DE"/>
        </w:rPr>
        <w:t xml:space="preserve"> in </w:t>
      </w:r>
      <w:proofErr w:type="spellStart"/>
      <w:r w:rsidRPr="00306A6B">
        <w:rPr>
          <w:rStyle w:val="normaltextrun"/>
          <w:lang w:eastAsia="de-DE"/>
        </w:rPr>
        <w:t>den</w:t>
      </w:r>
      <w:proofErr w:type="spellEnd"/>
      <w:r w:rsidRPr="00306A6B">
        <w:rPr>
          <w:rStyle w:val="normaltextrun"/>
          <w:lang w:eastAsia="de-DE"/>
        </w:rPr>
        <w:t xml:space="preserve"> </w:t>
      </w:r>
      <w:proofErr w:type="spellStart"/>
      <w:r w:rsidRPr="00306A6B">
        <w:rPr>
          <w:rStyle w:val="normaltextrun"/>
          <w:lang w:eastAsia="de-DE"/>
        </w:rPr>
        <w:t>Kern</w:t>
      </w:r>
      <w:proofErr w:type="spellEnd"/>
      <w:r w:rsidRPr="00306A6B">
        <w:rPr>
          <w:rStyle w:val="normaltextrun"/>
          <w:lang w:eastAsia="de-DE"/>
        </w:rPr>
        <w:t xml:space="preserve"> von </w:t>
      </w:r>
      <w:proofErr w:type="spellStart"/>
      <w:r w:rsidRPr="00306A6B">
        <w:rPr>
          <w:rStyle w:val="normaltextrun"/>
          <w:lang w:eastAsia="de-DE"/>
        </w:rPr>
        <w:t>recycelten</w:t>
      </w:r>
      <w:proofErr w:type="spellEnd"/>
      <w:r w:rsidRPr="00306A6B">
        <w:rPr>
          <w:rStyle w:val="normaltextrun"/>
          <w:lang w:eastAsia="de-DE"/>
        </w:rPr>
        <w:t xml:space="preserve"> </w:t>
      </w:r>
      <w:proofErr w:type="spellStart"/>
      <w:r w:rsidRPr="00306A6B">
        <w:rPr>
          <w:rStyle w:val="normaltextrun"/>
          <w:lang w:eastAsia="de-DE"/>
        </w:rPr>
        <w:t>Polyesterfasern</w:t>
      </w:r>
      <w:proofErr w:type="spellEnd"/>
      <w:r w:rsidRPr="00306A6B">
        <w:rPr>
          <w:rStyle w:val="normaltextrun"/>
          <w:lang w:eastAsia="de-DE"/>
        </w:rPr>
        <w:t xml:space="preserve"> </w:t>
      </w:r>
      <w:proofErr w:type="spellStart"/>
      <w:r w:rsidRPr="00306A6B">
        <w:rPr>
          <w:rStyle w:val="normaltextrun"/>
          <w:lang w:eastAsia="de-DE"/>
        </w:rPr>
        <w:t>eingearbeitet</w:t>
      </w:r>
      <w:proofErr w:type="spellEnd"/>
      <w:r w:rsidRPr="00306A6B">
        <w:rPr>
          <w:rStyle w:val="normaltextrun"/>
          <w:lang w:eastAsia="de-DE"/>
        </w:rPr>
        <w:t xml:space="preserve"> </w:t>
      </w:r>
      <w:proofErr w:type="spellStart"/>
      <w:r w:rsidRPr="00306A6B">
        <w:rPr>
          <w:rStyle w:val="normaltextrun"/>
          <w:lang w:eastAsia="de-DE"/>
        </w:rPr>
        <w:t>wird</w:t>
      </w:r>
      <w:proofErr w:type="spellEnd"/>
      <w:r w:rsidRPr="00306A6B">
        <w:rPr>
          <w:rStyle w:val="normaltextrun"/>
          <w:lang w:eastAsia="de-DE"/>
        </w:rPr>
        <w:t xml:space="preserve">. </w:t>
      </w:r>
      <w:proofErr w:type="spellStart"/>
      <w:r w:rsidRPr="00306A6B">
        <w:rPr>
          <w:rStyle w:val="normaltextrun"/>
          <w:lang w:eastAsia="de-DE"/>
        </w:rPr>
        <w:t>Dadurch</w:t>
      </w:r>
      <w:proofErr w:type="spellEnd"/>
      <w:r w:rsidRPr="00306A6B">
        <w:rPr>
          <w:rStyle w:val="normaltextrun"/>
          <w:lang w:eastAsia="de-DE"/>
        </w:rPr>
        <w:t xml:space="preserve"> </w:t>
      </w:r>
      <w:proofErr w:type="spellStart"/>
      <w:r w:rsidRPr="00306A6B">
        <w:rPr>
          <w:rStyle w:val="normaltextrun"/>
          <w:lang w:eastAsia="de-DE"/>
        </w:rPr>
        <w:t>hat</w:t>
      </w:r>
      <w:proofErr w:type="spellEnd"/>
      <w:r w:rsidRPr="00306A6B">
        <w:rPr>
          <w:rStyle w:val="normaltextrun"/>
          <w:lang w:eastAsia="de-DE"/>
        </w:rPr>
        <w:t xml:space="preserve"> </w:t>
      </w:r>
      <w:proofErr w:type="spellStart"/>
      <w:r w:rsidRPr="00306A6B">
        <w:rPr>
          <w:rStyle w:val="normaltextrun"/>
          <w:lang w:eastAsia="de-DE"/>
        </w:rPr>
        <w:t>das</w:t>
      </w:r>
      <w:proofErr w:type="spellEnd"/>
      <w:r w:rsidRPr="00306A6B">
        <w:rPr>
          <w:rStyle w:val="normaltextrun"/>
          <w:lang w:eastAsia="de-DE"/>
        </w:rPr>
        <w:t xml:space="preserve"> </w:t>
      </w:r>
      <w:proofErr w:type="spellStart"/>
      <w:r w:rsidRPr="00306A6B">
        <w:rPr>
          <w:rStyle w:val="normaltextrun"/>
          <w:lang w:eastAsia="de-DE"/>
        </w:rPr>
        <w:t>Gewebe</w:t>
      </w:r>
      <w:proofErr w:type="spellEnd"/>
      <w:r w:rsidRPr="00306A6B">
        <w:rPr>
          <w:rStyle w:val="normaltextrun"/>
          <w:lang w:eastAsia="de-DE"/>
        </w:rPr>
        <w:t xml:space="preserve"> die </w:t>
      </w:r>
      <w:proofErr w:type="spellStart"/>
      <w:r w:rsidRPr="00306A6B">
        <w:rPr>
          <w:rStyle w:val="normaltextrun"/>
          <w:lang w:eastAsia="de-DE"/>
        </w:rPr>
        <w:t>Fähigkeit</w:t>
      </w:r>
      <w:proofErr w:type="spellEnd"/>
      <w:r w:rsidRPr="00306A6B">
        <w:rPr>
          <w:rStyle w:val="normaltextrun"/>
          <w:lang w:eastAsia="de-DE"/>
        </w:rPr>
        <w:t xml:space="preserve">, die </w:t>
      </w:r>
      <w:proofErr w:type="spellStart"/>
      <w:r w:rsidRPr="00306A6B">
        <w:rPr>
          <w:rStyle w:val="normaltextrun"/>
          <w:lang w:eastAsia="de-DE"/>
        </w:rPr>
        <w:t>Strahlungswärme</w:t>
      </w:r>
      <w:proofErr w:type="spellEnd"/>
      <w:r w:rsidRPr="00306A6B">
        <w:rPr>
          <w:rStyle w:val="normaltextrun"/>
          <w:lang w:eastAsia="de-DE"/>
        </w:rPr>
        <w:t xml:space="preserve"> </w:t>
      </w:r>
      <w:proofErr w:type="spellStart"/>
      <w:r w:rsidRPr="00306A6B">
        <w:rPr>
          <w:rStyle w:val="normaltextrun"/>
          <w:lang w:eastAsia="de-DE"/>
        </w:rPr>
        <w:t>des</w:t>
      </w:r>
      <w:proofErr w:type="spellEnd"/>
      <w:r w:rsidRPr="00306A6B">
        <w:rPr>
          <w:rStyle w:val="normaltextrun"/>
          <w:lang w:eastAsia="de-DE"/>
        </w:rPr>
        <w:t xml:space="preserve"> </w:t>
      </w:r>
      <w:proofErr w:type="spellStart"/>
      <w:r w:rsidRPr="00306A6B">
        <w:rPr>
          <w:rStyle w:val="normaltextrun"/>
          <w:lang w:eastAsia="de-DE"/>
        </w:rPr>
        <w:t>Körpers</w:t>
      </w:r>
      <w:proofErr w:type="spellEnd"/>
      <w:r w:rsidRPr="00306A6B">
        <w:rPr>
          <w:rStyle w:val="normaltextrun"/>
          <w:lang w:eastAsia="de-DE"/>
        </w:rPr>
        <w:t xml:space="preserve"> in </w:t>
      </w:r>
      <w:proofErr w:type="spellStart"/>
      <w:r w:rsidRPr="00306A6B">
        <w:rPr>
          <w:rStyle w:val="normaltextrun"/>
          <w:lang w:eastAsia="de-DE"/>
        </w:rPr>
        <w:t>Infrarotlicht</w:t>
      </w:r>
      <w:proofErr w:type="spellEnd"/>
      <w:r w:rsidRPr="00306A6B">
        <w:rPr>
          <w:rStyle w:val="normaltextrun"/>
          <w:lang w:eastAsia="de-DE"/>
        </w:rPr>
        <w:t xml:space="preserve"> </w:t>
      </w:r>
      <w:proofErr w:type="spellStart"/>
      <w:r w:rsidRPr="00306A6B">
        <w:rPr>
          <w:rStyle w:val="normaltextrun"/>
          <w:lang w:eastAsia="de-DE"/>
        </w:rPr>
        <w:t>umzuwandeln</w:t>
      </w:r>
      <w:proofErr w:type="spellEnd"/>
      <w:r w:rsidRPr="00306A6B">
        <w:rPr>
          <w:rStyle w:val="normaltextrun"/>
          <w:lang w:eastAsia="de-DE"/>
        </w:rPr>
        <w:t xml:space="preserve">, </w:t>
      </w:r>
      <w:proofErr w:type="spellStart"/>
      <w:r w:rsidRPr="00306A6B">
        <w:rPr>
          <w:rStyle w:val="normaltextrun"/>
          <w:lang w:eastAsia="de-DE"/>
        </w:rPr>
        <w:t>zu</w:t>
      </w:r>
      <w:proofErr w:type="spellEnd"/>
      <w:r w:rsidRPr="00306A6B">
        <w:rPr>
          <w:rStyle w:val="normaltextrun"/>
          <w:lang w:eastAsia="de-DE"/>
        </w:rPr>
        <w:t xml:space="preserve"> </w:t>
      </w:r>
      <w:proofErr w:type="spellStart"/>
      <w:r w:rsidRPr="00306A6B">
        <w:rPr>
          <w:rStyle w:val="normaltextrun"/>
          <w:lang w:eastAsia="de-DE"/>
        </w:rPr>
        <w:t>speichern</w:t>
      </w:r>
      <w:proofErr w:type="spellEnd"/>
      <w:r w:rsidRPr="00306A6B">
        <w:rPr>
          <w:rStyle w:val="normaltextrun"/>
          <w:lang w:eastAsia="de-DE"/>
        </w:rPr>
        <w:t xml:space="preserve"> und </w:t>
      </w:r>
      <w:proofErr w:type="spellStart"/>
      <w:r w:rsidRPr="00306A6B">
        <w:rPr>
          <w:rStyle w:val="normaltextrun"/>
          <w:lang w:eastAsia="de-DE"/>
        </w:rPr>
        <w:t>nach</w:t>
      </w:r>
      <w:proofErr w:type="spellEnd"/>
      <w:r w:rsidRPr="00306A6B">
        <w:rPr>
          <w:rStyle w:val="normaltextrun"/>
          <w:lang w:eastAsia="de-DE"/>
        </w:rPr>
        <w:t xml:space="preserve"> und </w:t>
      </w:r>
      <w:proofErr w:type="spellStart"/>
      <w:r w:rsidRPr="00306A6B">
        <w:rPr>
          <w:rStyle w:val="normaltextrun"/>
          <w:lang w:eastAsia="de-DE"/>
        </w:rPr>
        <w:t>nach</w:t>
      </w:r>
      <w:proofErr w:type="spellEnd"/>
      <w:r w:rsidRPr="00306A6B">
        <w:rPr>
          <w:rStyle w:val="normaltextrun"/>
          <w:lang w:eastAsia="de-DE"/>
        </w:rPr>
        <w:t xml:space="preserve"> </w:t>
      </w:r>
      <w:proofErr w:type="spellStart"/>
      <w:r w:rsidRPr="00306A6B">
        <w:rPr>
          <w:rStyle w:val="normaltextrun"/>
          <w:lang w:eastAsia="de-DE"/>
        </w:rPr>
        <w:t>wieder</w:t>
      </w:r>
      <w:proofErr w:type="spellEnd"/>
      <w:r w:rsidRPr="00306A6B">
        <w:rPr>
          <w:rStyle w:val="normaltextrun"/>
          <w:lang w:eastAsia="de-DE"/>
        </w:rPr>
        <w:t xml:space="preserve"> </w:t>
      </w:r>
      <w:proofErr w:type="spellStart"/>
      <w:r w:rsidRPr="00306A6B">
        <w:rPr>
          <w:rStyle w:val="normaltextrun"/>
          <w:lang w:eastAsia="de-DE"/>
        </w:rPr>
        <w:t>abzugeben</w:t>
      </w:r>
      <w:proofErr w:type="spellEnd"/>
      <w:r w:rsidRPr="00306A6B">
        <w:rPr>
          <w:rStyle w:val="normaltextrun"/>
          <w:lang w:eastAsia="de-DE"/>
        </w:rPr>
        <w:t xml:space="preserve">. </w:t>
      </w:r>
    </w:p>
    <w:p w14:paraId="456E1406" w14:textId="77777777" w:rsidR="00E90F49" w:rsidRPr="00306A6B" w:rsidRDefault="00E90F49" w:rsidP="00EB6195">
      <w:pPr>
        <w:rPr>
          <w:lang w:eastAsia="de-DE"/>
        </w:rPr>
      </w:pPr>
      <w:proofErr w:type="spellStart"/>
      <w:r w:rsidRPr="00306A6B">
        <w:rPr>
          <w:rStyle w:val="normaltextrun"/>
          <w:lang w:eastAsia="de-DE"/>
        </w:rPr>
        <w:t>Mit</w:t>
      </w:r>
      <w:proofErr w:type="spellEnd"/>
      <w:r w:rsidRPr="00306A6B">
        <w:rPr>
          <w:rStyle w:val="normaltextrun"/>
          <w:lang w:eastAsia="de-DE"/>
        </w:rPr>
        <w:t xml:space="preserve"> </w:t>
      </w:r>
      <w:proofErr w:type="spellStart"/>
      <w:r w:rsidRPr="00306A6B">
        <w:rPr>
          <w:rStyle w:val="normaltextrun"/>
          <w:lang w:eastAsia="de-DE"/>
        </w:rPr>
        <w:t>seinen</w:t>
      </w:r>
      <w:proofErr w:type="spellEnd"/>
      <w:r w:rsidRPr="00306A6B">
        <w:rPr>
          <w:rStyle w:val="normaltextrun"/>
          <w:lang w:eastAsia="de-DE"/>
        </w:rPr>
        <w:t xml:space="preserve"> </w:t>
      </w:r>
      <w:proofErr w:type="spellStart"/>
      <w:r w:rsidRPr="00306A6B">
        <w:rPr>
          <w:rStyle w:val="normaltextrun"/>
          <w:lang w:eastAsia="de-DE"/>
        </w:rPr>
        <w:t>zwei</w:t>
      </w:r>
      <w:proofErr w:type="spellEnd"/>
      <w:r w:rsidRPr="00306A6B">
        <w:rPr>
          <w:rStyle w:val="normaltextrun"/>
          <w:lang w:eastAsia="de-DE"/>
        </w:rPr>
        <w:t xml:space="preserve"> </w:t>
      </w:r>
      <w:proofErr w:type="spellStart"/>
      <w:r w:rsidRPr="00306A6B">
        <w:rPr>
          <w:rStyle w:val="normaltextrun"/>
          <w:lang w:eastAsia="de-DE"/>
        </w:rPr>
        <w:t>seitlichen</w:t>
      </w:r>
      <w:proofErr w:type="spellEnd"/>
      <w:r w:rsidRPr="00306A6B">
        <w:rPr>
          <w:rStyle w:val="normaltextrun"/>
          <w:lang w:eastAsia="de-DE"/>
        </w:rPr>
        <w:t xml:space="preserve"> </w:t>
      </w:r>
      <w:proofErr w:type="spellStart"/>
      <w:r w:rsidRPr="00306A6B">
        <w:rPr>
          <w:rStyle w:val="normaltextrun"/>
          <w:lang w:eastAsia="de-DE"/>
        </w:rPr>
        <w:t>Reißverschlusstaschen</w:t>
      </w:r>
      <w:proofErr w:type="spellEnd"/>
      <w:r w:rsidRPr="00306A6B">
        <w:rPr>
          <w:rStyle w:val="normaltextrun"/>
          <w:lang w:eastAsia="de-DE"/>
        </w:rPr>
        <w:t xml:space="preserve"> und </w:t>
      </w:r>
      <w:proofErr w:type="spellStart"/>
      <w:r w:rsidRPr="00306A6B">
        <w:rPr>
          <w:rStyle w:val="normaltextrun"/>
          <w:lang w:eastAsia="de-DE"/>
        </w:rPr>
        <w:t>der</w:t>
      </w:r>
      <w:proofErr w:type="spellEnd"/>
      <w:r w:rsidRPr="00306A6B">
        <w:rPr>
          <w:rStyle w:val="normaltextrun"/>
          <w:lang w:eastAsia="de-DE"/>
        </w:rPr>
        <w:t xml:space="preserve"> </w:t>
      </w:r>
      <w:proofErr w:type="spellStart"/>
      <w:r w:rsidRPr="00306A6B">
        <w:rPr>
          <w:rStyle w:val="normaltextrun"/>
          <w:lang w:eastAsia="de-DE"/>
        </w:rPr>
        <w:t>Brusttasche</w:t>
      </w:r>
      <w:proofErr w:type="spellEnd"/>
      <w:r w:rsidRPr="00306A6B">
        <w:rPr>
          <w:rStyle w:val="normaltextrun"/>
          <w:lang w:eastAsia="de-DE"/>
        </w:rPr>
        <w:t xml:space="preserve"> </w:t>
      </w:r>
      <w:proofErr w:type="spellStart"/>
      <w:r w:rsidRPr="00306A6B">
        <w:rPr>
          <w:rStyle w:val="normaltextrun"/>
          <w:lang w:eastAsia="de-DE"/>
        </w:rPr>
        <w:t>auf</w:t>
      </w:r>
      <w:proofErr w:type="spellEnd"/>
      <w:r w:rsidRPr="00306A6B">
        <w:rPr>
          <w:rStyle w:val="normaltextrun"/>
          <w:lang w:eastAsia="de-DE"/>
        </w:rPr>
        <w:t xml:space="preserve"> </w:t>
      </w:r>
      <w:proofErr w:type="spellStart"/>
      <w:r w:rsidRPr="00306A6B">
        <w:rPr>
          <w:rStyle w:val="normaltextrun"/>
          <w:lang w:eastAsia="de-DE"/>
        </w:rPr>
        <w:t>der</w:t>
      </w:r>
      <w:proofErr w:type="spellEnd"/>
      <w:r w:rsidRPr="00306A6B">
        <w:rPr>
          <w:rStyle w:val="normaltextrun"/>
          <w:lang w:eastAsia="de-DE"/>
        </w:rPr>
        <w:t xml:space="preserve"> </w:t>
      </w:r>
      <w:proofErr w:type="spellStart"/>
      <w:r w:rsidRPr="00306A6B">
        <w:rPr>
          <w:rStyle w:val="normaltextrun"/>
          <w:lang w:eastAsia="de-DE"/>
        </w:rPr>
        <w:t>Innenseite</w:t>
      </w:r>
      <w:proofErr w:type="spellEnd"/>
      <w:r w:rsidRPr="00306A6B">
        <w:rPr>
          <w:rStyle w:val="normaltextrun"/>
          <w:lang w:eastAsia="de-DE"/>
        </w:rPr>
        <w:t xml:space="preserve"> </w:t>
      </w:r>
      <w:proofErr w:type="spellStart"/>
      <w:r w:rsidRPr="00306A6B">
        <w:rPr>
          <w:rStyle w:val="normaltextrun"/>
          <w:lang w:eastAsia="de-DE"/>
        </w:rPr>
        <w:t>konzentriert</w:t>
      </w:r>
      <w:proofErr w:type="spellEnd"/>
      <w:r w:rsidRPr="00306A6B">
        <w:rPr>
          <w:rStyle w:val="normaltextrun"/>
          <w:lang w:eastAsia="de-DE"/>
        </w:rPr>
        <w:t xml:space="preserve"> </w:t>
      </w:r>
      <w:proofErr w:type="spellStart"/>
      <w:r w:rsidRPr="00306A6B">
        <w:rPr>
          <w:rStyle w:val="normaltextrun"/>
          <w:lang w:eastAsia="de-DE"/>
        </w:rPr>
        <w:t>sich</w:t>
      </w:r>
      <w:proofErr w:type="spellEnd"/>
      <w:r w:rsidRPr="00306A6B">
        <w:rPr>
          <w:rStyle w:val="normaltextrun"/>
          <w:lang w:eastAsia="de-DE"/>
        </w:rPr>
        <w:t xml:space="preserve"> die </w:t>
      </w:r>
      <w:proofErr w:type="spellStart"/>
      <w:r w:rsidRPr="00306A6B">
        <w:rPr>
          <w:rStyle w:val="normaltextrun"/>
          <w:lang w:eastAsia="de-DE"/>
        </w:rPr>
        <w:t>Fanes</w:t>
      </w:r>
      <w:proofErr w:type="spellEnd"/>
      <w:r w:rsidRPr="00306A6B">
        <w:rPr>
          <w:rStyle w:val="normaltextrun"/>
          <w:lang w:eastAsia="de-DE"/>
        </w:rPr>
        <w:t xml:space="preserve"> </w:t>
      </w:r>
      <w:proofErr w:type="spellStart"/>
      <w:r w:rsidRPr="00306A6B">
        <w:rPr>
          <w:rStyle w:val="normaltextrun"/>
          <w:lang w:eastAsia="de-DE"/>
        </w:rPr>
        <w:t>TirolWool</w:t>
      </w:r>
      <w:proofErr w:type="spellEnd"/>
      <w:r w:rsidRPr="00306A6B">
        <w:rPr>
          <w:rStyle w:val="normaltextrun"/>
          <w:lang w:eastAsia="de-DE"/>
        </w:rPr>
        <w:t xml:space="preserve">® Responsive </w:t>
      </w:r>
      <w:proofErr w:type="spellStart"/>
      <w:r w:rsidRPr="00306A6B">
        <w:rPr>
          <w:rStyle w:val="normaltextrun"/>
          <w:lang w:eastAsia="de-DE"/>
        </w:rPr>
        <w:t>Jacke</w:t>
      </w:r>
      <w:proofErr w:type="spellEnd"/>
      <w:r w:rsidRPr="00306A6B">
        <w:rPr>
          <w:rStyle w:val="normaltextrun"/>
          <w:lang w:eastAsia="de-DE"/>
        </w:rPr>
        <w:t xml:space="preserve"> </w:t>
      </w:r>
      <w:proofErr w:type="spellStart"/>
      <w:r w:rsidRPr="00306A6B">
        <w:rPr>
          <w:rStyle w:val="normaltextrun"/>
          <w:lang w:eastAsia="de-DE"/>
        </w:rPr>
        <w:t>auf</w:t>
      </w:r>
      <w:proofErr w:type="spellEnd"/>
      <w:r w:rsidRPr="00306A6B">
        <w:rPr>
          <w:rStyle w:val="normaltextrun"/>
          <w:lang w:eastAsia="de-DE"/>
        </w:rPr>
        <w:t xml:space="preserve"> </w:t>
      </w:r>
      <w:proofErr w:type="spellStart"/>
      <w:r w:rsidRPr="00306A6B">
        <w:rPr>
          <w:rStyle w:val="normaltextrun"/>
          <w:lang w:eastAsia="de-DE"/>
        </w:rPr>
        <w:t>das</w:t>
      </w:r>
      <w:proofErr w:type="spellEnd"/>
      <w:r w:rsidRPr="00306A6B">
        <w:rPr>
          <w:rStyle w:val="normaltextrun"/>
          <w:lang w:eastAsia="de-DE"/>
        </w:rPr>
        <w:t xml:space="preserve"> </w:t>
      </w:r>
      <w:proofErr w:type="spellStart"/>
      <w:r w:rsidRPr="00306A6B">
        <w:rPr>
          <w:rStyle w:val="normaltextrun"/>
          <w:lang w:eastAsia="de-DE"/>
        </w:rPr>
        <w:t>Wesentliche</w:t>
      </w:r>
      <w:proofErr w:type="spellEnd"/>
      <w:r w:rsidRPr="00306A6B">
        <w:rPr>
          <w:rStyle w:val="normaltextrun"/>
          <w:lang w:eastAsia="de-DE"/>
        </w:rPr>
        <w:t xml:space="preserve"> – und </w:t>
      </w:r>
      <w:proofErr w:type="spellStart"/>
      <w:r w:rsidRPr="00306A6B">
        <w:rPr>
          <w:rStyle w:val="normaltextrun"/>
          <w:lang w:eastAsia="de-DE"/>
        </w:rPr>
        <w:t>ist</w:t>
      </w:r>
      <w:proofErr w:type="spellEnd"/>
      <w:r w:rsidRPr="00306A6B">
        <w:rPr>
          <w:rStyle w:val="normaltextrun"/>
          <w:lang w:eastAsia="de-DE"/>
        </w:rPr>
        <w:t xml:space="preserve"> </w:t>
      </w:r>
      <w:proofErr w:type="spellStart"/>
      <w:r w:rsidRPr="00306A6B">
        <w:rPr>
          <w:rStyle w:val="normaltextrun"/>
          <w:lang w:eastAsia="de-DE"/>
        </w:rPr>
        <w:t>mit</w:t>
      </w:r>
      <w:proofErr w:type="spellEnd"/>
      <w:r w:rsidRPr="00306A6B">
        <w:rPr>
          <w:rStyle w:val="normaltextrun"/>
          <w:lang w:eastAsia="de-DE"/>
        </w:rPr>
        <w:t xml:space="preserve"> dem </w:t>
      </w:r>
      <w:proofErr w:type="spellStart"/>
      <w:r w:rsidRPr="00306A6B">
        <w:rPr>
          <w:rStyle w:val="normaltextrun"/>
          <w:lang w:eastAsia="de-DE"/>
        </w:rPr>
        <w:t>cleanen</w:t>
      </w:r>
      <w:proofErr w:type="spellEnd"/>
      <w:r w:rsidRPr="00306A6B">
        <w:rPr>
          <w:rStyle w:val="normaltextrun"/>
          <w:lang w:eastAsia="de-DE"/>
        </w:rPr>
        <w:t xml:space="preserve"> Look in </w:t>
      </w:r>
      <w:proofErr w:type="spellStart"/>
      <w:r w:rsidRPr="00306A6B">
        <w:rPr>
          <w:rStyle w:val="normaltextrun"/>
          <w:lang w:eastAsia="de-DE"/>
        </w:rPr>
        <w:t>jeder</w:t>
      </w:r>
      <w:proofErr w:type="spellEnd"/>
      <w:r w:rsidRPr="00306A6B">
        <w:rPr>
          <w:rStyle w:val="normaltextrun"/>
          <w:lang w:eastAsia="de-DE"/>
        </w:rPr>
        <w:t xml:space="preserve"> Situation die </w:t>
      </w:r>
      <w:proofErr w:type="spellStart"/>
      <w:r w:rsidRPr="00306A6B">
        <w:rPr>
          <w:rStyle w:val="normaltextrun"/>
          <w:lang w:eastAsia="de-DE"/>
        </w:rPr>
        <w:t>richtige</w:t>
      </w:r>
      <w:proofErr w:type="spellEnd"/>
      <w:r w:rsidRPr="00306A6B">
        <w:rPr>
          <w:rStyle w:val="normaltextrun"/>
          <w:lang w:eastAsia="de-DE"/>
        </w:rPr>
        <w:t xml:space="preserve"> Wahl</w:t>
      </w:r>
      <w:r>
        <w:rPr>
          <w:rStyle w:val="normaltextrun"/>
          <w:lang w:eastAsia="de-DE"/>
        </w:rPr>
        <w:t>.</w:t>
      </w:r>
    </w:p>
    <w:p w14:paraId="2E1A015A" w14:textId="77777777" w:rsidR="00E90F49" w:rsidRDefault="00E90F49" w:rsidP="00EB6195">
      <w:pPr>
        <w:pStyle w:val="paragraph"/>
        <w:spacing w:before="0" w:beforeAutospacing="0" w:after="0" w:afterAutospacing="0"/>
        <w:textAlignment w:val="baseline"/>
        <w:rPr>
          <w:rStyle w:val="normaltextrun"/>
          <w:rFonts w:ascii="Ciutadella Regular" w:hAnsi="Ciutadella Regular" w:cs="Calibri"/>
          <w:b/>
          <w:bCs/>
          <w:sz w:val="20"/>
          <w:szCs w:val="20"/>
        </w:rPr>
      </w:pPr>
      <w:r>
        <w:rPr>
          <w:rStyle w:val="normaltextrun"/>
          <w:rFonts w:ascii="Ciutadella Regular" w:hAnsi="Ciutadella Regular" w:cs="Calibri"/>
          <w:b/>
          <w:bCs/>
          <w:sz w:val="20"/>
          <w:szCs w:val="20"/>
        </w:rPr>
        <w:t>Produkteigenschaften:</w:t>
      </w:r>
    </w:p>
    <w:p w14:paraId="36B2A24D" w14:textId="77777777" w:rsidR="00E90F49" w:rsidRPr="005F284C" w:rsidRDefault="00E90F49" w:rsidP="00EB6195">
      <w:pPr>
        <w:pStyle w:val="paragraph"/>
        <w:numPr>
          <w:ilvl w:val="0"/>
          <w:numId w:val="31"/>
        </w:numPr>
        <w:spacing w:before="0" w:beforeAutospacing="0" w:after="0" w:afterAutospacing="0"/>
        <w:textAlignment w:val="baseline"/>
        <w:rPr>
          <w:rStyle w:val="normaltextrun"/>
          <w:rFonts w:ascii="Ciutadella Regular" w:hAnsi="Ciutadella Regular" w:cs="Calibri"/>
          <w:sz w:val="20"/>
          <w:szCs w:val="20"/>
        </w:rPr>
      </w:pPr>
      <w:r w:rsidRPr="005F284C">
        <w:rPr>
          <w:rStyle w:val="normaltextrun"/>
          <w:rFonts w:ascii="Ciutadella Regular" w:hAnsi="Ciutadella Regular" w:cs="Calibri"/>
          <w:sz w:val="20"/>
          <w:szCs w:val="20"/>
        </w:rPr>
        <w:t>Gewicht: 340 g (Damen, Gr. 42/36) / 480 g (Herren, Gr. 50/L)</w:t>
      </w:r>
    </w:p>
    <w:p w14:paraId="7E093E2F" w14:textId="77777777" w:rsidR="00E90F49" w:rsidRDefault="00E90F49" w:rsidP="00EB6195">
      <w:pPr>
        <w:pStyle w:val="paragraph"/>
        <w:numPr>
          <w:ilvl w:val="0"/>
          <w:numId w:val="31"/>
        </w:numPr>
        <w:spacing w:before="0" w:beforeAutospacing="0" w:after="0" w:afterAutospacing="0"/>
        <w:textAlignment w:val="baseline"/>
        <w:rPr>
          <w:rStyle w:val="normaltextrun"/>
          <w:rFonts w:ascii="Ciutadella Regular" w:hAnsi="Ciutadella Regular" w:cs="Calibri"/>
          <w:sz w:val="20"/>
          <w:szCs w:val="20"/>
        </w:rPr>
      </w:pPr>
      <w:r w:rsidRPr="005F284C">
        <w:rPr>
          <w:rStyle w:val="normaltextrun"/>
          <w:rFonts w:ascii="Ciutadella Regular" w:hAnsi="Ciutadella Regular" w:cs="Calibri"/>
          <w:sz w:val="20"/>
          <w:szCs w:val="20"/>
        </w:rPr>
        <w:t xml:space="preserve">Hauptmaterial: Nylon </w:t>
      </w:r>
      <w:proofErr w:type="spellStart"/>
      <w:r w:rsidRPr="005F284C">
        <w:rPr>
          <w:rStyle w:val="normaltextrun"/>
          <w:rFonts w:ascii="Ciutadella Regular" w:hAnsi="Ciutadella Regular" w:cs="Calibri"/>
          <w:sz w:val="20"/>
          <w:szCs w:val="20"/>
        </w:rPr>
        <w:t>Wo</w:t>
      </w:r>
      <w:r>
        <w:rPr>
          <w:rStyle w:val="normaltextrun"/>
          <w:rFonts w:ascii="Ciutadella Regular" w:hAnsi="Ciutadella Regular" w:cs="Calibri"/>
          <w:sz w:val="20"/>
          <w:szCs w:val="20"/>
        </w:rPr>
        <w:t>ven</w:t>
      </w:r>
      <w:proofErr w:type="spellEnd"/>
      <w:r>
        <w:rPr>
          <w:rStyle w:val="normaltextrun"/>
          <w:rFonts w:ascii="Ciutadella Regular" w:hAnsi="Ciutadella Regular" w:cs="Calibri"/>
          <w:sz w:val="20"/>
          <w:szCs w:val="20"/>
        </w:rPr>
        <w:t xml:space="preserve"> </w:t>
      </w:r>
      <w:proofErr w:type="spellStart"/>
      <w:r>
        <w:rPr>
          <w:rStyle w:val="normaltextrun"/>
          <w:rFonts w:ascii="Ciutadella Regular" w:hAnsi="Ciutadella Regular" w:cs="Calibri"/>
          <w:sz w:val="20"/>
          <w:szCs w:val="20"/>
        </w:rPr>
        <w:t>Ripstop</w:t>
      </w:r>
      <w:proofErr w:type="spellEnd"/>
      <w:r>
        <w:rPr>
          <w:rStyle w:val="normaltextrun"/>
          <w:rFonts w:ascii="Ciutadella Regular" w:hAnsi="Ciutadella Regular" w:cs="Calibri"/>
          <w:sz w:val="20"/>
          <w:szCs w:val="20"/>
        </w:rPr>
        <w:t xml:space="preserve"> 20D PFC-frei</w:t>
      </w:r>
    </w:p>
    <w:p w14:paraId="43A38596" w14:textId="77777777" w:rsidR="00E90F49" w:rsidRDefault="00E90F49" w:rsidP="00EB6195">
      <w:pPr>
        <w:pStyle w:val="paragraph"/>
        <w:numPr>
          <w:ilvl w:val="1"/>
          <w:numId w:val="31"/>
        </w:numPr>
        <w:spacing w:before="0" w:beforeAutospacing="0" w:after="0" w:afterAutospacing="0"/>
        <w:textAlignment w:val="baseline"/>
        <w:rPr>
          <w:rStyle w:val="normaltextrun"/>
          <w:rFonts w:ascii="Ciutadella Regular" w:hAnsi="Ciutadella Regular" w:cs="Calibri"/>
          <w:sz w:val="20"/>
          <w:szCs w:val="20"/>
          <w:lang w:val="en-US"/>
        </w:rPr>
      </w:pPr>
      <w:proofErr w:type="spellStart"/>
      <w:r w:rsidRPr="005F284C">
        <w:rPr>
          <w:rStyle w:val="normaltextrun"/>
          <w:rFonts w:ascii="Ciutadella Regular" w:hAnsi="Ciutadella Regular" w:cs="Calibri"/>
          <w:sz w:val="20"/>
          <w:szCs w:val="20"/>
          <w:lang w:val="en-US"/>
        </w:rPr>
        <w:t>Bluesign</w:t>
      </w:r>
      <w:proofErr w:type="spellEnd"/>
      <w:r>
        <w:rPr>
          <w:rStyle w:val="normaltextrun"/>
          <w:rFonts w:ascii="Ciutadella Regular" w:hAnsi="Ciutadella Regular" w:cs="Calibri"/>
          <w:sz w:val="20"/>
          <w:szCs w:val="20"/>
          <w:lang w:val="en-US"/>
        </w:rPr>
        <w:t xml:space="preserve"> 41 g/sqm (100% PA)</w:t>
      </w:r>
    </w:p>
    <w:p w14:paraId="7348B6B6" w14:textId="77777777" w:rsidR="00E90F49" w:rsidRPr="00C35E66" w:rsidRDefault="00E90F49" w:rsidP="00EB6195">
      <w:pPr>
        <w:pStyle w:val="paragraph"/>
        <w:numPr>
          <w:ilvl w:val="1"/>
          <w:numId w:val="31"/>
        </w:numPr>
        <w:spacing w:before="0" w:beforeAutospacing="0" w:after="0" w:afterAutospacing="0"/>
        <w:textAlignment w:val="baseline"/>
        <w:rPr>
          <w:rStyle w:val="normaltextrun"/>
          <w:rFonts w:ascii="Ciutadella Regular" w:hAnsi="Ciutadella Regular" w:cs="Calibri"/>
          <w:sz w:val="20"/>
          <w:szCs w:val="20"/>
          <w:lang w:val="en-US"/>
        </w:rPr>
      </w:pPr>
      <w:r w:rsidRPr="00C35E66">
        <w:rPr>
          <w:rStyle w:val="normaltextrun"/>
          <w:rFonts w:ascii="Ciutadella Regular" w:hAnsi="Ciutadella Regular" w:cs="Calibri"/>
          <w:sz w:val="20"/>
          <w:szCs w:val="20"/>
          <w:lang w:val="en-US"/>
        </w:rPr>
        <w:t xml:space="preserve">Wool Knit </w:t>
      </w:r>
      <w:proofErr w:type="spellStart"/>
      <w:r w:rsidRPr="00C35E66">
        <w:rPr>
          <w:rStyle w:val="normaltextrun"/>
          <w:rFonts w:ascii="Ciutadella Regular" w:hAnsi="Ciutadella Regular" w:cs="Calibri"/>
          <w:sz w:val="20"/>
          <w:szCs w:val="20"/>
          <w:lang w:val="en-US"/>
        </w:rPr>
        <w:t>Sarner</w:t>
      </w:r>
      <w:proofErr w:type="spellEnd"/>
      <w:r w:rsidRPr="00C35E66">
        <w:rPr>
          <w:rStyle w:val="normaltextrun"/>
          <w:rFonts w:ascii="Ciutadella Regular" w:hAnsi="Ciutadella Regular" w:cs="Calibri"/>
          <w:sz w:val="20"/>
          <w:szCs w:val="20"/>
          <w:lang w:val="en-US"/>
        </w:rPr>
        <w:t xml:space="preserve"> 2L 401g/sqm (45% VI 36% WO (</w:t>
      </w:r>
      <w:proofErr w:type="spellStart"/>
      <w:r w:rsidRPr="00C35E66">
        <w:rPr>
          <w:rStyle w:val="normaltextrun"/>
          <w:rFonts w:ascii="Ciutadella Regular" w:hAnsi="Ciutadella Regular" w:cs="Calibri"/>
          <w:sz w:val="20"/>
          <w:szCs w:val="20"/>
          <w:lang w:val="en-US"/>
        </w:rPr>
        <w:t>recycelt</w:t>
      </w:r>
      <w:proofErr w:type="spellEnd"/>
      <w:r w:rsidRPr="00C35E66">
        <w:rPr>
          <w:rStyle w:val="normaltextrun"/>
          <w:rFonts w:ascii="Ciutadella Regular" w:hAnsi="Ciutadella Regular" w:cs="Calibri"/>
          <w:sz w:val="20"/>
          <w:szCs w:val="20"/>
          <w:lang w:val="en-US"/>
        </w:rPr>
        <w:t>) 13% PA 3% AF 3% EA)</w:t>
      </w:r>
    </w:p>
    <w:p w14:paraId="4796618C" w14:textId="77777777" w:rsidR="00E90F49" w:rsidRPr="005F284C" w:rsidRDefault="00E90F49" w:rsidP="00EB6195">
      <w:pPr>
        <w:pStyle w:val="paragraph"/>
        <w:numPr>
          <w:ilvl w:val="1"/>
          <w:numId w:val="31"/>
        </w:numPr>
        <w:spacing w:before="0" w:beforeAutospacing="0" w:after="0" w:afterAutospacing="0"/>
        <w:textAlignment w:val="baseline"/>
        <w:rPr>
          <w:rStyle w:val="normaltextrun"/>
          <w:rFonts w:ascii="Ciutadella Regular" w:hAnsi="Ciutadella Regular" w:cs="Calibri"/>
          <w:sz w:val="20"/>
          <w:szCs w:val="20"/>
          <w:lang w:val="en-US"/>
        </w:rPr>
      </w:pPr>
      <w:proofErr w:type="spellStart"/>
      <w:r w:rsidRPr="005F284C">
        <w:rPr>
          <w:rStyle w:val="normaltextrun"/>
          <w:rFonts w:ascii="Ciutadella Regular" w:hAnsi="Ciutadella Regular" w:cs="Calibri"/>
          <w:sz w:val="20"/>
          <w:szCs w:val="20"/>
          <w:lang w:val="en-US"/>
        </w:rPr>
        <w:t>Polarlite</w:t>
      </w:r>
      <w:proofErr w:type="spellEnd"/>
      <w:r w:rsidRPr="005F284C">
        <w:rPr>
          <w:rStyle w:val="normaltextrun"/>
          <w:rFonts w:ascii="Ciutadella Regular" w:hAnsi="Ciutadella Regular" w:cs="Calibri"/>
          <w:sz w:val="20"/>
          <w:szCs w:val="20"/>
          <w:lang w:val="en-US"/>
        </w:rPr>
        <w:t xml:space="preserve"> Wool 240 g/sqm (61% P</w:t>
      </w:r>
      <w:r>
        <w:rPr>
          <w:rStyle w:val="normaltextrun"/>
          <w:rFonts w:ascii="Ciutadella Regular" w:hAnsi="Ciutadella Regular" w:cs="Calibri"/>
          <w:sz w:val="20"/>
          <w:szCs w:val="20"/>
          <w:lang w:val="en-US"/>
        </w:rPr>
        <w:t>A 39% WO)</w:t>
      </w:r>
    </w:p>
    <w:p w14:paraId="6F291465" w14:textId="77777777" w:rsidR="00E90F49" w:rsidRDefault="00E90F49" w:rsidP="00EB6195">
      <w:pPr>
        <w:pStyle w:val="paragraph"/>
        <w:numPr>
          <w:ilvl w:val="0"/>
          <w:numId w:val="31"/>
        </w:numPr>
        <w:spacing w:before="0" w:beforeAutospacing="0" w:after="0" w:afterAutospacing="0"/>
        <w:textAlignment w:val="baseline"/>
        <w:rPr>
          <w:rStyle w:val="normaltextrun"/>
          <w:rFonts w:ascii="Ciutadella Regular" w:hAnsi="Ciutadella Regular" w:cs="Calibri"/>
          <w:sz w:val="20"/>
          <w:szCs w:val="20"/>
          <w:lang w:val="en-US"/>
        </w:rPr>
      </w:pPr>
      <w:r w:rsidRPr="005F284C">
        <w:rPr>
          <w:rStyle w:val="normaltextrun"/>
          <w:rFonts w:ascii="Ciutadella Regular" w:hAnsi="Ciutadella Regular" w:cs="Calibri"/>
          <w:sz w:val="20"/>
          <w:szCs w:val="20"/>
          <w:lang w:val="en-US"/>
        </w:rPr>
        <w:t xml:space="preserve">Futter: </w:t>
      </w:r>
    </w:p>
    <w:p w14:paraId="16004D0C" w14:textId="77777777" w:rsidR="00E90F49" w:rsidRDefault="00E90F49" w:rsidP="00EB6195">
      <w:pPr>
        <w:pStyle w:val="paragraph"/>
        <w:numPr>
          <w:ilvl w:val="1"/>
          <w:numId w:val="31"/>
        </w:numPr>
        <w:spacing w:before="0" w:beforeAutospacing="0" w:after="0" w:afterAutospacing="0"/>
        <w:textAlignment w:val="baseline"/>
        <w:rPr>
          <w:rStyle w:val="normaltextrun"/>
          <w:rFonts w:ascii="Ciutadella Regular" w:hAnsi="Ciutadella Regular" w:cs="Calibri"/>
          <w:sz w:val="20"/>
          <w:szCs w:val="20"/>
          <w:lang w:val="en-US"/>
        </w:rPr>
      </w:pPr>
      <w:r w:rsidRPr="005F284C">
        <w:rPr>
          <w:rStyle w:val="normaltextrun"/>
          <w:rFonts w:ascii="Ciutadella Regular" w:hAnsi="Ciutadella Regular" w:cs="Calibri"/>
          <w:sz w:val="20"/>
          <w:szCs w:val="20"/>
          <w:lang w:val="en-US"/>
        </w:rPr>
        <w:t xml:space="preserve">Nylon Woven </w:t>
      </w:r>
      <w:proofErr w:type="spellStart"/>
      <w:r w:rsidRPr="005F284C">
        <w:rPr>
          <w:rStyle w:val="normaltextrun"/>
          <w:rFonts w:ascii="Ciutadella Regular" w:hAnsi="Ciutadella Regular" w:cs="Calibri"/>
          <w:sz w:val="20"/>
          <w:szCs w:val="20"/>
          <w:lang w:val="en-US"/>
        </w:rPr>
        <w:t>Downproof</w:t>
      </w:r>
      <w:proofErr w:type="spellEnd"/>
      <w:r w:rsidRPr="005F284C">
        <w:rPr>
          <w:rStyle w:val="normaltextrun"/>
          <w:rFonts w:ascii="Ciutadella Regular" w:hAnsi="Ciutadella Regular" w:cs="Calibri"/>
          <w:sz w:val="20"/>
          <w:szCs w:val="20"/>
          <w:lang w:val="en-US"/>
        </w:rPr>
        <w:t xml:space="preserve"> 20D PFC-</w:t>
      </w:r>
      <w:proofErr w:type="spellStart"/>
      <w:r w:rsidRPr="005F284C">
        <w:rPr>
          <w:rStyle w:val="normaltextrun"/>
          <w:rFonts w:ascii="Ciutadella Regular" w:hAnsi="Ciutadella Regular" w:cs="Calibri"/>
          <w:sz w:val="20"/>
          <w:szCs w:val="20"/>
          <w:lang w:val="en-US"/>
        </w:rPr>
        <w:t>frei</w:t>
      </w:r>
      <w:proofErr w:type="spellEnd"/>
    </w:p>
    <w:p w14:paraId="24987DA2" w14:textId="77777777" w:rsidR="00E90F49" w:rsidRPr="005F284C" w:rsidRDefault="00E90F49" w:rsidP="00EB6195">
      <w:pPr>
        <w:pStyle w:val="paragraph"/>
        <w:numPr>
          <w:ilvl w:val="1"/>
          <w:numId w:val="31"/>
        </w:numPr>
        <w:spacing w:before="0" w:beforeAutospacing="0" w:after="0" w:afterAutospacing="0"/>
        <w:textAlignment w:val="baseline"/>
        <w:rPr>
          <w:rStyle w:val="normaltextrun"/>
          <w:rFonts w:ascii="Ciutadella Regular" w:hAnsi="Ciutadella Regular" w:cs="Calibri"/>
          <w:sz w:val="20"/>
          <w:szCs w:val="20"/>
          <w:lang w:val="en-US"/>
        </w:rPr>
      </w:pPr>
      <w:proofErr w:type="spellStart"/>
      <w:r>
        <w:rPr>
          <w:rStyle w:val="normaltextrun"/>
          <w:rFonts w:ascii="Ciutadella Regular" w:hAnsi="Ciutadella Regular" w:cs="Calibri"/>
          <w:sz w:val="20"/>
          <w:szCs w:val="20"/>
          <w:lang w:val="en-US"/>
        </w:rPr>
        <w:t>Bluesign</w:t>
      </w:r>
      <w:proofErr w:type="spellEnd"/>
      <w:r>
        <w:rPr>
          <w:rStyle w:val="normaltextrun"/>
          <w:rFonts w:ascii="Ciutadella Regular" w:hAnsi="Ciutadella Regular" w:cs="Calibri"/>
          <w:sz w:val="20"/>
          <w:szCs w:val="20"/>
          <w:lang w:val="en-US"/>
        </w:rPr>
        <w:t xml:space="preserve"> 38 g/sqm (100% PA)</w:t>
      </w:r>
    </w:p>
    <w:p w14:paraId="09187324" w14:textId="77777777" w:rsidR="00E90F49" w:rsidRDefault="00E90F49" w:rsidP="00EB6195">
      <w:pPr>
        <w:pStyle w:val="paragraph"/>
        <w:numPr>
          <w:ilvl w:val="0"/>
          <w:numId w:val="31"/>
        </w:numPr>
        <w:spacing w:before="0" w:beforeAutospacing="0" w:after="0" w:afterAutospacing="0"/>
        <w:textAlignment w:val="baseline"/>
        <w:rPr>
          <w:rStyle w:val="normaltextrun"/>
          <w:rFonts w:ascii="Ciutadella Regular" w:hAnsi="Ciutadella Regular" w:cs="Calibri"/>
          <w:sz w:val="20"/>
          <w:szCs w:val="20"/>
          <w:lang w:val="en-US"/>
        </w:rPr>
      </w:pPr>
      <w:proofErr w:type="spellStart"/>
      <w:r w:rsidRPr="005F284C">
        <w:rPr>
          <w:rStyle w:val="normaltextrun"/>
          <w:rFonts w:ascii="Ciutadella Regular" w:hAnsi="Ciutadella Regular" w:cs="Calibri"/>
          <w:sz w:val="20"/>
          <w:szCs w:val="20"/>
          <w:lang w:val="en-US"/>
        </w:rPr>
        <w:t>Füllung</w:t>
      </w:r>
      <w:proofErr w:type="spellEnd"/>
      <w:r w:rsidRPr="005F284C">
        <w:rPr>
          <w:rStyle w:val="normaltextrun"/>
          <w:rFonts w:ascii="Ciutadella Regular" w:hAnsi="Ciutadella Regular" w:cs="Calibri"/>
          <w:sz w:val="20"/>
          <w:szCs w:val="20"/>
          <w:lang w:val="en-US"/>
        </w:rPr>
        <w:t>: Tirol Wool Responsive 60 g/sqm</w:t>
      </w:r>
      <w:r>
        <w:rPr>
          <w:rStyle w:val="normaltextrun"/>
          <w:rFonts w:ascii="Ciutadella Regular" w:hAnsi="Ciutadella Regular" w:cs="Calibri"/>
          <w:sz w:val="20"/>
          <w:szCs w:val="20"/>
          <w:lang w:val="en-US"/>
        </w:rPr>
        <w:t xml:space="preserve"> (60% PL 40% WO)</w:t>
      </w:r>
    </w:p>
    <w:p w14:paraId="0A05E3E7" w14:textId="77777777" w:rsidR="00E90F49" w:rsidRPr="00306A6B" w:rsidRDefault="00E90F49" w:rsidP="00EB6195">
      <w:pPr>
        <w:pStyle w:val="paragraph"/>
        <w:numPr>
          <w:ilvl w:val="0"/>
          <w:numId w:val="31"/>
        </w:numPr>
        <w:spacing w:before="0" w:beforeAutospacing="0" w:after="0" w:afterAutospacing="0"/>
        <w:textAlignment w:val="baseline"/>
        <w:rPr>
          <w:rFonts w:ascii="Ciutadella Regular" w:hAnsi="Ciutadella Regular" w:cs="Calibri"/>
          <w:color w:val="000000" w:themeColor="text1"/>
          <w:sz w:val="20"/>
          <w:szCs w:val="20"/>
          <w:lang w:val="en-US"/>
        </w:rPr>
      </w:pPr>
      <w:r w:rsidRPr="00306A6B">
        <w:rPr>
          <w:rStyle w:val="normaltextrun"/>
          <w:rFonts w:ascii="Ciutadella Regular" w:hAnsi="Ciutadella Regular" w:cs="Calibri"/>
          <w:color w:val="000000" w:themeColor="text1"/>
          <w:sz w:val="20"/>
          <w:szCs w:val="20"/>
          <w:lang w:val="en-US"/>
        </w:rPr>
        <w:t xml:space="preserve">UVP: 260 </w:t>
      </w:r>
      <w:r w:rsidRPr="00306A6B">
        <w:rPr>
          <w:rStyle w:val="normaltextrun"/>
          <w:rFonts w:ascii="Ciutadella Regular" w:hAnsi="Ciutadella Regular" w:cs="Calibri"/>
          <w:color w:val="000000" w:themeColor="text1"/>
          <w:sz w:val="20"/>
          <w:szCs w:val="20"/>
        </w:rPr>
        <w:t>Euro</w:t>
      </w:r>
      <w:r w:rsidRPr="00306A6B">
        <w:rPr>
          <w:rStyle w:val="eop"/>
          <w:rFonts w:ascii="Ciutadella Regular" w:hAnsi="Ciutadella Regular" w:cs="Calibri"/>
          <w:color w:val="000000" w:themeColor="text1"/>
          <w:sz w:val="20"/>
          <w:szCs w:val="20"/>
        </w:rPr>
        <w:t> </w:t>
      </w:r>
    </w:p>
    <w:p w14:paraId="508A2AD0" w14:textId="77777777" w:rsidR="00EB6195" w:rsidRDefault="00EB6195" w:rsidP="00EB6195">
      <w:pPr>
        <w:jc w:val="both"/>
        <w:rPr>
          <w:rFonts w:eastAsiaTheme="majorEastAsia" w:cstheme="majorBidi"/>
        </w:rPr>
      </w:pPr>
    </w:p>
    <w:p w14:paraId="17DEDA60" w14:textId="77777777" w:rsidR="00EB6195" w:rsidRDefault="00EB6195" w:rsidP="00EB6195">
      <w:pPr>
        <w:jc w:val="both"/>
        <w:rPr>
          <w:rFonts w:eastAsiaTheme="majorEastAsia" w:cstheme="majorBidi"/>
        </w:rPr>
      </w:pPr>
    </w:p>
    <w:p w14:paraId="587179B6" w14:textId="77777777" w:rsidR="00EB6195" w:rsidRDefault="00EB6195" w:rsidP="00EB6195">
      <w:pPr>
        <w:jc w:val="both"/>
        <w:rPr>
          <w:rFonts w:eastAsiaTheme="majorEastAsia" w:cstheme="majorBidi"/>
        </w:rPr>
      </w:pPr>
    </w:p>
    <w:p w14:paraId="22C5BB78" w14:textId="4BCE98D9" w:rsidR="00E90F49" w:rsidRDefault="00EB6195" w:rsidP="00EB6195">
      <w:pPr>
        <w:pStyle w:val="paragraph"/>
        <w:spacing w:before="0" w:beforeAutospacing="0" w:after="0" w:afterAutospacing="0"/>
        <w:jc w:val="both"/>
        <w:textAlignment w:val="baseline"/>
      </w:pPr>
      <w:r>
        <w:rPr>
          <w:noProof/>
        </w:rPr>
        <w:drawing>
          <wp:inline distT="0" distB="0" distL="0" distR="0" wp14:anchorId="16340206" wp14:editId="4FCAA967">
            <wp:extent cx="1353600" cy="1353600"/>
            <wp:effectExtent l="0" t="0" r="0" b="5715"/>
            <wp:docPr id="36" name="Grafik 36" descr="Ein Bild, das Kleidung, Hos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Kleidung, Hose, Perso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r>
        <w:rPr>
          <w:noProof/>
        </w:rPr>
        <w:drawing>
          <wp:inline distT="0" distB="0" distL="0" distR="0" wp14:anchorId="20CFE316" wp14:editId="04072ACF">
            <wp:extent cx="1353600" cy="1353600"/>
            <wp:effectExtent l="0" t="0" r="0" b="5715"/>
            <wp:docPr id="37" name="Grafik 37" descr="Ein Bild, das Kleidung, Hose, Tasch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Kleidung, Hose, Tasche, Person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inline>
        </w:drawing>
      </w:r>
    </w:p>
    <w:p w14:paraId="16B5C0C4" w14:textId="77777777" w:rsidR="00E90F49" w:rsidRDefault="00E90F49" w:rsidP="00EB6195">
      <w:pPr>
        <w:pStyle w:val="paragraph"/>
        <w:spacing w:before="0" w:beforeAutospacing="0" w:after="0" w:afterAutospacing="0"/>
        <w:textAlignment w:val="baseline"/>
      </w:pPr>
    </w:p>
    <w:p w14:paraId="3260B60C" w14:textId="4334AAA6" w:rsidR="00E90F49" w:rsidRDefault="00E90F49" w:rsidP="00EB6195">
      <w:pPr>
        <w:rPr>
          <w:rFonts w:eastAsia="Times New Roman" w:cs="Calibri"/>
          <w:b/>
          <w:bCs/>
          <w:lang w:val="en-US" w:eastAsia="de-DE"/>
        </w:rPr>
      </w:pPr>
      <w:r>
        <w:rPr>
          <w:rFonts w:eastAsia="Times New Roman" w:cs="Calibri"/>
          <w:b/>
          <w:bCs/>
          <w:lang w:val="en-US" w:eastAsia="de-DE"/>
        </w:rPr>
        <w:t xml:space="preserve">FANES </w:t>
      </w:r>
      <w:r>
        <w:rPr>
          <w:rFonts w:eastAsia="Times New Roman" w:cs="Calibri"/>
          <w:b/>
          <w:bCs/>
          <w:lang w:val="en-US" w:eastAsia="de-DE"/>
        </w:rPr>
        <w:t xml:space="preserve">CORD HEMP PANT W/M </w:t>
      </w:r>
    </w:p>
    <w:p w14:paraId="6193DBB7" w14:textId="77777777" w:rsidR="00E90F49" w:rsidRDefault="00E90F49" w:rsidP="00EB6195">
      <w:proofErr w:type="spellStart"/>
      <w:r w:rsidRPr="00306A6B">
        <w:t>Was</w:t>
      </w:r>
      <w:proofErr w:type="spellEnd"/>
      <w:r w:rsidRPr="00306A6B">
        <w:t xml:space="preserve"> </w:t>
      </w:r>
      <w:proofErr w:type="spellStart"/>
      <w:r w:rsidRPr="00306A6B">
        <w:t>diese</w:t>
      </w:r>
      <w:proofErr w:type="spellEnd"/>
      <w:r w:rsidRPr="00306A6B">
        <w:t xml:space="preserve"> </w:t>
      </w:r>
      <w:proofErr w:type="spellStart"/>
      <w:r w:rsidRPr="00306A6B">
        <w:t>Hose</w:t>
      </w:r>
      <w:proofErr w:type="spellEnd"/>
      <w:r w:rsidRPr="00306A6B">
        <w:t xml:space="preserve"> von </w:t>
      </w:r>
      <w:proofErr w:type="spellStart"/>
      <w:r w:rsidRPr="00306A6B">
        <w:t>anderen</w:t>
      </w:r>
      <w:proofErr w:type="spellEnd"/>
      <w:r w:rsidRPr="00306A6B">
        <w:t xml:space="preserve"> </w:t>
      </w:r>
      <w:proofErr w:type="spellStart"/>
      <w:r w:rsidRPr="00306A6B">
        <w:t>Cord-Modellen</w:t>
      </w:r>
      <w:proofErr w:type="spellEnd"/>
      <w:r w:rsidRPr="00306A6B">
        <w:t xml:space="preserve"> </w:t>
      </w:r>
      <w:proofErr w:type="spellStart"/>
      <w:r w:rsidRPr="00306A6B">
        <w:t>unterscheidet</w:t>
      </w:r>
      <w:proofErr w:type="spellEnd"/>
      <w:r w:rsidRPr="00306A6B">
        <w:t xml:space="preserve">? Ganz </w:t>
      </w:r>
      <w:proofErr w:type="spellStart"/>
      <w:r w:rsidRPr="00306A6B">
        <w:t>einfach</w:t>
      </w:r>
      <w:proofErr w:type="spellEnd"/>
      <w:r w:rsidRPr="00306A6B">
        <w:t xml:space="preserve">: Fast </w:t>
      </w:r>
      <w:proofErr w:type="spellStart"/>
      <w:r w:rsidRPr="00306A6B">
        <w:t>ein</w:t>
      </w:r>
      <w:proofErr w:type="spellEnd"/>
      <w:r w:rsidRPr="00306A6B">
        <w:t xml:space="preserve"> </w:t>
      </w:r>
      <w:proofErr w:type="spellStart"/>
      <w:r w:rsidRPr="00306A6B">
        <w:t>Drittel</w:t>
      </w:r>
      <w:proofErr w:type="spellEnd"/>
      <w:r w:rsidRPr="00306A6B">
        <w:t xml:space="preserve"> </w:t>
      </w:r>
      <w:proofErr w:type="spellStart"/>
      <w:r w:rsidRPr="00306A6B">
        <w:t>des</w:t>
      </w:r>
      <w:proofErr w:type="spellEnd"/>
      <w:r w:rsidRPr="00306A6B">
        <w:t xml:space="preserve"> </w:t>
      </w:r>
      <w:proofErr w:type="spellStart"/>
      <w:r w:rsidRPr="00306A6B">
        <w:t>weichen</w:t>
      </w:r>
      <w:proofErr w:type="spellEnd"/>
      <w:r w:rsidRPr="00306A6B">
        <w:t xml:space="preserve">, </w:t>
      </w:r>
      <w:proofErr w:type="spellStart"/>
      <w:r w:rsidRPr="00306A6B">
        <w:t>aber</w:t>
      </w:r>
      <w:proofErr w:type="spellEnd"/>
      <w:r w:rsidRPr="00306A6B">
        <w:t xml:space="preserve"> </w:t>
      </w:r>
      <w:proofErr w:type="spellStart"/>
      <w:r w:rsidRPr="00306A6B">
        <w:t>dennoch</w:t>
      </w:r>
      <w:proofErr w:type="spellEnd"/>
      <w:r w:rsidRPr="00306A6B">
        <w:t xml:space="preserve"> </w:t>
      </w:r>
      <w:proofErr w:type="spellStart"/>
      <w:r w:rsidRPr="00306A6B">
        <w:t>strapazierfähigen</w:t>
      </w:r>
      <w:proofErr w:type="spellEnd"/>
      <w:r w:rsidRPr="00306A6B">
        <w:t xml:space="preserve"> 260-Gramm-Cordstoffes </w:t>
      </w:r>
      <w:proofErr w:type="spellStart"/>
      <w:r w:rsidRPr="00306A6B">
        <w:t>besteht</w:t>
      </w:r>
      <w:proofErr w:type="spellEnd"/>
      <w:r w:rsidRPr="00306A6B">
        <w:t xml:space="preserve"> </w:t>
      </w:r>
      <w:proofErr w:type="spellStart"/>
      <w:r w:rsidRPr="00306A6B">
        <w:t>aus</w:t>
      </w:r>
      <w:proofErr w:type="spellEnd"/>
      <w:r w:rsidRPr="00306A6B">
        <w:t xml:space="preserve"> </w:t>
      </w:r>
      <w:proofErr w:type="spellStart"/>
      <w:r w:rsidRPr="00306A6B">
        <w:t>Hanffasern</w:t>
      </w:r>
      <w:proofErr w:type="spellEnd"/>
      <w:r w:rsidRPr="00306A6B">
        <w:t xml:space="preserve">. </w:t>
      </w:r>
      <w:proofErr w:type="spellStart"/>
      <w:r w:rsidRPr="00306A6B">
        <w:t>Dadurch</w:t>
      </w:r>
      <w:proofErr w:type="spellEnd"/>
      <w:r w:rsidRPr="00306A6B">
        <w:t xml:space="preserve"> </w:t>
      </w:r>
      <w:proofErr w:type="spellStart"/>
      <w:r w:rsidRPr="00306A6B">
        <w:t>ist</w:t>
      </w:r>
      <w:proofErr w:type="spellEnd"/>
      <w:r w:rsidRPr="00306A6B">
        <w:t xml:space="preserve"> </w:t>
      </w:r>
      <w:proofErr w:type="spellStart"/>
      <w:r w:rsidRPr="00306A6B">
        <w:t>das</w:t>
      </w:r>
      <w:proofErr w:type="spellEnd"/>
      <w:r w:rsidRPr="00306A6B">
        <w:t xml:space="preserve"> </w:t>
      </w:r>
      <w:proofErr w:type="spellStart"/>
      <w:r w:rsidRPr="00306A6B">
        <w:t>Material</w:t>
      </w:r>
      <w:proofErr w:type="spellEnd"/>
      <w:r w:rsidRPr="00306A6B">
        <w:t xml:space="preserve"> </w:t>
      </w:r>
      <w:proofErr w:type="spellStart"/>
      <w:r w:rsidRPr="00306A6B">
        <w:t>nicht</w:t>
      </w:r>
      <w:proofErr w:type="spellEnd"/>
      <w:r w:rsidRPr="00306A6B">
        <w:t xml:space="preserve"> </w:t>
      </w:r>
      <w:proofErr w:type="spellStart"/>
      <w:r w:rsidRPr="00306A6B">
        <w:t>nur</w:t>
      </w:r>
      <w:proofErr w:type="spellEnd"/>
      <w:r w:rsidRPr="00306A6B">
        <w:t xml:space="preserve"> </w:t>
      </w:r>
      <w:proofErr w:type="spellStart"/>
      <w:r w:rsidRPr="00306A6B">
        <w:t>reißfest</w:t>
      </w:r>
      <w:proofErr w:type="spellEnd"/>
      <w:r w:rsidRPr="00306A6B">
        <w:t xml:space="preserve">, es </w:t>
      </w:r>
      <w:proofErr w:type="spellStart"/>
      <w:r w:rsidRPr="00306A6B">
        <w:t>ist</w:t>
      </w:r>
      <w:proofErr w:type="spellEnd"/>
      <w:r w:rsidRPr="00306A6B">
        <w:t xml:space="preserve"> </w:t>
      </w:r>
      <w:proofErr w:type="spellStart"/>
      <w:r w:rsidRPr="00306A6B">
        <w:t>vor</w:t>
      </w:r>
      <w:proofErr w:type="spellEnd"/>
      <w:r w:rsidRPr="00306A6B">
        <w:t xml:space="preserve"> </w:t>
      </w:r>
      <w:proofErr w:type="spellStart"/>
      <w:r w:rsidRPr="00306A6B">
        <w:t>allem</w:t>
      </w:r>
      <w:proofErr w:type="spellEnd"/>
      <w:r w:rsidRPr="00306A6B">
        <w:t xml:space="preserve"> </w:t>
      </w:r>
      <w:proofErr w:type="spellStart"/>
      <w:r w:rsidRPr="00306A6B">
        <w:t>temperaturregulierend</w:t>
      </w:r>
      <w:proofErr w:type="spellEnd"/>
      <w:r w:rsidRPr="00306A6B">
        <w:t xml:space="preserve"> und </w:t>
      </w:r>
      <w:proofErr w:type="spellStart"/>
      <w:r w:rsidRPr="00306A6B">
        <w:t>weist</w:t>
      </w:r>
      <w:proofErr w:type="spellEnd"/>
      <w:r w:rsidRPr="00306A6B">
        <w:t xml:space="preserve"> </w:t>
      </w:r>
      <w:proofErr w:type="spellStart"/>
      <w:r w:rsidRPr="00306A6B">
        <w:t>einen</w:t>
      </w:r>
      <w:proofErr w:type="spellEnd"/>
      <w:r w:rsidRPr="00306A6B">
        <w:t xml:space="preserve"> </w:t>
      </w:r>
      <w:proofErr w:type="spellStart"/>
      <w:r w:rsidRPr="00306A6B">
        <w:t>hohen</w:t>
      </w:r>
      <w:proofErr w:type="spellEnd"/>
      <w:r w:rsidRPr="00306A6B">
        <w:t xml:space="preserve"> </w:t>
      </w:r>
      <w:proofErr w:type="spellStart"/>
      <w:r w:rsidRPr="00306A6B">
        <w:t>Tragekomfort</w:t>
      </w:r>
      <w:proofErr w:type="spellEnd"/>
      <w:r w:rsidRPr="00306A6B">
        <w:t xml:space="preserve"> </w:t>
      </w:r>
      <w:proofErr w:type="spellStart"/>
      <w:r w:rsidRPr="00306A6B">
        <w:t>auf</w:t>
      </w:r>
      <w:proofErr w:type="spellEnd"/>
      <w:r w:rsidRPr="00306A6B">
        <w:t xml:space="preserve">. </w:t>
      </w:r>
      <w:proofErr w:type="spellStart"/>
      <w:r w:rsidRPr="00306A6B">
        <w:t>Der</w:t>
      </w:r>
      <w:proofErr w:type="spellEnd"/>
      <w:r w:rsidRPr="00306A6B">
        <w:t xml:space="preserve"> </w:t>
      </w:r>
      <w:proofErr w:type="spellStart"/>
      <w:r w:rsidRPr="00306A6B">
        <w:t>reguläre</w:t>
      </w:r>
      <w:proofErr w:type="spellEnd"/>
      <w:r w:rsidRPr="00306A6B">
        <w:t xml:space="preserve"> </w:t>
      </w:r>
      <w:proofErr w:type="spellStart"/>
      <w:r w:rsidRPr="00306A6B">
        <w:t>Schnitt</w:t>
      </w:r>
      <w:proofErr w:type="spellEnd"/>
      <w:r w:rsidRPr="00306A6B">
        <w:t xml:space="preserve"> </w:t>
      </w:r>
      <w:proofErr w:type="spellStart"/>
      <w:r w:rsidRPr="00306A6B">
        <w:t>sorgt</w:t>
      </w:r>
      <w:proofErr w:type="spellEnd"/>
      <w:r w:rsidRPr="00306A6B">
        <w:t xml:space="preserve"> </w:t>
      </w:r>
      <w:proofErr w:type="spellStart"/>
      <w:r w:rsidRPr="00306A6B">
        <w:t>währenddessen</w:t>
      </w:r>
      <w:proofErr w:type="spellEnd"/>
      <w:r w:rsidRPr="00306A6B">
        <w:t xml:space="preserve"> </w:t>
      </w:r>
      <w:proofErr w:type="spellStart"/>
      <w:r w:rsidRPr="00306A6B">
        <w:t>für</w:t>
      </w:r>
      <w:proofErr w:type="spellEnd"/>
      <w:r w:rsidRPr="00306A6B">
        <w:t xml:space="preserve"> </w:t>
      </w:r>
      <w:proofErr w:type="spellStart"/>
      <w:r w:rsidRPr="00306A6B">
        <w:t>eine</w:t>
      </w:r>
      <w:proofErr w:type="spellEnd"/>
      <w:r w:rsidRPr="00306A6B">
        <w:t xml:space="preserve"> </w:t>
      </w:r>
      <w:proofErr w:type="spellStart"/>
      <w:r w:rsidRPr="00306A6B">
        <w:t>hohe</w:t>
      </w:r>
      <w:proofErr w:type="spellEnd"/>
      <w:r w:rsidRPr="00306A6B">
        <w:t xml:space="preserve"> </w:t>
      </w:r>
      <w:proofErr w:type="spellStart"/>
      <w:r w:rsidRPr="00306A6B">
        <w:t>Bewegungsfreiheit</w:t>
      </w:r>
      <w:proofErr w:type="spellEnd"/>
      <w:r w:rsidRPr="00306A6B">
        <w:t xml:space="preserve"> und die </w:t>
      </w:r>
      <w:proofErr w:type="spellStart"/>
      <w:r w:rsidRPr="00306A6B">
        <w:t>Passform</w:t>
      </w:r>
      <w:proofErr w:type="spellEnd"/>
      <w:r w:rsidRPr="00306A6B">
        <w:t xml:space="preserve">, die </w:t>
      </w:r>
      <w:proofErr w:type="spellStart"/>
      <w:r w:rsidRPr="00306A6B">
        <w:t>sich</w:t>
      </w:r>
      <w:proofErr w:type="spellEnd"/>
      <w:r w:rsidRPr="00306A6B">
        <w:t xml:space="preserve"> </w:t>
      </w:r>
      <w:proofErr w:type="spellStart"/>
      <w:r w:rsidRPr="00306A6B">
        <w:t>ideal</w:t>
      </w:r>
      <w:proofErr w:type="spellEnd"/>
      <w:r w:rsidRPr="00306A6B">
        <w:t xml:space="preserve"> an die </w:t>
      </w:r>
      <w:proofErr w:type="spellStart"/>
      <w:r w:rsidRPr="00306A6B">
        <w:t>natürliche</w:t>
      </w:r>
      <w:proofErr w:type="spellEnd"/>
      <w:r w:rsidRPr="00306A6B">
        <w:t xml:space="preserve"> </w:t>
      </w:r>
      <w:proofErr w:type="spellStart"/>
      <w:r w:rsidRPr="00306A6B">
        <w:t>Körperform</w:t>
      </w:r>
      <w:proofErr w:type="spellEnd"/>
      <w:r w:rsidRPr="00306A6B">
        <w:t xml:space="preserve"> </w:t>
      </w:r>
      <w:proofErr w:type="spellStart"/>
      <w:r w:rsidRPr="00306A6B">
        <w:t>anschmiegt</w:t>
      </w:r>
      <w:proofErr w:type="spellEnd"/>
      <w:r w:rsidRPr="00306A6B">
        <w:t xml:space="preserve">, </w:t>
      </w:r>
      <w:proofErr w:type="spellStart"/>
      <w:r w:rsidRPr="00306A6B">
        <w:t>für</w:t>
      </w:r>
      <w:proofErr w:type="spellEnd"/>
      <w:r w:rsidRPr="00306A6B">
        <w:t xml:space="preserve"> </w:t>
      </w:r>
      <w:proofErr w:type="spellStart"/>
      <w:r w:rsidRPr="00306A6B">
        <w:t>einen</w:t>
      </w:r>
      <w:proofErr w:type="spellEnd"/>
      <w:r w:rsidRPr="00306A6B">
        <w:t xml:space="preserve"> </w:t>
      </w:r>
      <w:proofErr w:type="spellStart"/>
      <w:r w:rsidRPr="00306A6B">
        <w:t>idealen</w:t>
      </w:r>
      <w:proofErr w:type="spellEnd"/>
      <w:r w:rsidRPr="00306A6B">
        <w:t xml:space="preserve"> </w:t>
      </w:r>
      <w:proofErr w:type="spellStart"/>
      <w:r w:rsidRPr="00306A6B">
        <w:t>Sitz</w:t>
      </w:r>
      <w:proofErr w:type="spellEnd"/>
      <w:r w:rsidRPr="00306A6B">
        <w:t xml:space="preserve">. </w:t>
      </w:r>
    </w:p>
    <w:p w14:paraId="492E9CA7" w14:textId="77777777" w:rsidR="00EB6195" w:rsidRDefault="00E90F49" w:rsidP="00EB6195">
      <w:proofErr w:type="spellStart"/>
      <w:r w:rsidRPr="00306A6B">
        <w:lastRenderedPageBreak/>
        <w:t>Diese</w:t>
      </w:r>
      <w:proofErr w:type="spellEnd"/>
      <w:r w:rsidRPr="00306A6B">
        <w:t xml:space="preserve"> </w:t>
      </w:r>
      <w:proofErr w:type="spellStart"/>
      <w:r w:rsidRPr="00306A6B">
        <w:t>unentbehrliche</w:t>
      </w:r>
      <w:proofErr w:type="spellEnd"/>
      <w:r w:rsidRPr="00306A6B">
        <w:t xml:space="preserve"> </w:t>
      </w:r>
      <w:proofErr w:type="spellStart"/>
      <w:r w:rsidRPr="00306A6B">
        <w:t>Cordhose</w:t>
      </w:r>
      <w:proofErr w:type="spellEnd"/>
      <w:r w:rsidRPr="00306A6B">
        <w:t xml:space="preserve"> </w:t>
      </w:r>
      <w:proofErr w:type="spellStart"/>
      <w:r w:rsidRPr="00306A6B">
        <w:t>im</w:t>
      </w:r>
      <w:proofErr w:type="spellEnd"/>
      <w:r w:rsidRPr="00306A6B">
        <w:t xml:space="preserve"> Vintage-Style </w:t>
      </w:r>
      <w:proofErr w:type="spellStart"/>
      <w:r w:rsidRPr="00306A6B">
        <w:t>kommt</w:t>
      </w:r>
      <w:proofErr w:type="spellEnd"/>
      <w:r w:rsidRPr="00306A6B">
        <w:t xml:space="preserve"> in </w:t>
      </w:r>
      <w:proofErr w:type="spellStart"/>
      <w:r w:rsidRPr="00306A6B">
        <w:t>einem</w:t>
      </w:r>
      <w:proofErr w:type="spellEnd"/>
      <w:r w:rsidRPr="00306A6B">
        <w:t xml:space="preserve"> </w:t>
      </w:r>
      <w:proofErr w:type="spellStart"/>
      <w:r w:rsidRPr="00306A6B">
        <w:t>klassischen</w:t>
      </w:r>
      <w:proofErr w:type="spellEnd"/>
      <w:r w:rsidRPr="00306A6B">
        <w:t xml:space="preserve"> </w:t>
      </w:r>
      <w:proofErr w:type="spellStart"/>
      <w:r w:rsidRPr="00306A6B">
        <w:t>Five</w:t>
      </w:r>
      <w:proofErr w:type="spellEnd"/>
      <w:r w:rsidRPr="00306A6B">
        <w:t xml:space="preserve">-Pocket-Design, </w:t>
      </w:r>
      <w:proofErr w:type="spellStart"/>
      <w:r w:rsidRPr="00306A6B">
        <w:t>einem</w:t>
      </w:r>
      <w:proofErr w:type="spellEnd"/>
      <w:r w:rsidRPr="00306A6B">
        <w:t xml:space="preserve"> </w:t>
      </w:r>
      <w:proofErr w:type="spellStart"/>
      <w:r w:rsidRPr="00306A6B">
        <w:t>Hosenschlitz</w:t>
      </w:r>
      <w:proofErr w:type="spellEnd"/>
      <w:r w:rsidRPr="00306A6B">
        <w:t xml:space="preserve"> </w:t>
      </w:r>
      <w:proofErr w:type="spellStart"/>
      <w:r w:rsidRPr="00306A6B">
        <w:t>mit</w:t>
      </w:r>
      <w:proofErr w:type="spellEnd"/>
      <w:r w:rsidRPr="00306A6B">
        <w:t xml:space="preserve"> </w:t>
      </w:r>
      <w:proofErr w:type="spellStart"/>
      <w:r w:rsidRPr="00306A6B">
        <w:t>Druckknopf</w:t>
      </w:r>
      <w:proofErr w:type="spellEnd"/>
      <w:r w:rsidRPr="00306A6B">
        <w:t xml:space="preserve"> und </w:t>
      </w:r>
      <w:proofErr w:type="spellStart"/>
      <w:r w:rsidRPr="00306A6B">
        <w:t>Reißverschluss</w:t>
      </w:r>
      <w:proofErr w:type="spellEnd"/>
      <w:r w:rsidRPr="00306A6B">
        <w:t xml:space="preserve"> </w:t>
      </w:r>
      <w:proofErr w:type="spellStart"/>
      <w:r w:rsidRPr="00306A6B">
        <w:t>sowie</w:t>
      </w:r>
      <w:proofErr w:type="spellEnd"/>
      <w:r w:rsidRPr="00306A6B">
        <w:t xml:space="preserve"> </w:t>
      </w:r>
      <w:proofErr w:type="spellStart"/>
      <w:r w:rsidRPr="00306A6B">
        <w:t>robusten</w:t>
      </w:r>
      <w:proofErr w:type="spellEnd"/>
      <w:r w:rsidRPr="00306A6B">
        <w:t xml:space="preserve"> </w:t>
      </w:r>
      <w:proofErr w:type="spellStart"/>
      <w:r w:rsidRPr="00306A6B">
        <w:t>Gürtelschlaufen</w:t>
      </w:r>
      <w:proofErr w:type="spellEnd"/>
      <w:r w:rsidRPr="00306A6B">
        <w:t xml:space="preserve">. </w:t>
      </w:r>
      <w:proofErr w:type="spellStart"/>
      <w:r>
        <w:t>Außerdem</w:t>
      </w:r>
      <w:proofErr w:type="spellEnd"/>
      <w:r w:rsidRPr="00306A6B">
        <w:t xml:space="preserve"> </w:t>
      </w:r>
      <w:proofErr w:type="spellStart"/>
      <w:r w:rsidRPr="00306A6B">
        <w:t>ist</w:t>
      </w:r>
      <w:proofErr w:type="spellEnd"/>
      <w:r w:rsidRPr="00306A6B">
        <w:t xml:space="preserve"> </w:t>
      </w:r>
      <w:proofErr w:type="spellStart"/>
      <w:r>
        <w:t>sie</w:t>
      </w:r>
      <w:proofErr w:type="spellEnd"/>
      <w:r>
        <w:t xml:space="preserve"> </w:t>
      </w:r>
      <w:proofErr w:type="spellStart"/>
      <w:r w:rsidRPr="00306A6B">
        <w:t>Teil</w:t>
      </w:r>
      <w:proofErr w:type="spellEnd"/>
      <w:r w:rsidRPr="00306A6B">
        <w:t xml:space="preserve"> </w:t>
      </w:r>
      <w:proofErr w:type="spellStart"/>
      <w:r>
        <w:t>der</w:t>
      </w:r>
      <w:proofErr w:type="spellEnd"/>
      <w:r w:rsidRPr="00306A6B">
        <w:t xml:space="preserve"> Salewa </w:t>
      </w:r>
      <w:proofErr w:type="spellStart"/>
      <w:r w:rsidRPr="00306A6B">
        <w:t>Committed</w:t>
      </w:r>
      <w:proofErr w:type="spellEnd"/>
      <w:r w:rsidRPr="00306A6B">
        <w:t xml:space="preserve"> </w:t>
      </w:r>
      <w:proofErr w:type="spellStart"/>
      <w:r w:rsidRPr="00306A6B">
        <w:t>Kollektion</w:t>
      </w:r>
      <w:proofErr w:type="spellEnd"/>
      <w:r>
        <w:t>,</w:t>
      </w:r>
      <w:r w:rsidRPr="00306A6B">
        <w:t xml:space="preserve"> </w:t>
      </w:r>
      <w:proofErr w:type="spellStart"/>
      <w:r w:rsidRPr="00306A6B">
        <w:t>deren</w:t>
      </w:r>
      <w:proofErr w:type="spellEnd"/>
      <w:r w:rsidRPr="00306A6B">
        <w:t xml:space="preserve"> </w:t>
      </w:r>
      <w:proofErr w:type="spellStart"/>
      <w:r w:rsidRPr="00306A6B">
        <w:t>Produkte</w:t>
      </w:r>
      <w:proofErr w:type="spellEnd"/>
      <w:r w:rsidRPr="00306A6B">
        <w:t xml:space="preserve"> </w:t>
      </w:r>
      <w:proofErr w:type="spellStart"/>
      <w:r w:rsidRPr="00306A6B">
        <w:t>nach</w:t>
      </w:r>
      <w:proofErr w:type="spellEnd"/>
      <w:r w:rsidRPr="00306A6B">
        <w:t xml:space="preserve"> </w:t>
      </w:r>
      <w:proofErr w:type="spellStart"/>
      <w:r w:rsidRPr="00306A6B">
        <w:t>zusätzlichen</w:t>
      </w:r>
      <w:proofErr w:type="spellEnd"/>
      <w:r w:rsidRPr="00306A6B">
        <w:t xml:space="preserve"> und </w:t>
      </w:r>
      <w:proofErr w:type="spellStart"/>
      <w:r w:rsidRPr="00306A6B">
        <w:t>unabhängig</w:t>
      </w:r>
      <w:proofErr w:type="spellEnd"/>
      <w:r w:rsidRPr="00306A6B">
        <w:t xml:space="preserve"> </w:t>
      </w:r>
      <w:proofErr w:type="spellStart"/>
      <w:r w:rsidRPr="00306A6B">
        <w:t>geprüften</w:t>
      </w:r>
      <w:proofErr w:type="spellEnd"/>
      <w:r w:rsidRPr="00306A6B">
        <w:t xml:space="preserve"> </w:t>
      </w:r>
      <w:proofErr w:type="spellStart"/>
      <w:r w:rsidRPr="00306A6B">
        <w:t>Umwelt</w:t>
      </w:r>
      <w:proofErr w:type="spellEnd"/>
      <w:r w:rsidRPr="00306A6B">
        <w:t xml:space="preserve">- und </w:t>
      </w:r>
      <w:proofErr w:type="spellStart"/>
      <w:r w:rsidRPr="00306A6B">
        <w:t>Sozialstandards</w:t>
      </w:r>
      <w:proofErr w:type="spellEnd"/>
      <w:r w:rsidRPr="00306A6B">
        <w:t xml:space="preserve"> </w:t>
      </w:r>
      <w:proofErr w:type="spellStart"/>
      <w:r w:rsidRPr="00306A6B">
        <w:t>produziert</w:t>
      </w:r>
      <w:proofErr w:type="spellEnd"/>
      <w:r w:rsidRPr="00306A6B">
        <w:t xml:space="preserve"> </w:t>
      </w:r>
      <w:proofErr w:type="spellStart"/>
      <w:r w:rsidRPr="00306A6B">
        <w:t>werden</w:t>
      </w:r>
      <w:proofErr w:type="spellEnd"/>
      <w:r w:rsidRPr="00306A6B">
        <w:t xml:space="preserve">. </w:t>
      </w:r>
    </w:p>
    <w:p w14:paraId="7253684A" w14:textId="11DC3D76" w:rsidR="00E90F49" w:rsidRPr="00EB6195" w:rsidRDefault="00E90F49" w:rsidP="00EB6195">
      <w:pPr>
        <w:rPr>
          <w:rStyle w:val="normaltextrun"/>
        </w:rPr>
      </w:pPr>
      <w:proofErr w:type="spellStart"/>
      <w:r>
        <w:rPr>
          <w:rStyle w:val="normaltextrun"/>
          <w:rFonts w:cs="Calibri"/>
          <w:b/>
          <w:bCs/>
        </w:rPr>
        <w:t>Produkteigenschaften</w:t>
      </w:r>
      <w:proofErr w:type="spellEnd"/>
      <w:r>
        <w:rPr>
          <w:rStyle w:val="normaltextrun"/>
          <w:rFonts w:cs="Calibri"/>
          <w:b/>
          <w:bCs/>
        </w:rPr>
        <w:t>:</w:t>
      </w:r>
    </w:p>
    <w:p w14:paraId="04D4E2E9" w14:textId="77777777" w:rsidR="00E90F49" w:rsidRPr="003875C2" w:rsidRDefault="00E90F49" w:rsidP="00EB6195">
      <w:pPr>
        <w:pStyle w:val="paragraph"/>
        <w:numPr>
          <w:ilvl w:val="0"/>
          <w:numId w:val="32"/>
        </w:numPr>
        <w:spacing w:before="0" w:beforeAutospacing="0" w:after="0" w:afterAutospacing="0"/>
        <w:textAlignment w:val="baseline"/>
        <w:rPr>
          <w:rStyle w:val="normaltextrun"/>
          <w:rFonts w:ascii="Ciutadella Regular" w:hAnsi="Ciutadella Regular" w:cs="Calibri"/>
          <w:sz w:val="20"/>
          <w:szCs w:val="20"/>
        </w:rPr>
      </w:pPr>
      <w:r w:rsidRPr="003875C2">
        <w:rPr>
          <w:rStyle w:val="normaltextrun"/>
          <w:rFonts w:ascii="Ciutadella Regular" w:hAnsi="Ciutadella Regular" w:cs="Calibri"/>
          <w:sz w:val="20"/>
          <w:szCs w:val="20"/>
        </w:rPr>
        <w:t xml:space="preserve">Gewicht: </w:t>
      </w:r>
      <w:r>
        <w:rPr>
          <w:rStyle w:val="normaltextrun"/>
          <w:rFonts w:ascii="Ciutadella Regular" w:hAnsi="Ciutadella Regular" w:cs="Calibri"/>
          <w:sz w:val="20"/>
          <w:szCs w:val="20"/>
        </w:rPr>
        <w:t>510 g (Damen, Gr. 42/36), 545 g (Herren, Gr. 50/L)</w:t>
      </w:r>
    </w:p>
    <w:p w14:paraId="7611BA37" w14:textId="77777777" w:rsidR="00E90F49" w:rsidRPr="003875C2" w:rsidRDefault="00E90F49" w:rsidP="00EB6195">
      <w:pPr>
        <w:pStyle w:val="paragraph"/>
        <w:numPr>
          <w:ilvl w:val="0"/>
          <w:numId w:val="32"/>
        </w:numPr>
        <w:spacing w:before="0" w:beforeAutospacing="0" w:after="0" w:afterAutospacing="0"/>
        <w:textAlignment w:val="baseline"/>
        <w:rPr>
          <w:rStyle w:val="normaltextrun"/>
          <w:rFonts w:ascii="Ciutadella Regular" w:hAnsi="Ciutadella Regular" w:cs="Calibri"/>
          <w:sz w:val="20"/>
          <w:szCs w:val="20"/>
          <w:lang w:val="en-US"/>
        </w:rPr>
      </w:pPr>
      <w:proofErr w:type="spellStart"/>
      <w:r w:rsidRPr="003875C2">
        <w:rPr>
          <w:rStyle w:val="normaltextrun"/>
          <w:rFonts w:ascii="Ciutadella Regular" w:hAnsi="Ciutadella Regular" w:cs="Calibri"/>
          <w:sz w:val="20"/>
          <w:szCs w:val="20"/>
          <w:lang w:val="en-US"/>
        </w:rPr>
        <w:t>Hauptmaterial</w:t>
      </w:r>
      <w:proofErr w:type="spellEnd"/>
      <w:r w:rsidRPr="003875C2">
        <w:rPr>
          <w:rStyle w:val="normaltextrun"/>
          <w:rFonts w:ascii="Ciutadella Regular" w:hAnsi="Ciutadella Regular" w:cs="Calibri"/>
          <w:sz w:val="20"/>
          <w:szCs w:val="20"/>
          <w:lang w:val="en-US"/>
        </w:rPr>
        <w:t>:</w:t>
      </w:r>
      <w:r>
        <w:rPr>
          <w:rStyle w:val="normaltextrun"/>
          <w:rFonts w:ascii="Ciutadella Regular" w:hAnsi="Ciutadella Regular" w:cs="Calibri"/>
          <w:sz w:val="20"/>
          <w:szCs w:val="20"/>
          <w:lang w:val="en-US"/>
        </w:rPr>
        <w:t xml:space="preserve"> </w:t>
      </w:r>
      <w:r w:rsidRPr="003875C2">
        <w:rPr>
          <w:rStyle w:val="normaltextrun"/>
          <w:rFonts w:ascii="Ciutadella Regular" w:hAnsi="Ciutadella Regular" w:cs="Calibri"/>
          <w:sz w:val="20"/>
          <w:szCs w:val="20"/>
          <w:lang w:val="en-US"/>
        </w:rPr>
        <w:t>Hemp Corduroy 260 g/sqm (69% CO 29% CA 2% EA)</w:t>
      </w:r>
    </w:p>
    <w:p w14:paraId="2121CB51" w14:textId="77777777" w:rsidR="00E90F49" w:rsidRDefault="00E90F49" w:rsidP="00EB6195">
      <w:pPr>
        <w:pStyle w:val="paragraph"/>
        <w:numPr>
          <w:ilvl w:val="0"/>
          <w:numId w:val="32"/>
        </w:numPr>
        <w:spacing w:before="0" w:beforeAutospacing="0" w:after="0" w:afterAutospacing="0"/>
        <w:textAlignment w:val="baseline"/>
        <w:rPr>
          <w:rStyle w:val="normaltextrun"/>
          <w:rFonts w:ascii="Ciutadella Regular" w:hAnsi="Ciutadella Regular" w:cs="Calibri"/>
          <w:sz w:val="20"/>
          <w:szCs w:val="20"/>
          <w:lang w:val="en-US"/>
        </w:rPr>
      </w:pPr>
      <w:r w:rsidRPr="003875C2">
        <w:rPr>
          <w:rStyle w:val="normaltextrun"/>
          <w:rFonts w:ascii="Ciutadella Regular" w:hAnsi="Ciutadella Regular" w:cs="Calibri"/>
          <w:sz w:val="20"/>
          <w:szCs w:val="20"/>
          <w:lang w:val="en-US"/>
        </w:rPr>
        <w:t xml:space="preserve">Futter: </w:t>
      </w:r>
      <w:proofErr w:type="spellStart"/>
      <w:r w:rsidRPr="003875C2">
        <w:rPr>
          <w:rStyle w:val="normaltextrun"/>
          <w:rFonts w:ascii="Ciutadella Regular" w:hAnsi="Ciutadella Regular" w:cs="Calibri"/>
          <w:sz w:val="20"/>
          <w:szCs w:val="20"/>
          <w:lang w:val="en-US"/>
        </w:rPr>
        <w:t>Dry’ton</w:t>
      </w:r>
      <w:proofErr w:type="spellEnd"/>
      <w:r w:rsidRPr="003875C2">
        <w:rPr>
          <w:rStyle w:val="normaltextrun"/>
          <w:rFonts w:ascii="Ciutadella Regular" w:hAnsi="Ciutadella Regular" w:cs="Calibri"/>
          <w:sz w:val="20"/>
          <w:szCs w:val="20"/>
          <w:lang w:val="en-US"/>
        </w:rPr>
        <w:t xml:space="preserve"> PL Lite 87 Printed BS (100% PL)</w:t>
      </w:r>
    </w:p>
    <w:p w14:paraId="2881954E" w14:textId="77777777" w:rsidR="00E90F49" w:rsidRDefault="00E90F49" w:rsidP="00EB6195">
      <w:pPr>
        <w:pStyle w:val="paragraph"/>
        <w:numPr>
          <w:ilvl w:val="0"/>
          <w:numId w:val="32"/>
        </w:numPr>
        <w:spacing w:before="0" w:beforeAutospacing="0" w:after="0" w:afterAutospacing="0"/>
        <w:textAlignment w:val="baseline"/>
        <w:rPr>
          <w:rFonts w:ascii="Ciutadella Regular" w:hAnsi="Ciutadella Regular" w:cs="Calibri"/>
          <w:sz w:val="20"/>
          <w:szCs w:val="20"/>
        </w:rPr>
      </w:pPr>
      <w:proofErr w:type="spellStart"/>
      <w:r w:rsidRPr="00A8651D">
        <w:rPr>
          <w:rStyle w:val="normaltextrun"/>
          <w:rFonts w:ascii="Ciutadella Regular" w:hAnsi="Ciutadella Regular" w:cs="Calibri"/>
          <w:sz w:val="20"/>
          <w:szCs w:val="20"/>
        </w:rPr>
        <w:t>Salewa</w:t>
      </w:r>
      <w:proofErr w:type="spellEnd"/>
      <w:r w:rsidRPr="00A8651D">
        <w:rPr>
          <w:rStyle w:val="normaltextrun"/>
          <w:rFonts w:ascii="Ciutadella Regular" w:hAnsi="Ciutadella Regular" w:cs="Calibri"/>
          <w:sz w:val="20"/>
          <w:szCs w:val="20"/>
        </w:rPr>
        <w:t xml:space="preserve"> </w:t>
      </w:r>
      <w:proofErr w:type="spellStart"/>
      <w:r w:rsidRPr="00A8651D">
        <w:rPr>
          <w:rStyle w:val="normaltextrun"/>
          <w:rFonts w:ascii="Ciutadella Regular" w:hAnsi="Ciutadella Regular" w:cs="Calibri"/>
          <w:sz w:val="20"/>
          <w:szCs w:val="20"/>
        </w:rPr>
        <w:t>Commi</w:t>
      </w:r>
      <w:r>
        <w:rPr>
          <w:rStyle w:val="normaltextrun"/>
          <w:rFonts w:ascii="Ciutadella Regular" w:hAnsi="Ciutadella Regular" w:cs="Calibri"/>
          <w:sz w:val="20"/>
          <w:szCs w:val="20"/>
        </w:rPr>
        <w:t>t</w:t>
      </w:r>
      <w:r w:rsidRPr="00A8651D">
        <w:rPr>
          <w:rStyle w:val="normaltextrun"/>
          <w:rFonts w:ascii="Ciutadella Regular" w:hAnsi="Ciutadella Regular" w:cs="Calibri"/>
          <w:sz w:val="20"/>
          <w:szCs w:val="20"/>
        </w:rPr>
        <w:t>ted</w:t>
      </w:r>
      <w:proofErr w:type="spellEnd"/>
      <w:r w:rsidRPr="00A8651D">
        <w:rPr>
          <w:rStyle w:val="normaltextrun"/>
          <w:rFonts w:ascii="Ciutadella Regular" w:hAnsi="Ciutadella Regular" w:cs="Calibri"/>
          <w:sz w:val="20"/>
          <w:szCs w:val="20"/>
        </w:rPr>
        <w:t>:</w:t>
      </w:r>
      <w:r w:rsidRPr="00A8651D">
        <w:rPr>
          <w:rStyle w:val="tabchar"/>
          <w:rFonts w:ascii="Ciutadella Regular" w:hAnsi="Ciutadella Regular" w:cs="Calibri"/>
          <w:sz w:val="20"/>
          <w:szCs w:val="20"/>
        </w:rPr>
        <w:t xml:space="preserve"> </w:t>
      </w:r>
      <w:r w:rsidRPr="00A8651D">
        <w:rPr>
          <w:rStyle w:val="normaltextrun"/>
          <w:rFonts w:ascii="Ciutadella Regular" w:hAnsi="Ciutadella Regular" w:cs="Calibri"/>
          <w:sz w:val="20"/>
          <w:szCs w:val="20"/>
        </w:rPr>
        <w:t>Chemisch geprüft, fair produziert, PFC-frei</w:t>
      </w:r>
      <w:r>
        <w:rPr>
          <w:rStyle w:val="normaltextrun"/>
          <w:rFonts w:ascii="Ciutadella Regular" w:hAnsi="Ciutadella Regular" w:cs="Calibri"/>
          <w:sz w:val="20"/>
          <w:szCs w:val="20"/>
        </w:rPr>
        <w:t xml:space="preserve">, besteht zu &gt;50% aus natürlichen oder recycelten Materialien </w:t>
      </w:r>
      <w:r w:rsidRPr="00A8651D">
        <w:rPr>
          <w:rStyle w:val="scxw107504637"/>
          <w:rFonts w:ascii="Ciutadella Regular" w:hAnsi="Ciutadella Regular" w:cs="Calibri"/>
          <w:sz w:val="20"/>
          <w:szCs w:val="20"/>
        </w:rPr>
        <w:t> </w:t>
      </w:r>
    </w:p>
    <w:p w14:paraId="0E4991A1" w14:textId="77777777" w:rsidR="00E90F49" w:rsidRPr="00306A6B" w:rsidRDefault="00E90F49" w:rsidP="00EB6195">
      <w:pPr>
        <w:pStyle w:val="paragraph"/>
        <w:numPr>
          <w:ilvl w:val="0"/>
          <w:numId w:val="32"/>
        </w:numPr>
        <w:spacing w:before="0" w:beforeAutospacing="0" w:after="0" w:afterAutospacing="0"/>
        <w:textAlignment w:val="baseline"/>
        <w:rPr>
          <w:rFonts w:ascii="Ciutadella Regular" w:hAnsi="Ciutadella Regular" w:cs="Calibri"/>
          <w:sz w:val="20"/>
          <w:szCs w:val="20"/>
        </w:rPr>
      </w:pPr>
      <w:r w:rsidRPr="00306A6B">
        <w:rPr>
          <w:rFonts w:ascii="Ciutadella Regular" w:hAnsi="Ciutadella Regular" w:cs="Calibri"/>
          <w:sz w:val="20"/>
          <w:szCs w:val="20"/>
        </w:rPr>
        <w:t>UVP: 150 Euro</w:t>
      </w:r>
    </w:p>
    <w:p w14:paraId="3E0D6418" w14:textId="77777777" w:rsidR="00E90F49" w:rsidRPr="00E90F49" w:rsidRDefault="00E90F49" w:rsidP="00EB6195">
      <w:pPr>
        <w:jc w:val="both"/>
        <w:rPr>
          <w:rFonts w:eastAsiaTheme="majorEastAsia" w:cstheme="majorBidi"/>
          <w:lang w:val="en-US"/>
        </w:rPr>
      </w:pPr>
    </w:p>
    <w:p w14:paraId="71D17671" w14:textId="77777777" w:rsidR="00E90F49" w:rsidRDefault="00E90F49" w:rsidP="00EB6195">
      <w:pPr>
        <w:jc w:val="both"/>
        <w:rPr>
          <w:rFonts w:eastAsiaTheme="majorEastAsia" w:cstheme="majorBidi"/>
        </w:rPr>
      </w:pPr>
    </w:p>
    <w:p w14:paraId="6D891BE2" w14:textId="77777777" w:rsidR="00E90F49" w:rsidRPr="00E90F49" w:rsidRDefault="00E90F49" w:rsidP="00EB6195">
      <w:pPr>
        <w:jc w:val="both"/>
        <w:rPr>
          <w:rFonts w:eastAsia="Ciutadella Regular" w:cs="Ciutadella Regular"/>
          <w:lang w:val="en-US"/>
        </w:rPr>
      </w:pPr>
    </w:p>
    <w:p w14:paraId="04FA9CD4" w14:textId="4BA3F4DD" w:rsidR="006F53CF" w:rsidRPr="001404A2" w:rsidRDefault="006F53CF" w:rsidP="00EB6195">
      <w:pPr>
        <w:rPr>
          <w:b/>
          <w:bCs/>
          <w:color w:val="000000" w:themeColor="text1"/>
          <w:lang w:val="de-DE"/>
        </w:rPr>
      </w:pPr>
      <w:r w:rsidRPr="001404A2">
        <w:rPr>
          <w:b/>
          <w:bCs/>
          <w:color w:val="000000" w:themeColor="text1"/>
          <w:lang w:val="de-DE"/>
        </w:rPr>
        <w:t xml:space="preserve">ÜBER SALEWA </w:t>
      </w:r>
    </w:p>
    <w:p w14:paraId="1D5F228C" w14:textId="0C5982BA" w:rsidR="006F53CF" w:rsidRPr="001404A2" w:rsidRDefault="006F53CF" w:rsidP="00EB6195">
      <w:pPr>
        <w:rPr>
          <w:color w:val="000000" w:themeColor="text1"/>
          <w:lang w:val="de-DE"/>
        </w:rPr>
      </w:pPr>
      <w:proofErr w:type="spellStart"/>
      <w:r w:rsidRPr="001404A2">
        <w:rPr>
          <w:color w:val="000000" w:themeColor="text1"/>
          <w:lang w:val="de-DE"/>
        </w:rPr>
        <w:t>Salewa</w:t>
      </w:r>
      <w:proofErr w:type="spellEnd"/>
      <w:r w:rsidRPr="001404A2">
        <w:rPr>
          <w:color w:val="000000" w:themeColor="text1"/>
          <w:lang w:val="de-DE"/>
        </w:rPr>
        <w:t xml:space="preserve">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w:t>
      </w:r>
      <w:proofErr w:type="spellStart"/>
      <w:r w:rsidRPr="001404A2">
        <w:rPr>
          <w:color w:val="000000" w:themeColor="text1"/>
          <w:lang w:val="de-DE"/>
        </w:rPr>
        <w:t>Mountaineering</w:t>
      </w:r>
      <w:proofErr w:type="spellEnd"/>
      <w:r w:rsidRPr="001404A2">
        <w:rPr>
          <w:color w:val="000000" w:themeColor="text1"/>
          <w:lang w:val="de-DE"/>
        </w:rPr>
        <w:t xml:space="preserve"> geht es nicht nur um die Performance am </w:t>
      </w:r>
      <w:proofErr w:type="gramStart"/>
      <w:r w:rsidRPr="001404A2">
        <w:rPr>
          <w:color w:val="000000" w:themeColor="text1"/>
          <w:lang w:val="de-DE"/>
        </w:rPr>
        <w:t>Berg</w:t>
      </w:r>
      <w:proofErr w:type="gramEnd"/>
      <w:r w:rsidRPr="001404A2">
        <w:rPr>
          <w:color w:val="000000" w:themeColor="text1"/>
          <w:lang w:val="de-DE"/>
        </w:rPr>
        <w:t xml:space="preserve"> sondern auch um eine gewissen Sensibilität für die Natur sowie das individuelle und gemeinschaftliche Erlebnis. </w:t>
      </w:r>
      <w:proofErr w:type="spellStart"/>
      <w:r w:rsidRPr="001404A2">
        <w:rPr>
          <w:color w:val="000000" w:themeColor="text1"/>
          <w:lang w:val="de-DE"/>
        </w:rPr>
        <w:t>Salewa</w:t>
      </w:r>
      <w:proofErr w:type="spellEnd"/>
      <w:r w:rsidRPr="001404A2">
        <w:rPr>
          <w:color w:val="000000" w:themeColor="text1"/>
          <w:lang w:val="de-DE"/>
        </w:rPr>
        <w:t xml:space="preserve"> ist ein international führender Hersteller von Bergsportausrüstung mit innovativen Produkten in vier Produktkategorien: Bekleidung, Schuhe, Ausrüstung sowie </w:t>
      </w:r>
      <w:r w:rsidR="00120533">
        <w:rPr>
          <w:color w:val="000000" w:themeColor="text1"/>
          <w:lang w:val="de-DE"/>
        </w:rPr>
        <w:t>t</w:t>
      </w:r>
      <w:r w:rsidRPr="001404A2">
        <w:rPr>
          <w:color w:val="000000" w:themeColor="text1"/>
          <w:lang w:val="de-DE"/>
        </w:rPr>
        <w:t xml:space="preserve">echnische Hardware. </w:t>
      </w:r>
    </w:p>
    <w:p w14:paraId="65BD0ACE" w14:textId="60109527" w:rsidR="006F53CF" w:rsidRDefault="00000000" w:rsidP="00EB6195">
      <w:pPr>
        <w:rPr>
          <w:color w:val="000000" w:themeColor="text1"/>
          <w:lang w:val="de-DE"/>
        </w:rPr>
      </w:pPr>
      <w:hyperlink r:id="rId22" w:history="1">
        <w:r w:rsidR="00E641C5" w:rsidRPr="002C019A">
          <w:rPr>
            <w:rStyle w:val="Hyperlink"/>
            <w:lang w:val="de-DE"/>
          </w:rPr>
          <w:t>www.salewa.com</w:t>
        </w:r>
      </w:hyperlink>
    </w:p>
    <w:p w14:paraId="74B954E4" w14:textId="6F8FB69E" w:rsidR="006F53CF" w:rsidRPr="00D143FD" w:rsidRDefault="00D143FD" w:rsidP="00EB6195">
      <w:pPr>
        <w:rPr>
          <w:color w:val="000000" w:themeColor="text1"/>
          <w:lang w:val="de-DE"/>
        </w:rPr>
      </w:pPr>
      <w:r w:rsidRPr="004C06AF">
        <w:rPr>
          <w:noProof/>
          <w:lang w:val="de-DE"/>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24"/>
      <w:headerReference w:type="default" r:id="rId25"/>
      <w:footerReference w:type="default" r:id="rId26"/>
      <w:headerReference w:type="first" r:id="rId27"/>
      <w:footerReference w:type="first" r:id="rId28"/>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09F65" w14:textId="77777777" w:rsidR="00EA5D3A" w:rsidRDefault="00EA5D3A" w:rsidP="00FE03C6">
      <w:r>
        <w:separator/>
      </w:r>
    </w:p>
  </w:endnote>
  <w:endnote w:type="continuationSeparator" w:id="0">
    <w:p w14:paraId="0C3018B9" w14:textId="77777777" w:rsidR="00EA5D3A" w:rsidRDefault="00EA5D3A"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altName w:val="Ciutadella Regular"/>
    <w:panose1 w:val="01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Corpo CS)">
    <w:altName w:val="Times New Roman"/>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Ciutadella Bold">
    <w:altName w:val="Ciutadella Bold"/>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uzeile"/>
    </w:pPr>
  </w:p>
  <w:p w14:paraId="0289FC66" w14:textId="77777777" w:rsidR="008B0B8B" w:rsidRDefault="008B0B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uzeile"/>
    </w:pPr>
  </w:p>
  <w:p w14:paraId="1821D704" w14:textId="77777777" w:rsidR="00FE1BBA" w:rsidRDefault="00FE1BBA">
    <w:pPr>
      <w:pStyle w:val="Fuzeile"/>
    </w:pPr>
  </w:p>
  <w:p w14:paraId="65426D06" w14:textId="77777777" w:rsidR="00FE1BBA" w:rsidRDefault="00FE1BBA">
    <w:pPr>
      <w:pStyle w:val="Fuzeile"/>
    </w:pPr>
  </w:p>
  <w:p w14:paraId="405D5E57" w14:textId="77777777" w:rsidR="00FE1BBA" w:rsidRDefault="00FE1BBA">
    <w:pPr>
      <w:pStyle w:val="Fuzeile"/>
    </w:pPr>
  </w:p>
  <w:p w14:paraId="58F8FD4E" w14:textId="77777777" w:rsidR="00FE1BBA" w:rsidRDefault="00FE1BBA">
    <w:pPr>
      <w:pStyle w:val="Fuzeile"/>
    </w:pPr>
  </w:p>
  <w:p w14:paraId="631A8109" w14:textId="77777777" w:rsidR="00FE1BBA" w:rsidRDefault="00FE1BBA">
    <w:pPr>
      <w:pStyle w:val="Fuzeile"/>
    </w:pPr>
  </w:p>
  <w:p w14:paraId="0AD51F19" w14:textId="77777777" w:rsidR="00FE1BBA" w:rsidRDefault="00FE1BBA">
    <w:pPr>
      <w:pStyle w:val="Fuzeile"/>
    </w:pPr>
  </w:p>
  <w:p w14:paraId="2D16B9FB" w14:textId="77777777" w:rsidR="00FE1BBA" w:rsidRDefault="00FE1BBA">
    <w:pPr>
      <w:pStyle w:val="Fuzeile"/>
    </w:pPr>
  </w:p>
  <w:p w14:paraId="5BE998FD" w14:textId="77777777" w:rsidR="00FE1BBA" w:rsidRDefault="00FE1BBA">
    <w:pPr>
      <w:pStyle w:val="Fuzeile"/>
    </w:pPr>
  </w:p>
  <w:p w14:paraId="2B9F14B4" w14:textId="77777777" w:rsidR="00FE1BBA" w:rsidRDefault="00FE1BBA">
    <w:pPr>
      <w:pStyle w:val="Fuzeile"/>
    </w:pPr>
  </w:p>
  <w:p w14:paraId="10E9FB5C" w14:textId="77777777" w:rsidR="00FE1BBA" w:rsidRDefault="00FE1BBA">
    <w:pPr>
      <w:pStyle w:val="Fuzeile"/>
    </w:pPr>
  </w:p>
  <w:p w14:paraId="7B5CB436" w14:textId="77777777" w:rsidR="00FE1BBA" w:rsidRDefault="00FE1B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C98BF" w14:textId="77777777" w:rsidR="00EA5D3A" w:rsidRDefault="00EA5D3A" w:rsidP="00FE03C6">
      <w:r>
        <w:separator/>
      </w:r>
    </w:p>
  </w:footnote>
  <w:footnote w:type="continuationSeparator" w:id="0">
    <w:p w14:paraId="7306734A" w14:textId="77777777" w:rsidR="00EA5D3A" w:rsidRDefault="00EA5D3A"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EA5D3A">
    <w:pPr>
      <w:pStyle w:val="Kopfzeile"/>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Kopfzeile"/>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Kopfzeile"/>
    </w:pPr>
  </w:p>
  <w:p w14:paraId="38BFB564" w14:textId="77777777" w:rsidR="008B0B8B" w:rsidRDefault="008B0B8B">
    <w:pPr>
      <w:pStyle w:val="Kopfzeile"/>
    </w:pPr>
  </w:p>
  <w:p w14:paraId="2D9E86AF" w14:textId="77777777" w:rsidR="00F34E20" w:rsidRDefault="00F34E20">
    <w:pPr>
      <w:pStyle w:val="Kopfzeile"/>
    </w:pPr>
  </w:p>
  <w:p w14:paraId="35A1BABF" w14:textId="77777777" w:rsidR="00FA5A5F" w:rsidRDefault="00FA5A5F">
    <w:pPr>
      <w:pStyle w:val="Kopfzeile"/>
    </w:pPr>
  </w:p>
  <w:p w14:paraId="1885FCB1" w14:textId="77777777" w:rsidR="00F34E20" w:rsidRDefault="00F34E2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EA5D3A">
    <w:pPr>
      <w:pStyle w:val="Kopfzeile"/>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Kopfzeile"/>
    </w:pPr>
  </w:p>
  <w:p w14:paraId="498FDEED" w14:textId="77777777" w:rsidR="00E11084" w:rsidRDefault="00E11084">
    <w:pPr>
      <w:pStyle w:val="Kopfzeile"/>
    </w:pPr>
  </w:p>
  <w:p w14:paraId="2F681971" w14:textId="77777777" w:rsidR="00E11084" w:rsidRDefault="00E11084">
    <w:pPr>
      <w:pStyle w:val="Kopfzeile"/>
    </w:pPr>
  </w:p>
  <w:p w14:paraId="47A4DABE" w14:textId="77777777" w:rsidR="00E11084" w:rsidRDefault="00E11084">
    <w:pPr>
      <w:pStyle w:val="Kopfzeile"/>
    </w:pPr>
  </w:p>
  <w:p w14:paraId="1A688AEF" w14:textId="77777777" w:rsidR="00E11084" w:rsidRDefault="00E11084">
    <w:pPr>
      <w:pStyle w:val="Kopfzeile"/>
    </w:pPr>
  </w:p>
  <w:p w14:paraId="37A6B97C" w14:textId="77777777" w:rsidR="00E11084" w:rsidRDefault="00E110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5A10FE"/>
    <w:multiLevelType w:val="hybridMultilevel"/>
    <w:tmpl w:val="2FD8DB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3C1E6E"/>
    <w:multiLevelType w:val="hybridMultilevel"/>
    <w:tmpl w:val="31423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7E6CF0"/>
    <w:multiLevelType w:val="hybridMultilevel"/>
    <w:tmpl w:val="F2740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A020EA"/>
    <w:multiLevelType w:val="hybridMultilevel"/>
    <w:tmpl w:val="E250A3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5073FC"/>
    <w:multiLevelType w:val="hybridMultilevel"/>
    <w:tmpl w:val="CB1A36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590E66"/>
    <w:multiLevelType w:val="hybridMultilevel"/>
    <w:tmpl w:val="C1F69A0A"/>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5"/>
  </w:num>
  <w:num w:numId="2" w16cid:durableId="1976107772">
    <w:abstractNumId w:val="27"/>
  </w:num>
  <w:num w:numId="3" w16cid:durableId="1455902772">
    <w:abstractNumId w:val="18"/>
  </w:num>
  <w:num w:numId="4" w16cid:durableId="1062603016">
    <w:abstractNumId w:val="26"/>
  </w:num>
  <w:num w:numId="5" w16cid:durableId="1361667517">
    <w:abstractNumId w:val="23"/>
  </w:num>
  <w:num w:numId="6" w16cid:durableId="483350674">
    <w:abstractNumId w:val="1"/>
  </w:num>
  <w:num w:numId="7" w16cid:durableId="1145782140">
    <w:abstractNumId w:val="19"/>
  </w:num>
  <w:num w:numId="8" w16cid:durableId="2021589957">
    <w:abstractNumId w:val="17"/>
  </w:num>
  <w:num w:numId="9" w16cid:durableId="428620706">
    <w:abstractNumId w:val="16"/>
  </w:num>
  <w:num w:numId="10" w16cid:durableId="360979480">
    <w:abstractNumId w:val="30"/>
  </w:num>
  <w:num w:numId="11" w16cid:durableId="28605176">
    <w:abstractNumId w:val="24"/>
  </w:num>
  <w:num w:numId="12" w16cid:durableId="1572034853">
    <w:abstractNumId w:val="7"/>
  </w:num>
  <w:num w:numId="13" w16cid:durableId="2044398476">
    <w:abstractNumId w:val="12"/>
  </w:num>
  <w:num w:numId="14" w16cid:durableId="519392425">
    <w:abstractNumId w:val="0"/>
  </w:num>
  <w:num w:numId="15" w16cid:durableId="963343753">
    <w:abstractNumId w:val="6"/>
  </w:num>
  <w:num w:numId="16" w16cid:durableId="797526950">
    <w:abstractNumId w:val="25"/>
  </w:num>
  <w:num w:numId="17" w16cid:durableId="2084520813">
    <w:abstractNumId w:val="21"/>
  </w:num>
  <w:num w:numId="18" w16cid:durableId="1450278362">
    <w:abstractNumId w:val="5"/>
  </w:num>
  <w:num w:numId="19" w16cid:durableId="1041707844">
    <w:abstractNumId w:val="29"/>
  </w:num>
  <w:num w:numId="20" w16cid:durableId="1959332475">
    <w:abstractNumId w:val="10"/>
  </w:num>
  <w:num w:numId="21" w16cid:durableId="687027037">
    <w:abstractNumId w:val="31"/>
  </w:num>
  <w:num w:numId="22" w16cid:durableId="848718493">
    <w:abstractNumId w:val="22"/>
  </w:num>
  <w:num w:numId="23" w16cid:durableId="1606301657">
    <w:abstractNumId w:val="8"/>
  </w:num>
  <w:num w:numId="24" w16cid:durableId="1167134874">
    <w:abstractNumId w:val="3"/>
  </w:num>
  <w:num w:numId="25" w16cid:durableId="564295487">
    <w:abstractNumId w:val="20"/>
  </w:num>
  <w:num w:numId="26" w16cid:durableId="1828551275">
    <w:abstractNumId w:val="13"/>
  </w:num>
  <w:num w:numId="27" w16cid:durableId="2115242247">
    <w:abstractNumId w:val="14"/>
  </w:num>
  <w:num w:numId="28" w16cid:durableId="74129481">
    <w:abstractNumId w:val="4"/>
  </w:num>
  <w:num w:numId="29" w16cid:durableId="1103575805">
    <w:abstractNumId w:val="28"/>
  </w:num>
  <w:num w:numId="30" w16cid:durableId="775441726">
    <w:abstractNumId w:val="11"/>
  </w:num>
  <w:num w:numId="31" w16cid:durableId="1053041638">
    <w:abstractNumId w:val="2"/>
  </w:num>
  <w:num w:numId="32" w16cid:durableId="622545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17A5"/>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B79"/>
    <w:rsid w:val="0025399F"/>
    <w:rsid w:val="002539BF"/>
    <w:rsid w:val="0026536F"/>
    <w:rsid w:val="00296792"/>
    <w:rsid w:val="002A22CE"/>
    <w:rsid w:val="002B4421"/>
    <w:rsid w:val="002B678B"/>
    <w:rsid w:val="002D70EE"/>
    <w:rsid w:val="002D7994"/>
    <w:rsid w:val="002E0CFD"/>
    <w:rsid w:val="002F3868"/>
    <w:rsid w:val="002F5A55"/>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483"/>
    <w:rsid w:val="00392AE1"/>
    <w:rsid w:val="003A2924"/>
    <w:rsid w:val="003E1CF9"/>
    <w:rsid w:val="004033BD"/>
    <w:rsid w:val="004117DA"/>
    <w:rsid w:val="00412BF3"/>
    <w:rsid w:val="00426191"/>
    <w:rsid w:val="0045193F"/>
    <w:rsid w:val="00452BD1"/>
    <w:rsid w:val="00471D04"/>
    <w:rsid w:val="004803F8"/>
    <w:rsid w:val="0049138B"/>
    <w:rsid w:val="004956A2"/>
    <w:rsid w:val="004A08FA"/>
    <w:rsid w:val="004A5D83"/>
    <w:rsid w:val="004C7E91"/>
    <w:rsid w:val="004D422F"/>
    <w:rsid w:val="004D7AE8"/>
    <w:rsid w:val="004E1892"/>
    <w:rsid w:val="00504451"/>
    <w:rsid w:val="00520C8D"/>
    <w:rsid w:val="00540C12"/>
    <w:rsid w:val="00543919"/>
    <w:rsid w:val="00562F9C"/>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1365"/>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33E7F"/>
    <w:rsid w:val="0084667E"/>
    <w:rsid w:val="00851C7E"/>
    <w:rsid w:val="00852E83"/>
    <w:rsid w:val="008535A7"/>
    <w:rsid w:val="00855BA0"/>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260B"/>
    <w:rsid w:val="009A4975"/>
    <w:rsid w:val="009B6E36"/>
    <w:rsid w:val="009C19C4"/>
    <w:rsid w:val="009D48C8"/>
    <w:rsid w:val="00A129FF"/>
    <w:rsid w:val="00A2401C"/>
    <w:rsid w:val="00A24B2B"/>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828D6"/>
    <w:rsid w:val="00B91A16"/>
    <w:rsid w:val="00BA176C"/>
    <w:rsid w:val="00BA3084"/>
    <w:rsid w:val="00BA6EFC"/>
    <w:rsid w:val="00BB0BA9"/>
    <w:rsid w:val="00BC6048"/>
    <w:rsid w:val="00BD7560"/>
    <w:rsid w:val="00BF7C6F"/>
    <w:rsid w:val="00C0026A"/>
    <w:rsid w:val="00C46575"/>
    <w:rsid w:val="00C52BFD"/>
    <w:rsid w:val="00C53CBB"/>
    <w:rsid w:val="00C60AFA"/>
    <w:rsid w:val="00C64C89"/>
    <w:rsid w:val="00C83A91"/>
    <w:rsid w:val="00C83AFA"/>
    <w:rsid w:val="00C975EF"/>
    <w:rsid w:val="00CA49BA"/>
    <w:rsid w:val="00CB2027"/>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844E7"/>
    <w:rsid w:val="00E90F49"/>
    <w:rsid w:val="00E97115"/>
    <w:rsid w:val="00EA3806"/>
    <w:rsid w:val="00EA3E63"/>
    <w:rsid w:val="00EA5D3A"/>
    <w:rsid w:val="00EB39A0"/>
    <w:rsid w:val="00EB474C"/>
    <w:rsid w:val="00EB6195"/>
    <w:rsid w:val="00EF291A"/>
    <w:rsid w:val="00EF4BC9"/>
    <w:rsid w:val="00EF6412"/>
    <w:rsid w:val="00F01939"/>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E03C6"/>
    <w:pPr>
      <w:tabs>
        <w:tab w:val="center" w:pos="4819"/>
        <w:tab w:val="right" w:pos="9638"/>
      </w:tabs>
    </w:pPr>
  </w:style>
  <w:style w:type="character" w:customStyle="1" w:styleId="KopfzeileZchn">
    <w:name w:val="Kopfzeile Zchn"/>
    <w:basedOn w:val="Absatz-Standardschriftart"/>
    <w:link w:val="Kopfzeile"/>
    <w:uiPriority w:val="99"/>
    <w:rsid w:val="00FE03C6"/>
  </w:style>
  <w:style w:type="paragraph" w:styleId="Fuzeile">
    <w:name w:val="footer"/>
    <w:basedOn w:val="Standard"/>
    <w:link w:val="FuzeileZchn"/>
    <w:uiPriority w:val="99"/>
    <w:unhideWhenUsed/>
    <w:rsid w:val="00FE03C6"/>
    <w:pPr>
      <w:tabs>
        <w:tab w:val="center" w:pos="4819"/>
        <w:tab w:val="right" w:pos="9638"/>
      </w:tabs>
    </w:pPr>
  </w:style>
  <w:style w:type="character" w:customStyle="1" w:styleId="FuzeileZchn">
    <w:name w:val="Fußzeile Zchn"/>
    <w:basedOn w:val="Absatz-Standardschriftart"/>
    <w:link w:val="Fuzeile"/>
    <w:uiPriority w:val="99"/>
    <w:rsid w:val="00FE03C6"/>
  </w:style>
  <w:style w:type="paragraph" w:customStyle="1" w:styleId="Paragrafobase">
    <w:name w:val="[Paragrafo base]"/>
    <w:basedOn w:val="Standard"/>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FE03C6"/>
    <w:rPr>
      <w:color w:val="0563C1" w:themeColor="hyperlink"/>
      <w:u w:val="single"/>
    </w:rPr>
  </w:style>
  <w:style w:type="character" w:styleId="NichtaufgelsteErwhnung">
    <w:name w:val="Unresolved Mention"/>
    <w:basedOn w:val="Absatz-Standardschriftart"/>
    <w:uiPriority w:val="99"/>
    <w:semiHidden/>
    <w:unhideWhenUsed/>
    <w:rsid w:val="00FE03C6"/>
    <w:rPr>
      <w:color w:val="605E5C"/>
      <w:shd w:val="clear" w:color="auto" w:fill="E1DFDD"/>
    </w:rPr>
  </w:style>
  <w:style w:type="character" w:styleId="BesuchterLink">
    <w:name w:val="FollowedHyperlink"/>
    <w:basedOn w:val="Absatz-Standardschriftart"/>
    <w:uiPriority w:val="99"/>
    <w:semiHidden/>
    <w:unhideWhenUsed/>
    <w:rsid w:val="00EB474C"/>
    <w:rPr>
      <w:color w:val="954F72" w:themeColor="followedHyperlink"/>
      <w:u w:val="single"/>
    </w:rPr>
  </w:style>
  <w:style w:type="paragraph" w:customStyle="1" w:styleId="paragraph">
    <w:name w:val="paragraph"/>
    <w:basedOn w:val="Standard"/>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392AE1"/>
  </w:style>
  <w:style w:type="paragraph" w:styleId="Listenabsatz">
    <w:name w:val="List Paragraph"/>
    <w:basedOn w:val="Standard"/>
    <w:uiPriority w:val="34"/>
    <w:qFormat/>
    <w:rsid w:val="00137EF9"/>
    <w:pPr>
      <w:ind w:left="720"/>
      <w:contextualSpacing/>
    </w:pPr>
  </w:style>
  <w:style w:type="character" w:customStyle="1" w:styleId="eop">
    <w:name w:val="eop"/>
    <w:basedOn w:val="Absatz-Standardschriftart"/>
    <w:rsid w:val="00296792"/>
  </w:style>
  <w:style w:type="paragraph" w:styleId="StandardWeb">
    <w:name w:val="Normal (Web)"/>
    <w:basedOn w:val="Standard"/>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Kommentarzeichen">
    <w:name w:val="annotation reference"/>
    <w:basedOn w:val="Absatz-Standardschriftart"/>
    <w:uiPriority w:val="99"/>
    <w:semiHidden/>
    <w:unhideWhenUsed/>
    <w:rsid w:val="001B367C"/>
    <w:rPr>
      <w:sz w:val="16"/>
      <w:szCs w:val="16"/>
    </w:rPr>
  </w:style>
  <w:style w:type="paragraph" w:styleId="Kommentartext">
    <w:name w:val="annotation text"/>
    <w:basedOn w:val="Standard"/>
    <w:link w:val="KommentartextZchn"/>
    <w:uiPriority w:val="99"/>
    <w:unhideWhenUsed/>
    <w:rsid w:val="001B367C"/>
  </w:style>
  <w:style w:type="character" w:customStyle="1" w:styleId="KommentartextZchn">
    <w:name w:val="Kommentartext Zchn"/>
    <w:basedOn w:val="Absatz-Standardschriftart"/>
    <w:link w:val="Kommentartext"/>
    <w:uiPriority w:val="99"/>
    <w:rsid w:val="001B367C"/>
  </w:style>
  <w:style w:type="paragraph" w:styleId="Kommentarthema">
    <w:name w:val="annotation subject"/>
    <w:basedOn w:val="Kommentartext"/>
    <w:next w:val="Kommentartext"/>
    <w:link w:val="KommentarthemaZchn"/>
    <w:uiPriority w:val="99"/>
    <w:semiHidden/>
    <w:unhideWhenUsed/>
    <w:rsid w:val="001B367C"/>
    <w:rPr>
      <w:b/>
      <w:bCs/>
    </w:rPr>
  </w:style>
  <w:style w:type="character" w:customStyle="1" w:styleId="KommentarthemaZchn">
    <w:name w:val="Kommentarthema Zchn"/>
    <w:basedOn w:val="KommentartextZchn"/>
    <w:link w:val="Kommentarthema"/>
    <w:uiPriority w:val="99"/>
    <w:semiHidden/>
    <w:rsid w:val="001B367C"/>
    <w:rPr>
      <w:b/>
      <w:bCs/>
    </w:rPr>
  </w:style>
  <w:style w:type="paragraph" w:customStyle="1" w:styleId="delux-bodycopy-b1">
    <w:name w:val="delux-bodycopy-b1"/>
    <w:basedOn w:val="Standard"/>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120533"/>
    <w:rPr>
      <w:b/>
      <w:bCs/>
    </w:rPr>
  </w:style>
  <w:style w:type="character" w:customStyle="1" w:styleId="apple-converted-space">
    <w:name w:val="apple-converted-space"/>
    <w:basedOn w:val="Absatz-Standardschriftart"/>
    <w:rsid w:val="009B6E36"/>
  </w:style>
  <w:style w:type="character" w:styleId="Hervorhebung">
    <w:name w:val="Emphasis"/>
    <w:basedOn w:val="Absatz-Standardschriftart"/>
    <w:uiPriority w:val="20"/>
    <w:qFormat/>
    <w:rsid w:val="009B6E36"/>
    <w:rPr>
      <w:i/>
      <w:iCs/>
    </w:rPr>
  </w:style>
  <w:style w:type="table" w:styleId="Tabellenraster">
    <w:name w:val="Table Grid"/>
    <w:basedOn w:val="NormaleTabelle"/>
    <w:uiPriority w:val="39"/>
    <w:rsid w:val="00E9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Absatz-Standardschriftart"/>
    <w:rsid w:val="00E90F49"/>
  </w:style>
  <w:style w:type="character" w:customStyle="1" w:styleId="scxw107504637">
    <w:name w:val="scxw107504637"/>
    <w:basedOn w:val="Absatz-Standardschriftart"/>
    <w:rsid w:val="00E90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alewa.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4" ma:contentTypeDescription="Ein neues Dokument erstellen." ma:contentTypeScope="" ma:versionID="9791fc3459fa060d6149a6e6adf9a4fd">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fff4c408cf36a8223711493483f5432d"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2.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3.xml><?xml version="1.0" encoding="utf-8"?>
<ds:datastoreItem xmlns:ds="http://schemas.openxmlformats.org/officeDocument/2006/customXml" ds:itemID="{C8C470E6-6058-484B-A232-6A9A6749C2D3}">
  <ds:schemaRefs>
    <ds:schemaRef ds:uri="http://schemas.microsoft.com/sharepoint/v3/contenttype/forms"/>
  </ds:schemaRefs>
</ds:datastoreItem>
</file>

<file path=customXml/itemProps4.xml><?xml version="1.0" encoding="utf-8"?>
<ds:datastoreItem xmlns:ds="http://schemas.openxmlformats.org/officeDocument/2006/customXml" ds:itemID="{2DCD736E-CD95-4B73-A674-B7D5380F9E0D}"/>
</file>

<file path=docProps/app.xml><?xml version="1.0" encoding="utf-8"?>
<Properties xmlns="http://schemas.openxmlformats.org/officeDocument/2006/extended-properties" xmlns:vt="http://schemas.openxmlformats.org/officeDocument/2006/docPropsVTypes">
  <Template>Normal.dotm</Template>
  <TotalTime>0</TotalTime>
  <Pages>5</Pages>
  <Words>1638</Words>
  <Characters>10322</Characters>
  <Application>Microsoft Office Word</Application>
  <DocSecurity>0</DocSecurity>
  <Lines>86</Lines>
  <Paragraphs>23</Paragraphs>
  <ScaleCrop>false</ScaleCrop>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Angermeier, Anna | nanacom</cp:lastModifiedBy>
  <cp:revision>73</cp:revision>
  <cp:lastPrinted>2023-03-10T10:35:00Z</cp:lastPrinted>
  <dcterms:created xsi:type="dcterms:W3CDTF">2023-03-13T13:35:00Z</dcterms:created>
  <dcterms:modified xsi:type="dcterms:W3CDTF">2023-07-11T17:26:00Z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